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CBD2" w14:textId="77777777" w:rsidR="00B1391E" w:rsidRDefault="00B1391E" w:rsidP="00C60163">
      <w:pPr>
        <w:jc w:val="both"/>
        <w:rPr>
          <w:b/>
          <w:bCs/>
          <w:sz w:val="28"/>
          <w:szCs w:val="28"/>
        </w:rPr>
      </w:pPr>
      <w:r w:rsidRPr="00B2102A">
        <w:rPr>
          <w:b/>
          <w:bCs/>
          <w:sz w:val="28"/>
          <w:szCs w:val="28"/>
        </w:rPr>
        <w:t>Blue Buddha Counseling LLC</w:t>
      </w:r>
    </w:p>
    <w:p w14:paraId="788D0DFA" w14:textId="77777777" w:rsidR="00B1391E" w:rsidRPr="00B2102A" w:rsidRDefault="00B1391E" w:rsidP="00C60163">
      <w:pPr>
        <w:jc w:val="both"/>
        <w:rPr>
          <w:b/>
          <w:bCs/>
          <w:sz w:val="28"/>
          <w:szCs w:val="28"/>
        </w:rPr>
      </w:pPr>
      <w:r>
        <w:rPr>
          <w:b/>
          <w:bCs/>
          <w:sz w:val="28"/>
          <w:szCs w:val="28"/>
        </w:rPr>
        <w:t>_______________________</w:t>
      </w:r>
    </w:p>
    <w:p w14:paraId="5588D312" w14:textId="700DD956" w:rsidR="00B1391E" w:rsidRDefault="00B1391E" w:rsidP="00C60163">
      <w:pPr>
        <w:jc w:val="both"/>
        <w:rPr>
          <w:b/>
          <w:bCs/>
          <w:sz w:val="28"/>
          <w:szCs w:val="28"/>
        </w:rPr>
      </w:pPr>
      <w:r w:rsidRPr="00B2102A">
        <w:rPr>
          <w:b/>
          <w:bCs/>
          <w:sz w:val="28"/>
          <w:szCs w:val="28"/>
        </w:rPr>
        <w:t>Jaye Bahre</w:t>
      </w:r>
      <w:r>
        <w:rPr>
          <w:b/>
          <w:bCs/>
          <w:sz w:val="28"/>
          <w:szCs w:val="28"/>
        </w:rPr>
        <w:t xml:space="preserve"> M.S. LPC</w:t>
      </w:r>
      <w:r w:rsidRPr="00B2102A">
        <w:rPr>
          <w:b/>
          <w:bCs/>
          <w:sz w:val="28"/>
          <w:szCs w:val="28"/>
        </w:rPr>
        <w:t>: member, CEO</w:t>
      </w:r>
    </w:p>
    <w:p w14:paraId="774DFD60" w14:textId="01BD8B23" w:rsidR="00B1391E" w:rsidRPr="00B1391E" w:rsidRDefault="00B1391E" w:rsidP="00C60163">
      <w:pPr>
        <w:jc w:val="both"/>
        <w:rPr>
          <w:rFonts w:ascii="Arial" w:hAnsi="Arial" w:cs="Arial"/>
        </w:rPr>
      </w:pPr>
      <w:r w:rsidRPr="00B1391E">
        <w:rPr>
          <w:rFonts w:ascii="Arial" w:hAnsi="Arial" w:cs="Arial"/>
        </w:rPr>
        <w:t>Oregon License #:</w:t>
      </w:r>
      <w:r w:rsidR="004D03A4">
        <w:rPr>
          <w:rFonts w:ascii="Arial" w:hAnsi="Arial" w:cs="Arial"/>
        </w:rPr>
        <w:t xml:space="preserve"> C6120</w:t>
      </w:r>
    </w:p>
    <w:p w14:paraId="28F65746" w14:textId="6404BE82" w:rsidR="00B4609D" w:rsidRPr="00B1391E" w:rsidRDefault="00850E31" w:rsidP="00C60163">
      <w:pPr>
        <w:jc w:val="both"/>
        <w:rPr>
          <w:rFonts w:ascii="Arial" w:hAnsi="Arial" w:cs="Arial"/>
        </w:rPr>
      </w:pPr>
      <w:r>
        <w:rPr>
          <w:rFonts w:ascii="Arial" w:hAnsi="Arial" w:cs="Arial"/>
        </w:rPr>
        <w:t>360.721.4167</w:t>
      </w:r>
    </w:p>
    <w:p w14:paraId="4994B5D7" w14:textId="03F19023" w:rsidR="00B1391E" w:rsidRPr="004A4B5F" w:rsidRDefault="00A1066C" w:rsidP="00C60163">
      <w:pPr>
        <w:jc w:val="both"/>
        <w:rPr>
          <w:rFonts w:ascii="Arial" w:hAnsi="Arial" w:cs="Arial"/>
          <w:color w:val="0563C1" w:themeColor="hyperlink"/>
          <w:u w:val="single"/>
        </w:rPr>
      </w:pPr>
      <w:hyperlink r:id="rId8" w:history="1">
        <w:r w:rsidR="00850E31" w:rsidRPr="00CE6AE0">
          <w:rPr>
            <w:rStyle w:val="Hyperlink"/>
            <w:rFonts w:ascii="Arial" w:hAnsi="Arial" w:cs="Arial"/>
          </w:rPr>
          <w:t>www.bluebuddhacounseling@gmail.com</w:t>
        </w:r>
      </w:hyperlink>
    </w:p>
    <w:p w14:paraId="4CDB2959" w14:textId="0CF9018A" w:rsidR="004E54FE" w:rsidRDefault="001346B7" w:rsidP="00C60163">
      <w:pPr>
        <w:jc w:val="both"/>
      </w:pPr>
      <w:r>
        <w:t>____________________________________________</w:t>
      </w:r>
      <w:r w:rsidR="00595ACE">
        <w:t>_________________________</w:t>
      </w:r>
    </w:p>
    <w:p w14:paraId="424CD188" w14:textId="77777777" w:rsidR="00843C1D" w:rsidRDefault="00843C1D" w:rsidP="00C60163">
      <w:pPr>
        <w:jc w:val="both"/>
        <w:rPr>
          <w:bCs/>
          <w:sz w:val="24"/>
          <w:szCs w:val="24"/>
        </w:rPr>
      </w:pPr>
    </w:p>
    <w:p w14:paraId="41BAD044" w14:textId="77777777" w:rsidR="00843C1D" w:rsidRDefault="00843C1D" w:rsidP="00C60163">
      <w:pPr>
        <w:jc w:val="both"/>
        <w:rPr>
          <w:bCs/>
          <w:sz w:val="24"/>
          <w:szCs w:val="24"/>
        </w:rPr>
      </w:pPr>
    </w:p>
    <w:p w14:paraId="179DDCA0" w14:textId="77777777" w:rsidR="00843C1D" w:rsidRDefault="00843C1D" w:rsidP="00C60163">
      <w:pPr>
        <w:jc w:val="both"/>
        <w:rPr>
          <w:bCs/>
          <w:sz w:val="24"/>
          <w:szCs w:val="24"/>
        </w:rPr>
      </w:pPr>
    </w:p>
    <w:p w14:paraId="24209382" w14:textId="77777777" w:rsidR="00843C1D" w:rsidRDefault="00843C1D" w:rsidP="00C60163">
      <w:pPr>
        <w:jc w:val="both"/>
        <w:rPr>
          <w:bCs/>
          <w:sz w:val="24"/>
          <w:szCs w:val="24"/>
        </w:rPr>
      </w:pPr>
    </w:p>
    <w:p w14:paraId="543CC6C2" w14:textId="77777777" w:rsidR="00843C1D" w:rsidRDefault="00843C1D" w:rsidP="00C60163">
      <w:pPr>
        <w:jc w:val="both"/>
        <w:rPr>
          <w:bCs/>
          <w:sz w:val="24"/>
          <w:szCs w:val="24"/>
        </w:rPr>
      </w:pPr>
    </w:p>
    <w:p w14:paraId="719CA06D" w14:textId="77777777" w:rsidR="00843C1D" w:rsidRDefault="00843C1D" w:rsidP="00C60163">
      <w:pPr>
        <w:jc w:val="both"/>
        <w:rPr>
          <w:bCs/>
          <w:sz w:val="24"/>
          <w:szCs w:val="24"/>
        </w:rPr>
      </w:pPr>
    </w:p>
    <w:p w14:paraId="04CA73D0" w14:textId="77777777" w:rsidR="00843C1D" w:rsidRDefault="00843C1D" w:rsidP="00C60163">
      <w:pPr>
        <w:jc w:val="both"/>
        <w:rPr>
          <w:bCs/>
          <w:sz w:val="24"/>
          <w:szCs w:val="24"/>
        </w:rPr>
      </w:pPr>
    </w:p>
    <w:p w14:paraId="0504B306" w14:textId="77777777" w:rsidR="00843C1D" w:rsidRDefault="00843C1D" w:rsidP="00C60163">
      <w:pPr>
        <w:jc w:val="both"/>
        <w:rPr>
          <w:bCs/>
          <w:sz w:val="24"/>
          <w:szCs w:val="24"/>
        </w:rPr>
      </w:pPr>
    </w:p>
    <w:p w14:paraId="68650D0E" w14:textId="77777777" w:rsidR="00843C1D" w:rsidRDefault="00843C1D" w:rsidP="00C60163">
      <w:pPr>
        <w:jc w:val="both"/>
        <w:rPr>
          <w:bCs/>
          <w:sz w:val="24"/>
          <w:szCs w:val="24"/>
        </w:rPr>
      </w:pPr>
    </w:p>
    <w:p w14:paraId="71B8D85F" w14:textId="77777777" w:rsidR="00843C1D" w:rsidRDefault="00843C1D" w:rsidP="00C60163">
      <w:pPr>
        <w:jc w:val="both"/>
        <w:rPr>
          <w:bCs/>
          <w:sz w:val="24"/>
          <w:szCs w:val="24"/>
        </w:rPr>
      </w:pPr>
    </w:p>
    <w:p w14:paraId="67890DEB" w14:textId="77777777" w:rsidR="00843C1D" w:rsidRDefault="00843C1D" w:rsidP="00C60163">
      <w:pPr>
        <w:jc w:val="both"/>
        <w:rPr>
          <w:bCs/>
          <w:sz w:val="24"/>
          <w:szCs w:val="24"/>
        </w:rPr>
      </w:pPr>
    </w:p>
    <w:p w14:paraId="4EA938B9" w14:textId="77777777" w:rsidR="00843C1D" w:rsidRDefault="00843C1D" w:rsidP="00C60163">
      <w:pPr>
        <w:jc w:val="both"/>
        <w:rPr>
          <w:bCs/>
          <w:sz w:val="24"/>
          <w:szCs w:val="24"/>
        </w:rPr>
      </w:pPr>
    </w:p>
    <w:p w14:paraId="77BEDDEF" w14:textId="77777777" w:rsidR="00843C1D" w:rsidRDefault="00843C1D" w:rsidP="00C60163">
      <w:pPr>
        <w:jc w:val="both"/>
        <w:rPr>
          <w:bCs/>
          <w:sz w:val="24"/>
          <w:szCs w:val="24"/>
        </w:rPr>
      </w:pPr>
    </w:p>
    <w:p w14:paraId="0A560192" w14:textId="77777777" w:rsidR="00843C1D" w:rsidRDefault="00843C1D" w:rsidP="00C60163">
      <w:pPr>
        <w:jc w:val="both"/>
        <w:rPr>
          <w:bCs/>
          <w:sz w:val="24"/>
          <w:szCs w:val="24"/>
        </w:rPr>
      </w:pPr>
    </w:p>
    <w:p w14:paraId="71DB3E6B" w14:textId="77777777" w:rsidR="00843C1D" w:rsidRDefault="00843C1D" w:rsidP="00C60163">
      <w:pPr>
        <w:jc w:val="both"/>
        <w:rPr>
          <w:bCs/>
          <w:sz w:val="24"/>
          <w:szCs w:val="24"/>
        </w:rPr>
      </w:pPr>
    </w:p>
    <w:p w14:paraId="46716DF2" w14:textId="77777777" w:rsidR="00843C1D" w:rsidRDefault="00843C1D" w:rsidP="00C60163">
      <w:pPr>
        <w:jc w:val="both"/>
        <w:rPr>
          <w:bCs/>
          <w:sz w:val="24"/>
          <w:szCs w:val="24"/>
        </w:rPr>
      </w:pPr>
    </w:p>
    <w:p w14:paraId="2424E651" w14:textId="77777777" w:rsidR="00843C1D" w:rsidRDefault="00843C1D" w:rsidP="00C60163">
      <w:pPr>
        <w:jc w:val="both"/>
        <w:rPr>
          <w:bCs/>
          <w:sz w:val="24"/>
          <w:szCs w:val="24"/>
        </w:rPr>
      </w:pPr>
    </w:p>
    <w:p w14:paraId="6157432F" w14:textId="77777777" w:rsidR="00843C1D" w:rsidRDefault="00843C1D" w:rsidP="00C60163">
      <w:pPr>
        <w:jc w:val="both"/>
        <w:rPr>
          <w:bCs/>
          <w:sz w:val="24"/>
          <w:szCs w:val="24"/>
        </w:rPr>
      </w:pPr>
    </w:p>
    <w:p w14:paraId="3F10B117" w14:textId="77777777" w:rsidR="00843C1D" w:rsidRDefault="00843C1D" w:rsidP="00C60163">
      <w:pPr>
        <w:jc w:val="both"/>
        <w:rPr>
          <w:bCs/>
          <w:sz w:val="24"/>
          <w:szCs w:val="24"/>
        </w:rPr>
      </w:pPr>
    </w:p>
    <w:p w14:paraId="4372AC71" w14:textId="77777777" w:rsidR="00843C1D" w:rsidRDefault="00843C1D" w:rsidP="00C60163">
      <w:pPr>
        <w:jc w:val="both"/>
        <w:rPr>
          <w:bCs/>
          <w:sz w:val="24"/>
          <w:szCs w:val="24"/>
        </w:rPr>
      </w:pPr>
    </w:p>
    <w:p w14:paraId="2C86FCCC" w14:textId="5C65AB8A" w:rsidR="00843C1D" w:rsidRPr="00360609" w:rsidRDefault="00843C1D" w:rsidP="00C60163">
      <w:pPr>
        <w:jc w:val="both"/>
        <w:rPr>
          <w:rFonts w:ascii="Arial" w:hAnsi="Arial" w:cs="Arial"/>
          <w:bCs/>
        </w:rPr>
      </w:pPr>
      <w:r w:rsidRPr="00360609">
        <w:rPr>
          <w:rFonts w:ascii="Arial" w:hAnsi="Arial" w:cs="Arial"/>
          <w:bCs/>
        </w:rPr>
        <w:lastRenderedPageBreak/>
        <w:t>Please fill out the following client information for your file:</w:t>
      </w:r>
    </w:p>
    <w:p w14:paraId="0A1282CB" w14:textId="77777777" w:rsidR="00843C1D" w:rsidRPr="00360609" w:rsidRDefault="00843C1D" w:rsidP="00C60163">
      <w:pPr>
        <w:jc w:val="both"/>
        <w:rPr>
          <w:rFonts w:ascii="Arial" w:hAnsi="Arial" w:cs="Arial"/>
          <w:bCs/>
        </w:rPr>
      </w:pPr>
    </w:p>
    <w:p w14:paraId="73E8CE76" w14:textId="519CDE8C" w:rsidR="00843C1D" w:rsidRPr="00360609" w:rsidRDefault="006457BD" w:rsidP="00C60163">
      <w:pPr>
        <w:jc w:val="both"/>
        <w:rPr>
          <w:rFonts w:ascii="Arial" w:hAnsi="Arial" w:cs="Arial"/>
          <w:bCs/>
        </w:rPr>
      </w:pPr>
      <w:bookmarkStart w:id="0" w:name="_Hlk86065812"/>
      <w:r w:rsidRPr="00360609">
        <w:rPr>
          <w:rFonts w:ascii="Arial" w:hAnsi="Arial" w:cs="Arial"/>
          <w:bCs/>
        </w:rPr>
        <w:t xml:space="preserve">Client </w:t>
      </w:r>
      <w:proofErr w:type="gramStart"/>
      <w:r w:rsidRPr="00360609">
        <w:rPr>
          <w:rFonts w:ascii="Arial" w:hAnsi="Arial" w:cs="Arial"/>
          <w:bCs/>
        </w:rPr>
        <w:t>Name:_</w:t>
      </w:r>
      <w:proofErr w:type="gramEnd"/>
      <w:r w:rsidRPr="00360609">
        <w:rPr>
          <w:rFonts w:ascii="Arial" w:hAnsi="Arial" w:cs="Arial"/>
          <w:bCs/>
        </w:rPr>
        <w:t>______________________________________</w:t>
      </w:r>
      <w:r w:rsidR="00843C1D" w:rsidRPr="00360609">
        <w:rPr>
          <w:rFonts w:ascii="Arial" w:hAnsi="Arial" w:cs="Arial"/>
          <w:bCs/>
        </w:rPr>
        <w:t xml:space="preserve">____ </w:t>
      </w:r>
    </w:p>
    <w:p w14:paraId="06995520" w14:textId="2FF6955A" w:rsidR="00E65657" w:rsidRPr="00360609" w:rsidRDefault="00E65657" w:rsidP="00C60163">
      <w:pPr>
        <w:jc w:val="both"/>
        <w:rPr>
          <w:rFonts w:ascii="Arial" w:hAnsi="Arial" w:cs="Arial"/>
          <w:bCs/>
        </w:rPr>
      </w:pPr>
      <w:r w:rsidRPr="00360609">
        <w:rPr>
          <w:rFonts w:ascii="Arial" w:hAnsi="Arial" w:cs="Arial"/>
          <w:bCs/>
        </w:rPr>
        <w:t xml:space="preserve">           </w:t>
      </w:r>
      <w:r w:rsidR="00843C1D" w:rsidRPr="00360609">
        <w:rPr>
          <w:rFonts w:ascii="Arial" w:hAnsi="Arial" w:cs="Arial"/>
          <w:bCs/>
        </w:rPr>
        <w:t>Pronouns: _________</w:t>
      </w:r>
      <w:r w:rsidRPr="00360609">
        <w:rPr>
          <w:rFonts w:ascii="Arial" w:hAnsi="Arial" w:cs="Arial"/>
          <w:bCs/>
        </w:rPr>
        <w:t>________</w:t>
      </w:r>
      <w:r w:rsidR="00843C1D" w:rsidRPr="00360609">
        <w:rPr>
          <w:rFonts w:ascii="Arial" w:hAnsi="Arial" w:cs="Arial"/>
          <w:bCs/>
        </w:rPr>
        <w:t xml:space="preserve">  </w:t>
      </w:r>
    </w:p>
    <w:p w14:paraId="75A74AC1" w14:textId="59F03469" w:rsidR="004E54FE" w:rsidRPr="00360609" w:rsidRDefault="00E65657" w:rsidP="00C60163">
      <w:pPr>
        <w:jc w:val="both"/>
        <w:rPr>
          <w:rFonts w:ascii="Arial" w:hAnsi="Arial" w:cs="Arial"/>
          <w:bCs/>
        </w:rPr>
      </w:pPr>
      <w:r w:rsidRPr="00360609">
        <w:rPr>
          <w:rFonts w:ascii="Arial" w:hAnsi="Arial" w:cs="Arial"/>
          <w:bCs/>
        </w:rPr>
        <w:t xml:space="preserve">          </w:t>
      </w:r>
      <w:r w:rsidR="00843C1D" w:rsidRPr="00360609">
        <w:rPr>
          <w:rFonts w:ascii="Arial" w:hAnsi="Arial" w:cs="Arial"/>
          <w:bCs/>
        </w:rPr>
        <w:t>Gender Identification: ________________</w:t>
      </w:r>
    </w:p>
    <w:bookmarkEnd w:id="0"/>
    <w:p w14:paraId="13997D1F" w14:textId="3C017191" w:rsidR="00843C1D" w:rsidRPr="00360609" w:rsidRDefault="006457BD" w:rsidP="00C60163">
      <w:pPr>
        <w:jc w:val="both"/>
        <w:rPr>
          <w:rFonts w:ascii="Arial" w:hAnsi="Arial" w:cs="Arial"/>
          <w:bCs/>
        </w:rPr>
      </w:pPr>
      <w:r w:rsidRPr="00360609">
        <w:rPr>
          <w:rFonts w:ascii="Arial" w:hAnsi="Arial" w:cs="Arial"/>
          <w:bCs/>
        </w:rPr>
        <w:t xml:space="preserve">Client </w:t>
      </w:r>
      <w:proofErr w:type="gramStart"/>
      <w:r w:rsidRPr="00360609">
        <w:rPr>
          <w:rFonts w:ascii="Arial" w:hAnsi="Arial" w:cs="Arial"/>
          <w:bCs/>
        </w:rPr>
        <w:t>Name:_</w:t>
      </w:r>
      <w:proofErr w:type="gramEnd"/>
      <w:r w:rsidRPr="00360609">
        <w:rPr>
          <w:rFonts w:ascii="Arial" w:hAnsi="Arial" w:cs="Arial"/>
          <w:bCs/>
        </w:rPr>
        <w:t>______________________________________</w:t>
      </w:r>
      <w:r w:rsidR="00843C1D" w:rsidRPr="00360609">
        <w:rPr>
          <w:rFonts w:ascii="Arial" w:hAnsi="Arial" w:cs="Arial"/>
          <w:bCs/>
        </w:rPr>
        <w:t xml:space="preserve">____ </w:t>
      </w:r>
    </w:p>
    <w:p w14:paraId="3AD9428A" w14:textId="005704AA" w:rsidR="00E65657" w:rsidRPr="00360609" w:rsidRDefault="00E65657" w:rsidP="00C60163">
      <w:pPr>
        <w:jc w:val="both"/>
        <w:rPr>
          <w:rFonts w:ascii="Arial" w:hAnsi="Arial" w:cs="Arial"/>
          <w:bCs/>
        </w:rPr>
      </w:pPr>
      <w:r w:rsidRPr="00360609">
        <w:rPr>
          <w:rFonts w:ascii="Arial" w:hAnsi="Arial" w:cs="Arial"/>
          <w:bCs/>
        </w:rPr>
        <w:t xml:space="preserve">           </w:t>
      </w:r>
      <w:r w:rsidR="00843C1D" w:rsidRPr="00360609">
        <w:rPr>
          <w:rFonts w:ascii="Arial" w:hAnsi="Arial" w:cs="Arial"/>
          <w:bCs/>
        </w:rPr>
        <w:t>Pronouns: _________</w:t>
      </w:r>
      <w:r w:rsidRPr="00360609">
        <w:rPr>
          <w:rFonts w:ascii="Arial" w:hAnsi="Arial" w:cs="Arial"/>
          <w:bCs/>
        </w:rPr>
        <w:t>________</w:t>
      </w:r>
      <w:r w:rsidR="00843C1D" w:rsidRPr="00360609">
        <w:rPr>
          <w:rFonts w:ascii="Arial" w:hAnsi="Arial" w:cs="Arial"/>
          <w:bCs/>
        </w:rPr>
        <w:t xml:space="preserve">  </w:t>
      </w:r>
    </w:p>
    <w:p w14:paraId="3B659C9F" w14:textId="45486CEC" w:rsidR="006457BD" w:rsidRPr="00360609" w:rsidRDefault="00E65657" w:rsidP="00C60163">
      <w:pPr>
        <w:jc w:val="both"/>
        <w:rPr>
          <w:rFonts w:ascii="Arial" w:hAnsi="Arial" w:cs="Arial"/>
          <w:bCs/>
        </w:rPr>
      </w:pPr>
      <w:r w:rsidRPr="00360609">
        <w:rPr>
          <w:rFonts w:ascii="Arial" w:hAnsi="Arial" w:cs="Arial"/>
          <w:bCs/>
        </w:rPr>
        <w:t xml:space="preserve">          </w:t>
      </w:r>
      <w:r w:rsidR="00843C1D" w:rsidRPr="00360609">
        <w:rPr>
          <w:rFonts w:ascii="Arial" w:hAnsi="Arial" w:cs="Arial"/>
          <w:bCs/>
        </w:rPr>
        <w:t>Gender Identification: ________________</w:t>
      </w:r>
    </w:p>
    <w:p w14:paraId="1EB32821" w14:textId="77777777" w:rsidR="00E65657" w:rsidRPr="00360609" w:rsidRDefault="00E65657" w:rsidP="00E65657">
      <w:pPr>
        <w:jc w:val="both"/>
        <w:rPr>
          <w:rFonts w:ascii="Arial" w:hAnsi="Arial" w:cs="Arial"/>
          <w:bCs/>
        </w:rPr>
      </w:pPr>
      <w:r w:rsidRPr="00360609">
        <w:rPr>
          <w:rFonts w:ascii="Arial" w:hAnsi="Arial" w:cs="Arial"/>
          <w:bCs/>
        </w:rPr>
        <w:t xml:space="preserve">Client </w:t>
      </w:r>
      <w:proofErr w:type="gramStart"/>
      <w:r w:rsidRPr="00360609">
        <w:rPr>
          <w:rFonts w:ascii="Arial" w:hAnsi="Arial" w:cs="Arial"/>
          <w:bCs/>
        </w:rPr>
        <w:t>Name:_</w:t>
      </w:r>
      <w:proofErr w:type="gramEnd"/>
      <w:r w:rsidRPr="00360609">
        <w:rPr>
          <w:rFonts w:ascii="Arial" w:hAnsi="Arial" w:cs="Arial"/>
          <w:bCs/>
        </w:rPr>
        <w:t xml:space="preserve">__________________________________________ </w:t>
      </w:r>
    </w:p>
    <w:p w14:paraId="5A1734A8" w14:textId="77777777" w:rsidR="00E65657" w:rsidRPr="00360609" w:rsidRDefault="00E65657" w:rsidP="00E65657">
      <w:pPr>
        <w:jc w:val="both"/>
        <w:rPr>
          <w:rFonts w:ascii="Arial" w:hAnsi="Arial" w:cs="Arial"/>
          <w:bCs/>
        </w:rPr>
      </w:pPr>
      <w:r w:rsidRPr="00360609">
        <w:rPr>
          <w:rFonts w:ascii="Arial" w:hAnsi="Arial" w:cs="Arial"/>
          <w:bCs/>
        </w:rPr>
        <w:t xml:space="preserve">           Pronouns: _________________  </w:t>
      </w:r>
    </w:p>
    <w:p w14:paraId="06877A78" w14:textId="0F3C1147" w:rsidR="00E65657" w:rsidRPr="00360609" w:rsidRDefault="00E65657" w:rsidP="00C60163">
      <w:pPr>
        <w:jc w:val="both"/>
        <w:rPr>
          <w:rFonts w:ascii="Arial" w:hAnsi="Arial" w:cs="Arial"/>
          <w:bCs/>
        </w:rPr>
      </w:pPr>
      <w:r w:rsidRPr="00360609">
        <w:rPr>
          <w:rFonts w:ascii="Arial" w:hAnsi="Arial" w:cs="Arial"/>
          <w:bCs/>
        </w:rPr>
        <w:t xml:space="preserve">          Gender Identification: _________________</w:t>
      </w:r>
    </w:p>
    <w:p w14:paraId="0E6F8745" w14:textId="77777777" w:rsidR="00E65657" w:rsidRPr="00360609" w:rsidRDefault="00E65657" w:rsidP="00C60163">
      <w:pPr>
        <w:jc w:val="both"/>
        <w:rPr>
          <w:rFonts w:ascii="Arial" w:hAnsi="Arial" w:cs="Arial"/>
          <w:bCs/>
        </w:rPr>
      </w:pPr>
    </w:p>
    <w:p w14:paraId="5DE86C31" w14:textId="43F3758D" w:rsidR="006457BD" w:rsidRPr="00360609" w:rsidRDefault="00843C1D" w:rsidP="00C60163">
      <w:pPr>
        <w:jc w:val="both"/>
        <w:rPr>
          <w:rFonts w:ascii="Arial" w:hAnsi="Arial" w:cs="Arial"/>
          <w:bCs/>
        </w:rPr>
      </w:pPr>
      <w:r w:rsidRPr="00360609">
        <w:rPr>
          <w:rFonts w:ascii="Arial" w:hAnsi="Arial" w:cs="Arial"/>
          <w:bCs/>
        </w:rPr>
        <w:t xml:space="preserve">Address: ______________________________________________ </w:t>
      </w:r>
    </w:p>
    <w:p w14:paraId="6DF170E5" w14:textId="4385E3AD" w:rsidR="00843C1D" w:rsidRPr="00360609" w:rsidRDefault="00843C1D" w:rsidP="00C60163">
      <w:pPr>
        <w:jc w:val="both"/>
        <w:rPr>
          <w:rFonts w:ascii="Arial" w:hAnsi="Arial" w:cs="Arial"/>
          <w:bCs/>
        </w:rPr>
      </w:pPr>
      <w:r w:rsidRPr="00360609">
        <w:rPr>
          <w:rFonts w:ascii="Arial" w:hAnsi="Arial" w:cs="Arial"/>
          <w:bCs/>
        </w:rPr>
        <w:t xml:space="preserve">Address: ______________________________________________ </w:t>
      </w:r>
    </w:p>
    <w:p w14:paraId="73D8B4C9" w14:textId="77777777" w:rsidR="00E65657" w:rsidRPr="00360609" w:rsidRDefault="00E65657" w:rsidP="00E65657">
      <w:pPr>
        <w:jc w:val="both"/>
        <w:rPr>
          <w:rFonts w:ascii="Arial" w:hAnsi="Arial" w:cs="Arial"/>
          <w:bCs/>
        </w:rPr>
      </w:pPr>
      <w:r w:rsidRPr="00360609">
        <w:rPr>
          <w:rFonts w:ascii="Arial" w:hAnsi="Arial" w:cs="Arial"/>
          <w:bCs/>
        </w:rPr>
        <w:t xml:space="preserve">Address: ______________________________________________ </w:t>
      </w:r>
    </w:p>
    <w:p w14:paraId="186F1030" w14:textId="77777777" w:rsidR="00E65657" w:rsidRPr="00360609" w:rsidRDefault="00E65657" w:rsidP="00C60163">
      <w:pPr>
        <w:jc w:val="both"/>
        <w:rPr>
          <w:rFonts w:ascii="Arial" w:hAnsi="Arial" w:cs="Arial"/>
          <w:bCs/>
        </w:rPr>
      </w:pPr>
    </w:p>
    <w:p w14:paraId="543EA6A4" w14:textId="42FA53D6" w:rsidR="00843C1D" w:rsidRPr="00360609" w:rsidRDefault="00843C1D" w:rsidP="00C60163">
      <w:pPr>
        <w:jc w:val="both"/>
        <w:rPr>
          <w:rFonts w:ascii="Arial" w:hAnsi="Arial" w:cs="Arial"/>
          <w:bCs/>
        </w:rPr>
      </w:pPr>
      <w:r w:rsidRPr="00360609">
        <w:rPr>
          <w:rFonts w:ascii="Arial" w:hAnsi="Arial" w:cs="Arial"/>
          <w:bCs/>
        </w:rPr>
        <w:t>Phone number: ________________________________________</w:t>
      </w:r>
    </w:p>
    <w:p w14:paraId="5CFBB27F" w14:textId="1F46203E" w:rsidR="00843C1D" w:rsidRPr="00360609" w:rsidRDefault="00843C1D" w:rsidP="00C60163">
      <w:pPr>
        <w:jc w:val="both"/>
        <w:rPr>
          <w:rFonts w:ascii="Arial" w:hAnsi="Arial" w:cs="Arial"/>
          <w:bCs/>
        </w:rPr>
      </w:pPr>
      <w:r w:rsidRPr="00360609">
        <w:rPr>
          <w:rFonts w:ascii="Arial" w:hAnsi="Arial" w:cs="Arial"/>
          <w:bCs/>
        </w:rPr>
        <w:t>Phone number: ________________________________________</w:t>
      </w:r>
    </w:p>
    <w:p w14:paraId="6BFF7A0E" w14:textId="77777777" w:rsidR="00E65657" w:rsidRPr="00360609" w:rsidRDefault="00E65657" w:rsidP="00E65657">
      <w:pPr>
        <w:jc w:val="both"/>
        <w:rPr>
          <w:rFonts w:ascii="Arial" w:hAnsi="Arial" w:cs="Arial"/>
          <w:bCs/>
        </w:rPr>
      </w:pPr>
      <w:r w:rsidRPr="00360609">
        <w:rPr>
          <w:rFonts w:ascii="Arial" w:hAnsi="Arial" w:cs="Arial"/>
          <w:bCs/>
        </w:rPr>
        <w:t>Phone number: ________________________________________</w:t>
      </w:r>
    </w:p>
    <w:p w14:paraId="604FAF28" w14:textId="77777777" w:rsidR="00E65657" w:rsidRPr="00360609" w:rsidRDefault="00E65657" w:rsidP="00C60163">
      <w:pPr>
        <w:jc w:val="both"/>
        <w:rPr>
          <w:rFonts w:ascii="Arial" w:hAnsi="Arial" w:cs="Arial"/>
          <w:bCs/>
        </w:rPr>
      </w:pPr>
    </w:p>
    <w:p w14:paraId="5F0A7C14" w14:textId="6EEF6AE4" w:rsidR="00843C1D" w:rsidRPr="00360609" w:rsidRDefault="00843C1D" w:rsidP="00C60163">
      <w:pPr>
        <w:jc w:val="both"/>
        <w:rPr>
          <w:rFonts w:ascii="Arial" w:hAnsi="Arial" w:cs="Arial"/>
          <w:bCs/>
        </w:rPr>
      </w:pPr>
      <w:r w:rsidRPr="00360609">
        <w:rPr>
          <w:rFonts w:ascii="Arial" w:hAnsi="Arial" w:cs="Arial"/>
          <w:bCs/>
        </w:rPr>
        <w:t>Fax number: ___________________________________________</w:t>
      </w:r>
    </w:p>
    <w:p w14:paraId="031FE85D" w14:textId="77777777" w:rsidR="00E65657" w:rsidRPr="00360609" w:rsidRDefault="00843C1D" w:rsidP="00C60163">
      <w:pPr>
        <w:jc w:val="both"/>
        <w:rPr>
          <w:rFonts w:ascii="Arial" w:hAnsi="Arial" w:cs="Arial"/>
          <w:b/>
        </w:rPr>
      </w:pPr>
      <w:r w:rsidRPr="00360609">
        <w:rPr>
          <w:rFonts w:ascii="Arial" w:hAnsi="Arial" w:cs="Arial"/>
          <w:b/>
        </w:rPr>
        <w:tab/>
      </w:r>
    </w:p>
    <w:p w14:paraId="10A47725" w14:textId="39AD870C" w:rsidR="00843C1D" w:rsidRPr="00360609" w:rsidRDefault="00E65657" w:rsidP="00C60163">
      <w:pPr>
        <w:jc w:val="both"/>
        <w:rPr>
          <w:rFonts w:ascii="Arial" w:hAnsi="Arial" w:cs="Arial"/>
          <w:bCs/>
          <w:i/>
          <w:iCs/>
        </w:rPr>
      </w:pPr>
      <w:r w:rsidRPr="00360609">
        <w:rPr>
          <w:rFonts w:ascii="Arial" w:hAnsi="Arial" w:cs="Arial"/>
          <w:b/>
        </w:rPr>
        <w:t xml:space="preserve">           </w:t>
      </w:r>
      <w:r w:rsidR="00843C1D" w:rsidRPr="00360609">
        <w:rPr>
          <w:rFonts w:ascii="Arial" w:hAnsi="Arial" w:cs="Arial"/>
          <w:bCs/>
          <w:i/>
          <w:iCs/>
        </w:rPr>
        <w:t>Are these phone numbers that I may call or text PHI (personal health information)/</w:t>
      </w:r>
      <w:proofErr w:type="gramStart"/>
      <w:r w:rsidR="00843C1D" w:rsidRPr="00360609">
        <w:rPr>
          <w:rFonts w:ascii="Arial" w:hAnsi="Arial" w:cs="Arial"/>
          <w:bCs/>
          <w:i/>
          <w:iCs/>
        </w:rPr>
        <w:t>information</w:t>
      </w:r>
      <w:proofErr w:type="gramEnd"/>
    </w:p>
    <w:p w14:paraId="0EB6D0CD" w14:textId="0086DD1D" w:rsidR="00843C1D" w:rsidRPr="00360609" w:rsidRDefault="00843C1D" w:rsidP="00C60163">
      <w:pPr>
        <w:jc w:val="both"/>
        <w:rPr>
          <w:rFonts w:ascii="Arial" w:hAnsi="Arial" w:cs="Arial"/>
          <w:bCs/>
          <w:i/>
          <w:iCs/>
        </w:rPr>
      </w:pPr>
      <w:r w:rsidRPr="00360609">
        <w:rPr>
          <w:rFonts w:ascii="Arial" w:hAnsi="Arial" w:cs="Arial"/>
          <w:bCs/>
          <w:i/>
          <w:iCs/>
        </w:rPr>
        <w:t xml:space="preserve">            about appointments? Yes __ No___</w:t>
      </w:r>
    </w:p>
    <w:p w14:paraId="184CE496" w14:textId="34F4A734" w:rsidR="00843C1D" w:rsidRPr="00360609" w:rsidRDefault="00843C1D" w:rsidP="00C60163">
      <w:pPr>
        <w:jc w:val="both"/>
        <w:rPr>
          <w:rFonts w:ascii="Arial" w:hAnsi="Arial" w:cs="Arial"/>
          <w:bCs/>
          <w:i/>
          <w:iCs/>
        </w:rPr>
      </w:pPr>
      <w:r w:rsidRPr="00360609">
        <w:rPr>
          <w:rFonts w:ascii="Arial" w:hAnsi="Arial" w:cs="Arial"/>
          <w:bCs/>
          <w:i/>
          <w:iCs/>
        </w:rPr>
        <w:t xml:space="preserve">            Which number</w:t>
      </w:r>
      <w:r w:rsidR="00E65657" w:rsidRPr="00360609">
        <w:rPr>
          <w:rFonts w:ascii="Arial" w:hAnsi="Arial" w:cs="Arial"/>
          <w:bCs/>
          <w:i/>
          <w:iCs/>
        </w:rPr>
        <w:t xml:space="preserve"> (s)</w:t>
      </w:r>
      <w:r w:rsidRPr="00360609">
        <w:rPr>
          <w:rFonts w:ascii="Arial" w:hAnsi="Arial" w:cs="Arial"/>
          <w:bCs/>
          <w:i/>
          <w:iCs/>
        </w:rPr>
        <w:t xml:space="preserve"> is</w:t>
      </w:r>
      <w:r w:rsidR="00E65657" w:rsidRPr="00360609">
        <w:rPr>
          <w:rFonts w:ascii="Arial" w:hAnsi="Arial" w:cs="Arial"/>
          <w:bCs/>
          <w:i/>
          <w:iCs/>
        </w:rPr>
        <w:t>/are</w:t>
      </w:r>
      <w:r w:rsidRPr="00360609">
        <w:rPr>
          <w:rFonts w:ascii="Arial" w:hAnsi="Arial" w:cs="Arial"/>
          <w:bCs/>
          <w:i/>
          <w:iCs/>
        </w:rPr>
        <w:t xml:space="preserve"> ok for calling, texting, PHI? _____________________________</w:t>
      </w:r>
      <w:r w:rsidR="00360609">
        <w:rPr>
          <w:rFonts w:ascii="Arial" w:hAnsi="Arial" w:cs="Arial"/>
          <w:bCs/>
          <w:i/>
          <w:iCs/>
        </w:rPr>
        <w:t>_____</w:t>
      </w:r>
      <w:r w:rsidRPr="00360609">
        <w:rPr>
          <w:rFonts w:ascii="Arial" w:hAnsi="Arial" w:cs="Arial"/>
          <w:bCs/>
          <w:i/>
          <w:iCs/>
        </w:rPr>
        <w:t xml:space="preserve"> </w:t>
      </w:r>
    </w:p>
    <w:p w14:paraId="25F0AD04" w14:textId="75CDC277" w:rsidR="00E65657" w:rsidRPr="00360609" w:rsidRDefault="00E65657" w:rsidP="00C60163">
      <w:pPr>
        <w:jc w:val="both"/>
        <w:rPr>
          <w:rFonts w:ascii="Arial" w:hAnsi="Arial" w:cs="Arial"/>
          <w:bCs/>
          <w:i/>
          <w:iCs/>
        </w:rPr>
      </w:pPr>
      <w:r w:rsidRPr="00360609">
        <w:rPr>
          <w:rFonts w:ascii="Arial" w:hAnsi="Arial" w:cs="Arial"/>
          <w:bCs/>
          <w:i/>
          <w:iCs/>
        </w:rPr>
        <w:t xml:space="preserve">                                                                                                        _____________________________ </w:t>
      </w:r>
    </w:p>
    <w:p w14:paraId="71AA458A" w14:textId="53CF9818" w:rsidR="00E65657" w:rsidRPr="00360609" w:rsidRDefault="00E65657" w:rsidP="00C60163">
      <w:pPr>
        <w:jc w:val="both"/>
        <w:rPr>
          <w:rFonts w:ascii="Arial" w:hAnsi="Arial" w:cs="Arial"/>
          <w:bCs/>
          <w:i/>
          <w:iCs/>
        </w:rPr>
      </w:pPr>
      <w:r w:rsidRPr="00360609">
        <w:rPr>
          <w:rFonts w:ascii="Arial" w:hAnsi="Arial" w:cs="Arial"/>
          <w:bCs/>
          <w:i/>
          <w:iCs/>
        </w:rPr>
        <w:t xml:space="preserve">                                                                                                       ______________________________</w:t>
      </w:r>
    </w:p>
    <w:p w14:paraId="7D1183EB" w14:textId="0A879CDD" w:rsidR="00843C1D" w:rsidRPr="00360609" w:rsidRDefault="00843C1D" w:rsidP="00C60163">
      <w:pPr>
        <w:jc w:val="both"/>
        <w:rPr>
          <w:rFonts w:ascii="Arial" w:hAnsi="Arial" w:cs="Arial"/>
          <w:bCs/>
        </w:rPr>
      </w:pPr>
      <w:bookmarkStart w:id="1" w:name="_Hlk86065953"/>
      <w:r w:rsidRPr="00360609">
        <w:rPr>
          <w:rFonts w:ascii="Arial" w:hAnsi="Arial" w:cs="Arial"/>
          <w:bCs/>
        </w:rPr>
        <w:t>Email address: _________________________________________</w:t>
      </w:r>
    </w:p>
    <w:bookmarkEnd w:id="1"/>
    <w:p w14:paraId="19CFE0E8" w14:textId="5DCA58C1" w:rsidR="006457BD" w:rsidRPr="00360609" w:rsidRDefault="00852DF7" w:rsidP="00C60163">
      <w:pPr>
        <w:jc w:val="both"/>
        <w:rPr>
          <w:rFonts w:ascii="Arial" w:hAnsi="Arial" w:cs="Arial"/>
          <w:bCs/>
        </w:rPr>
      </w:pPr>
      <w:r w:rsidRPr="00360609">
        <w:rPr>
          <w:rFonts w:ascii="Arial" w:hAnsi="Arial" w:cs="Arial"/>
          <w:bCs/>
        </w:rPr>
        <w:t xml:space="preserve">Email address: _________________________________________ </w:t>
      </w:r>
    </w:p>
    <w:p w14:paraId="5CE975D3" w14:textId="77777777" w:rsidR="00E65657" w:rsidRPr="00360609" w:rsidRDefault="00E65657" w:rsidP="00E65657">
      <w:pPr>
        <w:jc w:val="both"/>
        <w:rPr>
          <w:rFonts w:ascii="Arial" w:hAnsi="Arial" w:cs="Arial"/>
          <w:bCs/>
        </w:rPr>
      </w:pPr>
      <w:r w:rsidRPr="00360609">
        <w:rPr>
          <w:rFonts w:ascii="Arial" w:hAnsi="Arial" w:cs="Arial"/>
          <w:bCs/>
        </w:rPr>
        <w:t>Email address: _________________________________________</w:t>
      </w:r>
    </w:p>
    <w:p w14:paraId="36BBBF9A" w14:textId="77777777" w:rsidR="00E65657" w:rsidRPr="00360609" w:rsidRDefault="00E65657" w:rsidP="00C60163">
      <w:pPr>
        <w:jc w:val="both"/>
        <w:rPr>
          <w:rFonts w:ascii="Arial" w:hAnsi="Arial" w:cs="Arial"/>
          <w:bCs/>
        </w:rPr>
      </w:pPr>
    </w:p>
    <w:p w14:paraId="47F82665" w14:textId="41F1AD78" w:rsidR="00852DF7" w:rsidRPr="00360609" w:rsidRDefault="00852DF7" w:rsidP="00852DF7">
      <w:pPr>
        <w:jc w:val="both"/>
        <w:rPr>
          <w:rFonts w:ascii="Arial" w:hAnsi="Arial" w:cs="Arial"/>
          <w:bCs/>
          <w:i/>
          <w:iCs/>
        </w:rPr>
      </w:pPr>
      <w:r w:rsidRPr="00360609">
        <w:rPr>
          <w:rFonts w:ascii="Arial" w:hAnsi="Arial" w:cs="Arial"/>
          <w:bCs/>
        </w:rPr>
        <w:t xml:space="preserve">            </w:t>
      </w:r>
      <w:r w:rsidRPr="00360609">
        <w:rPr>
          <w:rFonts w:ascii="Arial" w:hAnsi="Arial" w:cs="Arial"/>
          <w:bCs/>
          <w:i/>
          <w:iCs/>
        </w:rPr>
        <w:t>Are these email addresses</w:t>
      </w:r>
      <w:r w:rsidRPr="00360609">
        <w:rPr>
          <w:rFonts w:ascii="Arial" w:hAnsi="Arial" w:cs="Arial"/>
          <w:bCs/>
        </w:rPr>
        <w:t xml:space="preserve"> </w:t>
      </w:r>
      <w:r w:rsidRPr="00360609">
        <w:rPr>
          <w:rFonts w:ascii="Arial" w:hAnsi="Arial" w:cs="Arial"/>
          <w:bCs/>
          <w:i/>
          <w:iCs/>
        </w:rPr>
        <w:t>that I may leave PHI (personal health information)/</w:t>
      </w:r>
      <w:proofErr w:type="gramStart"/>
      <w:r w:rsidRPr="00360609">
        <w:rPr>
          <w:rFonts w:ascii="Arial" w:hAnsi="Arial" w:cs="Arial"/>
          <w:bCs/>
          <w:i/>
          <w:iCs/>
        </w:rPr>
        <w:t>information</w:t>
      </w:r>
      <w:proofErr w:type="gramEnd"/>
    </w:p>
    <w:p w14:paraId="15E5CD15" w14:textId="77777777" w:rsidR="00852DF7" w:rsidRPr="00360609" w:rsidRDefault="00852DF7" w:rsidP="00852DF7">
      <w:pPr>
        <w:jc w:val="both"/>
        <w:rPr>
          <w:rFonts w:ascii="Arial" w:hAnsi="Arial" w:cs="Arial"/>
          <w:bCs/>
          <w:i/>
          <w:iCs/>
        </w:rPr>
      </w:pPr>
      <w:r w:rsidRPr="00360609">
        <w:rPr>
          <w:rFonts w:ascii="Arial" w:hAnsi="Arial" w:cs="Arial"/>
          <w:bCs/>
          <w:i/>
          <w:iCs/>
        </w:rPr>
        <w:t xml:space="preserve">            about appointments? Yes __ No___</w:t>
      </w:r>
    </w:p>
    <w:p w14:paraId="2BF950AF" w14:textId="55617086" w:rsidR="00852DF7" w:rsidRPr="00360609" w:rsidRDefault="00852DF7" w:rsidP="00852DF7">
      <w:pPr>
        <w:jc w:val="both"/>
        <w:rPr>
          <w:rFonts w:ascii="Arial" w:hAnsi="Arial" w:cs="Arial"/>
          <w:bCs/>
          <w:i/>
          <w:iCs/>
        </w:rPr>
      </w:pPr>
      <w:r w:rsidRPr="00360609">
        <w:rPr>
          <w:rFonts w:ascii="Arial" w:hAnsi="Arial" w:cs="Arial"/>
          <w:bCs/>
          <w:i/>
          <w:iCs/>
        </w:rPr>
        <w:t xml:space="preserve">            Which email address</w:t>
      </w:r>
      <w:r w:rsidR="00E65657" w:rsidRPr="00360609">
        <w:rPr>
          <w:rFonts w:ascii="Arial" w:hAnsi="Arial" w:cs="Arial"/>
          <w:bCs/>
          <w:i/>
          <w:iCs/>
        </w:rPr>
        <w:t>(es)</w:t>
      </w:r>
      <w:r w:rsidRPr="00360609">
        <w:rPr>
          <w:rFonts w:ascii="Arial" w:hAnsi="Arial" w:cs="Arial"/>
          <w:bCs/>
          <w:i/>
          <w:iCs/>
        </w:rPr>
        <w:t xml:space="preserve"> is</w:t>
      </w:r>
      <w:r w:rsidR="00E65657" w:rsidRPr="00360609">
        <w:rPr>
          <w:rFonts w:ascii="Arial" w:hAnsi="Arial" w:cs="Arial"/>
          <w:bCs/>
          <w:i/>
          <w:iCs/>
        </w:rPr>
        <w:t>/are</w:t>
      </w:r>
      <w:r w:rsidRPr="00360609">
        <w:rPr>
          <w:rFonts w:ascii="Arial" w:hAnsi="Arial" w:cs="Arial"/>
          <w:bCs/>
          <w:i/>
          <w:iCs/>
        </w:rPr>
        <w:t xml:space="preserve"> ok for emailing PHI? _____________________________</w:t>
      </w:r>
      <w:r w:rsidR="00360609">
        <w:rPr>
          <w:rFonts w:ascii="Arial" w:hAnsi="Arial" w:cs="Arial"/>
          <w:bCs/>
          <w:i/>
          <w:iCs/>
        </w:rPr>
        <w:t>_____</w:t>
      </w:r>
      <w:r w:rsidRPr="00360609">
        <w:rPr>
          <w:rFonts w:ascii="Arial" w:hAnsi="Arial" w:cs="Arial"/>
          <w:bCs/>
          <w:i/>
          <w:iCs/>
        </w:rPr>
        <w:t xml:space="preserve"> </w:t>
      </w:r>
    </w:p>
    <w:p w14:paraId="3605E1B8" w14:textId="77777777" w:rsidR="00E65657" w:rsidRPr="00360609" w:rsidRDefault="00E65657" w:rsidP="00E65657">
      <w:pPr>
        <w:jc w:val="both"/>
        <w:rPr>
          <w:rFonts w:ascii="Arial" w:hAnsi="Arial" w:cs="Arial"/>
          <w:bCs/>
          <w:i/>
          <w:iCs/>
        </w:rPr>
      </w:pPr>
      <w:r w:rsidRPr="00360609">
        <w:rPr>
          <w:rFonts w:ascii="Arial" w:hAnsi="Arial" w:cs="Arial"/>
          <w:bCs/>
        </w:rPr>
        <w:t xml:space="preserve">                                                                                                         </w:t>
      </w:r>
      <w:r w:rsidRPr="00360609">
        <w:rPr>
          <w:rFonts w:ascii="Arial" w:hAnsi="Arial" w:cs="Arial"/>
          <w:bCs/>
          <w:i/>
          <w:iCs/>
        </w:rPr>
        <w:t xml:space="preserve">_____________________________ </w:t>
      </w:r>
    </w:p>
    <w:p w14:paraId="2EE8CB58" w14:textId="77777777" w:rsidR="00E65657" w:rsidRPr="00360609" w:rsidRDefault="00E65657" w:rsidP="00E65657">
      <w:pPr>
        <w:jc w:val="both"/>
        <w:rPr>
          <w:rFonts w:ascii="Arial" w:hAnsi="Arial" w:cs="Arial"/>
          <w:bCs/>
          <w:i/>
          <w:iCs/>
        </w:rPr>
      </w:pPr>
      <w:r w:rsidRPr="00360609">
        <w:rPr>
          <w:rFonts w:ascii="Arial" w:hAnsi="Arial" w:cs="Arial"/>
          <w:bCs/>
        </w:rPr>
        <w:t xml:space="preserve">                                                                                                         </w:t>
      </w:r>
      <w:r w:rsidRPr="00360609">
        <w:rPr>
          <w:rFonts w:ascii="Arial" w:hAnsi="Arial" w:cs="Arial"/>
          <w:bCs/>
          <w:i/>
          <w:iCs/>
        </w:rPr>
        <w:t xml:space="preserve">_____________________________ </w:t>
      </w:r>
    </w:p>
    <w:p w14:paraId="2C6244EA" w14:textId="77777777" w:rsidR="00E65657" w:rsidRPr="00360609" w:rsidRDefault="00E65657" w:rsidP="00852DF7">
      <w:pPr>
        <w:jc w:val="both"/>
        <w:rPr>
          <w:rFonts w:ascii="Arial" w:hAnsi="Arial" w:cs="Arial"/>
          <w:bCs/>
        </w:rPr>
      </w:pPr>
    </w:p>
    <w:p w14:paraId="6E286571" w14:textId="50FA9794" w:rsidR="00E65657" w:rsidRPr="00360609" w:rsidRDefault="00E65657" w:rsidP="00852DF7">
      <w:pPr>
        <w:jc w:val="both"/>
        <w:rPr>
          <w:rFonts w:ascii="Arial" w:hAnsi="Arial" w:cs="Arial"/>
          <w:bCs/>
        </w:rPr>
      </w:pPr>
      <w:r w:rsidRPr="00360609">
        <w:rPr>
          <w:rFonts w:ascii="Arial" w:hAnsi="Arial" w:cs="Arial"/>
          <w:bCs/>
        </w:rPr>
        <w:t xml:space="preserve">Any other pertinent demographic information you want me to know? </w:t>
      </w:r>
    </w:p>
    <w:p w14:paraId="3895E90D" w14:textId="7C3C5637" w:rsidR="00E65657" w:rsidRPr="00360609" w:rsidRDefault="00E65657" w:rsidP="00852DF7">
      <w:pPr>
        <w:jc w:val="both"/>
        <w:rPr>
          <w:rFonts w:ascii="Arial" w:hAnsi="Arial" w:cs="Arial"/>
          <w:bCs/>
        </w:rPr>
      </w:pPr>
      <w:r w:rsidRPr="00360609">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609">
        <w:rPr>
          <w:rFonts w:ascii="Arial" w:hAnsi="Arial" w:cs="Arial"/>
          <w:bCs/>
        </w:rPr>
        <w:t>__________________________________________</w:t>
      </w:r>
    </w:p>
    <w:p w14:paraId="0F83905E" w14:textId="4546179A" w:rsidR="00A31F69" w:rsidRPr="00360609" w:rsidRDefault="00A31F69" w:rsidP="00852DF7">
      <w:pPr>
        <w:jc w:val="both"/>
        <w:rPr>
          <w:bCs/>
        </w:rPr>
      </w:pPr>
    </w:p>
    <w:p w14:paraId="17BCA074" w14:textId="77777777" w:rsidR="00A31F69" w:rsidRPr="00360609" w:rsidRDefault="00A31F69" w:rsidP="00A31F69">
      <w:pPr>
        <w:spacing w:line="240" w:lineRule="auto"/>
        <w:jc w:val="both"/>
        <w:rPr>
          <w:rFonts w:ascii="Arial" w:hAnsi="Arial" w:cs="Arial"/>
        </w:rPr>
      </w:pPr>
      <w:r w:rsidRPr="00360609">
        <w:rPr>
          <w:rFonts w:ascii="Arial" w:hAnsi="Arial" w:cs="Arial"/>
        </w:rPr>
        <w:t>__________________________________          ______________________</w:t>
      </w:r>
    </w:p>
    <w:p w14:paraId="3A644640" w14:textId="77777777" w:rsidR="00A31F69" w:rsidRPr="00360609" w:rsidRDefault="00A31F69" w:rsidP="00A31F69">
      <w:pPr>
        <w:spacing w:line="240" w:lineRule="auto"/>
        <w:jc w:val="both"/>
        <w:rPr>
          <w:rFonts w:ascii="Arial" w:hAnsi="Arial" w:cs="Arial"/>
        </w:rPr>
      </w:pPr>
      <w:r w:rsidRPr="00360609">
        <w:rPr>
          <w:rFonts w:ascii="Arial" w:hAnsi="Arial" w:cs="Arial"/>
        </w:rPr>
        <w:t>Client Signature                                                        Date</w:t>
      </w:r>
    </w:p>
    <w:p w14:paraId="33E7E35C" w14:textId="77777777" w:rsidR="00A31F69" w:rsidRPr="00360609" w:rsidRDefault="00A31F69" w:rsidP="00A31F69">
      <w:pPr>
        <w:spacing w:line="240" w:lineRule="auto"/>
        <w:jc w:val="both"/>
        <w:rPr>
          <w:rFonts w:ascii="Arial" w:hAnsi="Arial" w:cs="Arial"/>
        </w:rPr>
      </w:pPr>
      <w:r w:rsidRPr="00360609">
        <w:rPr>
          <w:rFonts w:ascii="Arial" w:hAnsi="Arial" w:cs="Arial"/>
        </w:rPr>
        <w:t>__________________________________</w:t>
      </w:r>
    </w:p>
    <w:p w14:paraId="620A1FA7" w14:textId="12508C99" w:rsidR="00A31F69" w:rsidRPr="00360609" w:rsidRDefault="00A31F69" w:rsidP="00A31F69">
      <w:pPr>
        <w:spacing w:line="240" w:lineRule="auto"/>
        <w:jc w:val="both"/>
        <w:rPr>
          <w:rFonts w:ascii="Arial" w:hAnsi="Arial" w:cs="Arial"/>
        </w:rPr>
      </w:pPr>
      <w:r w:rsidRPr="00360609">
        <w:rPr>
          <w:rFonts w:ascii="Arial" w:hAnsi="Arial" w:cs="Arial"/>
        </w:rPr>
        <w:t>Client Printed Name</w:t>
      </w:r>
    </w:p>
    <w:p w14:paraId="372E7710" w14:textId="77777777" w:rsidR="00A31F69" w:rsidRPr="00360609" w:rsidRDefault="00A31F69" w:rsidP="00A31F69">
      <w:pPr>
        <w:spacing w:line="240" w:lineRule="auto"/>
        <w:jc w:val="both"/>
        <w:rPr>
          <w:rFonts w:ascii="Arial" w:hAnsi="Arial" w:cs="Arial"/>
        </w:rPr>
      </w:pPr>
    </w:p>
    <w:p w14:paraId="396D44B3" w14:textId="77777777" w:rsidR="00A31F69" w:rsidRPr="00360609" w:rsidRDefault="00A31F69" w:rsidP="00A31F69">
      <w:pPr>
        <w:spacing w:line="240" w:lineRule="auto"/>
        <w:jc w:val="both"/>
        <w:rPr>
          <w:rFonts w:ascii="Arial" w:hAnsi="Arial" w:cs="Arial"/>
        </w:rPr>
      </w:pPr>
      <w:r w:rsidRPr="00360609">
        <w:rPr>
          <w:rFonts w:ascii="Arial" w:hAnsi="Arial" w:cs="Arial"/>
        </w:rPr>
        <w:t>__________________________________          ______________________</w:t>
      </w:r>
    </w:p>
    <w:p w14:paraId="2FF16A9C" w14:textId="77777777" w:rsidR="00A31F69" w:rsidRPr="00360609" w:rsidRDefault="00A31F69" w:rsidP="00A31F69">
      <w:pPr>
        <w:spacing w:line="240" w:lineRule="auto"/>
        <w:jc w:val="both"/>
        <w:rPr>
          <w:rFonts w:ascii="Arial" w:hAnsi="Arial" w:cs="Arial"/>
        </w:rPr>
      </w:pPr>
      <w:r w:rsidRPr="00360609">
        <w:rPr>
          <w:rFonts w:ascii="Arial" w:hAnsi="Arial" w:cs="Arial"/>
        </w:rPr>
        <w:t>Client Signature                                                         Date</w:t>
      </w:r>
    </w:p>
    <w:p w14:paraId="5B93A582" w14:textId="77777777" w:rsidR="00A31F69" w:rsidRPr="00360609" w:rsidRDefault="00A31F69" w:rsidP="00A31F69">
      <w:pPr>
        <w:spacing w:line="240" w:lineRule="auto"/>
        <w:jc w:val="both"/>
        <w:rPr>
          <w:rFonts w:ascii="Arial" w:hAnsi="Arial" w:cs="Arial"/>
        </w:rPr>
      </w:pPr>
      <w:r w:rsidRPr="00360609">
        <w:rPr>
          <w:rFonts w:ascii="Arial" w:hAnsi="Arial" w:cs="Arial"/>
        </w:rPr>
        <w:t>__________________________________</w:t>
      </w:r>
    </w:p>
    <w:p w14:paraId="4A4146F7" w14:textId="0C9A8478" w:rsidR="00A31F69" w:rsidRPr="00360609" w:rsidRDefault="00A31F69" w:rsidP="00A31F69">
      <w:pPr>
        <w:spacing w:line="240" w:lineRule="auto"/>
        <w:jc w:val="both"/>
        <w:rPr>
          <w:rFonts w:ascii="Arial" w:hAnsi="Arial" w:cs="Arial"/>
        </w:rPr>
      </w:pPr>
      <w:r w:rsidRPr="00360609">
        <w:rPr>
          <w:rFonts w:ascii="Arial" w:hAnsi="Arial" w:cs="Arial"/>
        </w:rPr>
        <w:t>Client Printed Name</w:t>
      </w:r>
    </w:p>
    <w:p w14:paraId="4B4B4239" w14:textId="77777777" w:rsidR="00A31F69" w:rsidRDefault="00A31F69" w:rsidP="00A31F69">
      <w:pPr>
        <w:spacing w:line="240" w:lineRule="auto"/>
        <w:jc w:val="both"/>
        <w:rPr>
          <w:rFonts w:ascii="Arial" w:hAnsi="Arial" w:cs="Arial"/>
        </w:rPr>
      </w:pPr>
    </w:p>
    <w:p w14:paraId="40417BFB" w14:textId="77777777" w:rsidR="00A31F69" w:rsidRPr="004B15E8" w:rsidRDefault="00A31F69" w:rsidP="00A31F69">
      <w:pPr>
        <w:spacing w:line="240" w:lineRule="auto"/>
        <w:jc w:val="both"/>
        <w:rPr>
          <w:rFonts w:ascii="Arial" w:hAnsi="Arial" w:cs="Arial"/>
        </w:rPr>
      </w:pPr>
      <w:r w:rsidRPr="004B15E8">
        <w:rPr>
          <w:rFonts w:ascii="Arial" w:hAnsi="Arial" w:cs="Arial"/>
        </w:rPr>
        <w:t>__________________________________          ______________________</w:t>
      </w:r>
    </w:p>
    <w:p w14:paraId="2B3E32E9" w14:textId="77777777" w:rsidR="00A31F69" w:rsidRPr="004B15E8" w:rsidRDefault="00A31F69" w:rsidP="00A31F69">
      <w:pPr>
        <w:spacing w:line="240" w:lineRule="auto"/>
        <w:jc w:val="both"/>
        <w:rPr>
          <w:rFonts w:ascii="Arial" w:hAnsi="Arial" w:cs="Arial"/>
        </w:rPr>
      </w:pPr>
      <w:r w:rsidRPr="004B15E8">
        <w:rPr>
          <w:rFonts w:ascii="Arial" w:hAnsi="Arial" w:cs="Arial"/>
        </w:rPr>
        <w:t>Client Signature                                                         Date</w:t>
      </w:r>
    </w:p>
    <w:p w14:paraId="0C33EF9C" w14:textId="77777777" w:rsidR="00A31F69" w:rsidRPr="004B15E8" w:rsidRDefault="00A31F69" w:rsidP="00A31F69">
      <w:pPr>
        <w:spacing w:line="240" w:lineRule="auto"/>
        <w:jc w:val="both"/>
        <w:rPr>
          <w:rFonts w:ascii="Arial" w:hAnsi="Arial" w:cs="Arial"/>
        </w:rPr>
      </w:pPr>
      <w:r w:rsidRPr="004B15E8">
        <w:rPr>
          <w:rFonts w:ascii="Arial" w:hAnsi="Arial" w:cs="Arial"/>
        </w:rPr>
        <w:t>__________________________________</w:t>
      </w:r>
    </w:p>
    <w:p w14:paraId="3F7BFAC7" w14:textId="77777777" w:rsidR="00A31F69" w:rsidRPr="004B15E8" w:rsidRDefault="00A31F69" w:rsidP="00A31F69">
      <w:pPr>
        <w:spacing w:line="240" w:lineRule="auto"/>
        <w:jc w:val="both"/>
        <w:rPr>
          <w:rFonts w:ascii="Arial" w:hAnsi="Arial" w:cs="Arial"/>
        </w:rPr>
      </w:pPr>
      <w:r w:rsidRPr="004B15E8">
        <w:rPr>
          <w:rFonts w:ascii="Arial" w:hAnsi="Arial" w:cs="Arial"/>
        </w:rPr>
        <w:t>Client Printed Name</w:t>
      </w:r>
    </w:p>
    <w:p w14:paraId="5205B6C5" w14:textId="77777777" w:rsidR="00A31F69" w:rsidRPr="004B15E8" w:rsidRDefault="00A31F69" w:rsidP="00A31F69">
      <w:pPr>
        <w:spacing w:line="240" w:lineRule="auto"/>
        <w:jc w:val="both"/>
        <w:rPr>
          <w:rFonts w:ascii="Arial" w:hAnsi="Arial" w:cs="Arial"/>
        </w:rPr>
      </w:pPr>
    </w:p>
    <w:p w14:paraId="454C4A4C" w14:textId="77777777" w:rsidR="00A31F69" w:rsidRPr="004B15E8" w:rsidRDefault="00A31F69" w:rsidP="00A31F69">
      <w:pPr>
        <w:jc w:val="both"/>
        <w:rPr>
          <w:rFonts w:ascii="Arial" w:hAnsi="Arial" w:cs="Arial"/>
        </w:rPr>
      </w:pPr>
    </w:p>
    <w:p w14:paraId="4ED5856F" w14:textId="77777777" w:rsidR="00360609" w:rsidRDefault="00360609" w:rsidP="00A31F69">
      <w:pPr>
        <w:jc w:val="both"/>
        <w:rPr>
          <w:rFonts w:ascii="Arial" w:hAnsi="Arial" w:cs="Arial"/>
          <w:bCs/>
        </w:rPr>
      </w:pPr>
    </w:p>
    <w:p w14:paraId="1ACB13E9" w14:textId="28BF52BB" w:rsidR="00A31F69" w:rsidRPr="00F93B00" w:rsidRDefault="00A31F69" w:rsidP="00A31F69">
      <w:pPr>
        <w:jc w:val="both"/>
        <w:rPr>
          <w:rFonts w:ascii="Arial" w:hAnsi="Arial" w:cs="Arial"/>
          <w:bCs/>
        </w:rPr>
      </w:pPr>
      <w:r w:rsidRPr="00F93B00">
        <w:rPr>
          <w:rFonts w:ascii="Arial" w:hAnsi="Arial" w:cs="Arial"/>
          <w:bCs/>
        </w:rPr>
        <w:lastRenderedPageBreak/>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7BC7A45D" w14:textId="77777777" w:rsidR="00A31F69" w:rsidRPr="00F93B00" w:rsidRDefault="00A31F69" w:rsidP="00A31F69">
      <w:pPr>
        <w:jc w:val="both"/>
        <w:rPr>
          <w:rFonts w:ascii="Arial" w:hAnsi="Arial" w:cs="Arial"/>
          <w:bCs/>
        </w:rPr>
      </w:pPr>
      <w:r w:rsidRPr="00F93B00">
        <w:rPr>
          <w:rFonts w:ascii="Arial" w:hAnsi="Arial" w:cs="Arial"/>
          <w:bCs/>
        </w:rPr>
        <w:t xml:space="preserve">Practitioner Signature: ___________________________________ </w:t>
      </w:r>
    </w:p>
    <w:p w14:paraId="34F97201" w14:textId="77777777" w:rsidR="00A31F69" w:rsidRPr="00F93B00" w:rsidRDefault="00A31F69" w:rsidP="00A31F69">
      <w:pPr>
        <w:jc w:val="both"/>
        <w:rPr>
          <w:rFonts w:ascii="Arial" w:hAnsi="Arial" w:cs="Arial"/>
          <w:bCs/>
        </w:rPr>
      </w:pPr>
      <w:proofErr w:type="gramStart"/>
      <w:r w:rsidRPr="00F93B00">
        <w:rPr>
          <w:rFonts w:ascii="Arial" w:hAnsi="Arial" w:cs="Arial"/>
          <w:bCs/>
        </w:rPr>
        <w:t>Date:_</w:t>
      </w:r>
      <w:proofErr w:type="gramEnd"/>
      <w:r w:rsidRPr="00F93B00">
        <w:rPr>
          <w:rFonts w:ascii="Arial" w:hAnsi="Arial" w:cs="Arial"/>
          <w:bCs/>
        </w:rPr>
        <w:t>__________________</w:t>
      </w:r>
    </w:p>
    <w:p w14:paraId="609771B2" w14:textId="77777777" w:rsidR="00A31F69" w:rsidRDefault="00A31F69" w:rsidP="00A31F69">
      <w:pPr>
        <w:jc w:val="both"/>
        <w:rPr>
          <w:b/>
          <w:sz w:val="28"/>
          <w:szCs w:val="28"/>
        </w:rPr>
      </w:pPr>
    </w:p>
    <w:p w14:paraId="2D04444A" w14:textId="77777777" w:rsidR="00A31F69" w:rsidRPr="00E65657" w:rsidRDefault="00A31F69" w:rsidP="00852DF7">
      <w:pPr>
        <w:jc w:val="both"/>
        <w:rPr>
          <w:bCs/>
          <w:sz w:val="24"/>
          <w:szCs w:val="24"/>
        </w:rPr>
      </w:pPr>
    </w:p>
    <w:p w14:paraId="13FB56C8" w14:textId="169909F1" w:rsidR="00852DF7" w:rsidRPr="00852DF7" w:rsidRDefault="00852DF7" w:rsidP="00C60163">
      <w:pPr>
        <w:jc w:val="both"/>
        <w:rPr>
          <w:rFonts w:cstheme="minorHAnsi"/>
          <w:bCs/>
          <w:sz w:val="24"/>
          <w:szCs w:val="24"/>
        </w:rPr>
      </w:pPr>
    </w:p>
    <w:p w14:paraId="682C8B28" w14:textId="77777777" w:rsidR="006457BD" w:rsidRDefault="006457BD" w:rsidP="00C60163">
      <w:pPr>
        <w:jc w:val="both"/>
        <w:rPr>
          <w:rFonts w:ascii="Arial" w:hAnsi="Arial" w:cs="Arial"/>
          <w:b/>
        </w:rPr>
      </w:pPr>
    </w:p>
    <w:p w14:paraId="243BF3E7" w14:textId="77777777" w:rsidR="006457BD" w:rsidRDefault="006457BD" w:rsidP="00C60163">
      <w:pPr>
        <w:jc w:val="both"/>
        <w:rPr>
          <w:rFonts w:ascii="Arial" w:hAnsi="Arial" w:cs="Arial"/>
          <w:b/>
        </w:rPr>
      </w:pPr>
    </w:p>
    <w:p w14:paraId="07FE3C00" w14:textId="77777777" w:rsidR="006457BD" w:rsidRDefault="006457BD" w:rsidP="00C60163">
      <w:pPr>
        <w:jc w:val="both"/>
        <w:rPr>
          <w:rFonts w:ascii="Arial" w:hAnsi="Arial" w:cs="Arial"/>
          <w:b/>
        </w:rPr>
      </w:pPr>
    </w:p>
    <w:p w14:paraId="0D234969" w14:textId="77777777" w:rsidR="006457BD" w:rsidRDefault="006457BD" w:rsidP="00C60163">
      <w:pPr>
        <w:jc w:val="both"/>
        <w:rPr>
          <w:rFonts w:ascii="Arial" w:hAnsi="Arial" w:cs="Arial"/>
          <w:b/>
        </w:rPr>
      </w:pPr>
    </w:p>
    <w:p w14:paraId="0346F585" w14:textId="77777777" w:rsidR="006457BD" w:rsidRDefault="006457BD" w:rsidP="00C60163">
      <w:pPr>
        <w:jc w:val="both"/>
        <w:rPr>
          <w:rFonts w:ascii="Arial" w:hAnsi="Arial" w:cs="Arial"/>
          <w:b/>
        </w:rPr>
      </w:pPr>
    </w:p>
    <w:p w14:paraId="111279F0" w14:textId="77777777" w:rsidR="006457BD" w:rsidRDefault="006457BD" w:rsidP="00C60163">
      <w:pPr>
        <w:jc w:val="both"/>
        <w:rPr>
          <w:rFonts w:ascii="Arial" w:hAnsi="Arial" w:cs="Arial"/>
          <w:b/>
        </w:rPr>
      </w:pPr>
    </w:p>
    <w:p w14:paraId="0772E819" w14:textId="77777777" w:rsidR="006457BD" w:rsidRDefault="006457BD" w:rsidP="00C60163">
      <w:pPr>
        <w:jc w:val="both"/>
        <w:rPr>
          <w:rFonts w:ascii="Arial" w:hAnsi="Arial" w:cs="Arial"/>
          <w:b/>
        </w:rPr>
      </w:pPr>
    </w:p>
    <w:p w14:paraId="25F283DC" w14:textId="77777777" w:rsidR="006457BD" w:rsidRDefault="006457BD" w:rsidP="00C60163">
      <w:pPr>
        <w:jc w:val="both"/>
        <w:rPr>
          <w:rFonts w:ascii="Arial" w:hAnsi="Arial" w:cs="Arial"/>
          <w:b/>
        </w:rPr>
      </w:pPr>
    </w:p>
    <w:p w14:paraId="17416A5E" w14:textId="77777777" w:rsidR="00360609" w:rsidRDefault="00360609" w:rsidP="00C60163">
      <w:pPr>
        <w:jc w:val="both"/>
        <w:rPr>
          <w:rFonts w:ascii="Arial" w:hAnsi="Arial" w:cs="Arial"/>
          <w:b/>
        </w:rPr>
      </w:pPr>
    </w:p>
    <w:p w14:paraId="111A8D63" w14:textId="77777777" w:rsidR="00360609" w:rsidRDefault="00360609" w:rsidP="00C60163">
      <w:pPr>
        <w:jc w:val="both"/>
        <w:rPr>
          <w:rFonts w:ascii="Arial" w:hAnsi="Arial" w:cs="Arial"/>
          <w:b/>
        </w:rPr>
      </w:pPr>
    </w:p>
    <w:p w14:paraId="462F71AB" w14:textId="77777777" w:rsidR="00360609" w:rsidRDefault="00360609" w:rsidP="00C60163">
      <w:pPr>
        <w:jc w:val="both"/>
        <w:rPr>
          <w:rFonts w:ascii="Arial" w:hAnsi="Arial" w:cs="Arial"/>
          <w:b/>
        </w:rPr>
      </w:pPr>
    </w:p>
    <w:p w14:paraId="21803E01" w14:textId="77777777" w:rsidR="00360609" w:rsidRDefault="00360609" w:rsidP="00C60163">
      <w:pPr>
        <w:jc w:val="both"/>
        <w:rPr>
          <w:rFonts w:ascii="Arial" w:hAnsi="Arial" w:cs="Arial"/>
          <w:b/>
        </w:rPr>
      </w:pPr>
    </w:p>
    <w:p w14:paraId="15B53F12" w14:textId="77777777" w:rsidR="00360609" w:rsidRDefault="00360609" w:rsidP="00C60163">
      <w:pPr>
        <w:jc w:val="both"/>
        <w:rPr>
          <w:rFonts w:ascii="Arial" w:hAnsi="Arial" w:cs="Arial"/>
          <w:b/>
        </w:rPr>
      </w:pPr>
    </w:p>
    <w:p w14:paraId="1810484C" w14:textId="77777777" w:rsidR="00360609" w:rsidRDefault="00360609" w:rsidP="00C60163">
      <w:pPr>
        <w:jc w:val="both"/>
        <w:rPr>
          <w:rFonts w:ascii="Arial" w:hAnsi="Arial" w:cs="Arial"/>
          <w:b/>
        </w:rPr>
      </w:pPr>
    </w:p>
    <w:p w14:paraId="279B4722" w14:textId="77777777" w:rsidR="00360609" w:rsidRDefault="00360609" w:rsidP="00C60163">
      <w:pPr>
        <w:jc w:val="both"/>
        <w:rPr>
          <w:rFonts w:ascii="Arial" w:hAnsi="Arial" w:cs="Arial"/>
          <w:b/>
        </w:rPr>
      </w:pPr>
    </w:p>
    <w:p w14:paraId="4C2BFCE4" w14:textId="77777777" w:rsidR="00360609" w:rsidRDefault="00360609" w:rsidP="00C60163">
      <w:pPr>
        <w:jc w:val="both"/>
        <w:rPr>
          <w:rFonts w:ascii="Arial" w:hAnsi="Arial" w:cs="Arial"/>
          <w:b/>
        </w:rPr>
      </w:pPr>
    </w:p>
    <w:p w14:paraId="42AF730D" w14:textId="77777777" w:rsidR="00360609" w:rsidRDefault="00360609" w:rsidP="00C60163">
      <w:pPr>
        <w:jc w:val="both"/>
        <w:rPr>
          <w:rFonts w:ascii="Arial" w:hAnsi="Arial" w:cs="Arial"/>
          <w:b/>
        </w:rPr>
      </w:pPr>
    </w:p>
    <w:p w14:paraId="50F75E0E" w14:textId="77777777" w:rsidR="00360609" w:rsidRDefault="00360609" w:rsidP="00C60163">
      <w:pPr>
        <w:jc w:val="both"/>
        <w:rPr>
          <w:rFonts w:ascii="Arial" w:hAnsi="Arial" w:cs="Arial"/>
          <w:b/>
        </w:rPr>
      </w:pPr>
    </w:p>
    <w:p w14:paraId="7D2042A5" w14:textId="77777777" w:rsidR="00360609" w:rsidRDefault="00360609" w:rsidP="00C60163">
      <w:pPr>
        <w:jc w:val="both"/>
        <w:rPr>
          <w:rFonts w:ascii="Arial" w:hAnsi="Arial" w:cs="Arial"/>
          <w:b/>
        </w:rPr>
      </w:pPr>
    </w:p>
    <w:p w14:paraId="5D00D1BE" w14:textId="77777777" w:rsidR="00360609" w:rsidRDefault="00360609" w:rsidP="00C60163">
      <w:pPr>
        <w:jc w:val="both"/>
        <w:rPr>
          <w:rFonts w:ascii="Arial" w:hAnsi="Arial" w:cs="Arial"/>
          <w:b/>
        </w:rPr>
      </w:pPr>
    </w:p>
    <w:p w14:paraId="29D7F843" w14:textId="77777777" w:rsidR="00360609" w:rsidRDefault="00360609" w:rsidP="00C60163">
      <w:pPr>
        <w:jc w:val="both"/>
        <w:rPr>
          <w:rFonts w:ascii="Arial" w:hAnsi="Arial" w:cs="Arial"/>
          <w:b/>
        </w:rPr>
      </w:pPr>
    </w:p>
    <w:p w14:paraId="29684A9B" w14:textId="77777777" w:rsidR="00360609" w:rsidRDefault="00360609" w:rsidP="00C60163">
      <w:pPr>
        <w:jc w:val="both"/>
        <w:rPr>
          <w:rFonts w:ascii="Arial" w:hAnsi="Arial" w:cs="Arial"/>
          <w:b/>
        </w:rPr>
      </w:pPr>
    </w:p>
    <w:p w14:paraId="0631A971" w14:textId="77777777" w:rsidR="00360609" w:rsidRDefault="00360609" w:rsidP="00C60163">
      <w:pPr>
        <w:jc w:val="both"/>
        <w:rPr>
          <w:rFonts w:ascii="Arial" w:hAnsi="Arial" w:cs="Arial"/>
          <w:b/>
        </w:rPr>
      </w:pPr>
    </w:p>
    <w:p w14:paraId="523C66D9" w14:textId="2102DEFF" w:rsidR="001346B7" w:rsidRPr="004B15E8" w:rsidRDefault="005823D5" w:rsidP="00C60163">
      <w:pPr>
        <w:jc w:val="both"/>
        <w:rPr>
          <w:rFonts w:ascii="Arial" w:hAnsi="Arial" w:cs="Arial"/>
          <w:b/>
        </w:rPr>
      </w:pPr>
      <w:r w:rsidRPr="004B15E8">
        <w:rPr>
          <w:rFonts w:ascii="Arial" w:hAnsi="Arial" w:cs="Arial"/>
          <w:b/>
        </w:rPr>
        <w:lastRenderedPageBreak/>
        <w:t xml:space="preserve">Public Disclosure Statement </w:t>
      </w:r>
      <w:r w:rsidR="00302580" w:rsidRPr="004B15E8">
        <w:rPr>
          <w:rFonts w:ascii="Arial" w:hAnsi="Arial" w:cs="Arial"/>
          <w:b/>
        </w:rPr>
        <w:t>and Informed Consent Agreement</w:t>
      </w:r>
    </w:p>
    <w:p w14:paraId="72426241" w14:textId="77777777" w:rsidR="005823D5" w:rsidRPr="004B15E8" w:rsidRDefault="005823D5" w:rsidP="00C60163">
      <w:pPr>
        <w:jc w:val="both"/>
        <w:rPr>
          <w:rFonts w:ascii="Arial" w:hAnsi="Arial" w:cs="Arial"/>
        </w:rPr>
      </w:pPr>
    </w:p>
    <w:p w14:paraId="775BB865" w14:textId="77777777" w:rsidR="00315600" w:rsidRPr="004B15E8" w:rsidRDefault="00A63918" w:rsidP="00C60163">
      <w:pPr>
        <w:spacing w:line="480" w:lineRule="auto"/>
        <w:jc w:val="both"/>
        <w:rPr>
          <w:rFonts w:ascii="Arial" w:hAnsi="Arial" w:cs="Arial"/>
        </w:rPr>
      </w:pPr>
      <w:r w:rsidRPr="004B15E8">
        <w:rPr>
          <w:rFonts w:ascii="Arial" w:hAnsi="Arial" w:cs="Arial"/>
        </w:rPr>
        <w:t>Welcome! I appreciate the opportunity to be of service to you. The following information answers some questi</w:t>
      </w:r>
      <w:r w:rsidR="00A46514" w:rsidRPr="004B15E8">
        <w:rPr>
          <w:rFonts w:ascii="Arial" w:hAnsi="Arial" w:cs="Arial"/>
        </w:rPr>
        <w:t xml:space="preserve">ons clients often ask about </w:t>
      </w:r>
      <w:r w:rsidRPr="004B15E8">
        <w:rPr>
          <w:rFonts w:ascii="Arial" w:hAnsi="Arial" w:cs="Arial"/>
        </w:rPr>
        <w:t>therapy practice</w:t>
      </w:r>
      <w:r w:rsidR="00A46514" w:rsidRPr="004B15E8">
        <w:rPr>
          <w:rFonts w:ascii="Arial" w:hAnsi="Arial" w:cs="Arial"/>
        </w:rPr>
        <w:t>s</w:t>
      </w:r>
      <w:r w:rsidRPr="004B15E8">
        <w:rPr>
          <w:rFonts w:ascii="Arial" w:hAnsi="Arial" w:cs="Arial"/>
        </w:rPr>
        <w:t xml:space="preserve">. It is important to me that you know how we will work together. Having a clear understanding of the end game makes the work easier! </w:t>
      </w:r>
    </w:p>
    <w:p w14:paraId="5E601538" w14:textId="4B45699D" w:rsidR="00315600" w:rsidRPr="004B15E8" w:rsidRDefault="00315600" w:rsidP="00C60163">
      <w:pPr>
        <w:spacing w:line="480" w:lineRule="auto"/>
        <w:jc w:val="both"/>
        <w:rPr>
          <w:rFonts w:ascii="Arial" w:hAnsi="Arial" w:cs="Arial"/>
        </w:rPr>
      </w:pPr>
      <w:r w:rsidRPr="004B15E8">
        <w:rPr>
          <w:rFonts w:ascii="Arial" w:hAnsi="Arial" w:cs="Arial"/>
        </w:rPr>
        <w:t xml:space="preserve">After you read this information, we will go over it and discuss how it applies to your own situation. Please read </w:t>
      </w:r>
      <w:r w:rsidRPr="00290FAB">
        <w:rPr>
          <w:rFonts w:ascii="Arial" w:hAnsi="Arial" w:cs="Arial"/>
          <w:i/>
          <w:iCs/>
        </w:rPr>
        <w:t>all of it</w:t>
      </w:r>
      <w:r w:rsidRPr="004B15E8">
        <w:rPr>
          <w:rFonts w:ascii="Arial" w:hAnsi="Arial" w:cs="Arial"/>
        </w:rPr>
        <w:t xml:space="preserve"> and mark any parts that are not clear to you. Write down any questions you have</w:t>
      </w:r>
      <w:r w:rsidR="00260DBF" w:rsidRPr="004B15E8">
        <w:rPr>
          <w:rFonts w:ascii="Arial" w:hAnsi="Arial" w:cs="Arial"/>
        </w:rPr>
        <w:t>,</w:t>
      </w:r>
      <w:r w:rsidRPr="004B15E8">
        <w:rPr>
          <w:rFonts w:ascii="Arial" w:hAnsi="Arial" w:cs="Arial"/>
        </w:rPr>
        <w:t xml:space="preserve"> and we will discuss them at our next meeting. When you have read and fully understood this information, please sign each portion of the document in the appropriate places. You will be given a copy of all signed documents. </w:t>
      </w:r>
    </w:p>
    <w:p w14:paraId="77C04621" w14:textId="14BDE3D2" w:rsidR="00A63918" w:rsidRPr="004B15E8" w:rsidRDefault="00A63918" w:rsidP="00C60163">
      <w:pPr>
        <w:spacing w:line="480" w:lineRule="auto"/>
        <w:jc w:val="both"/>
        <w:rPr>
          <w:rFonts w:ascii="Arial" w:hAnsi="Arial" w:cs="Arial"/>
        </w:rPr>
      </w:pPr>
      <w:r w:rsidRPr="004B15E8">
        <w:rPr>
          <w:rFonts w:ascii="Arial" w:hAnsi="Arial" w:cs="Arial"/>
          <w:b/>
          <w:i/>
        </w:rPr>
        <w:t>PLEASE TAKE THE TIME TO READ THE FOLLOWING DOCUMENT THOROUGHLY!</w:t>
      </w:r>
      <w:r w:rsidRPr="004B15E8">
        <w:rPr>
          <w:rFonts w:ascii="Arial" w:hAnsi="Arial" w:cs="Arial"/>
          <w:b/>
        </w:rPr>
        <w:t xml:space="preserve"> </w:t>
      </w:r>
    </w:p>
    <w:p w14:paraId="264F5D32" w14:textId="784EF98E" w:rsidR="00A63918" w:rsidRPr="004B15E8" w:rsidRDefault="00A46514" w:rsidP="00C60163">
      <w:pPr>
        <w:spacing w:line="480" w:lineRule="auto"/>
        <w:jc w:val="both"/>
        <w:rPr>
          <w:rFonts w:ascii="Arial" w:hAnsi="Arial" w:cs="Arial"/>
        </w:rPr>
      </w:pPr>
      <w:r w:rsidRPr="004B15E8">
        <w:rPr>
          <w:rFonts w:ascii="Arial" w:hAnsi="Arial" w:cs="Arial"/>
        </w:rPr>
        <w:t>This public disclosure</w:t>
      </w:r>
      <w:r w:rsidR="00A63918" w:rsidRPr="004B15E8">
        <w:rPr>
          <w:rFonts w:ascii="Arial" w:hAnsi="Arial" w:cs="Arial"/>
        </w:rPr>
        <w:t xml:space="preserve"> </w:t>
      </w:r>
      <w:r w:rsidRPr="004B15E8">
        <w:rPr>
          <w:rFonts w:ascii="Arial" w:hAnsi="Arial" w:cs="Arial"/>
        </w:rPr>
        <w:t>statement outlines the following</w:t>
      </w:r>
      <w:r w:rsidR="00A63918" w:rsidRPr="004B15E8">
        <w:rPr>
          <w:rFonts w:ascii="Arial" w:hAnsi="Arial" w:cs="Arial"/>
        </w:rPr>
        <w:t xml:space="preserve">: </w:t>
      </w:r>
    </w:p>
    <w:p w14:paraId="233DE583" w14:textId="21D79B64" w:rsidR="002B1829" w:rsidRPr="004B15E8" w:rsidRDefault="002B1829" w:rsidP="00C60163">
      <w:pPr>
        <w:spacing w:line="480" w:lineRule="auto"/>
        <w:jc w:val="both"/>
        <w:rPr>
          <w:rFonts w:ascii="Arial" w:hAnsi="Arial" w:cs="Arial"/>
          <w:b/>
        </w:rPr>
      </w:pPr>
      <w:r w:rsidRPr="004B15E8">
        <w:rPr>
          <w:rFonts w:ascii="Arial" w:hAnsi="Arial" w:cs="Arial"/>
          <w:b/>
        </w:rPr>
        <w:t>Section A</w:t>
      </w:r>
      <w:r w:rsidR="00290FAB">
        <w:rPr>
          <w:rFonts w:ascii="Arial" w:hAnsi="Arial" w:cs="Arial"/>
          <w:b/>
        </w:rPr>
        <w:t>……………………………………………………………………………………………….</w:t>
      </w:r>
      <w:r w:rsidR="00F05544">
        <w:rPr>
          <w:rFonts w:ascii="Arial" w:hAnsi="Arial" w:cs="Arial"/>
          <w:b/>
        </w:rPr>
        <w:t xml:space="preserve">  </w:t>
      </w:r>
      <w:r w:rsidR="00103153">
        <w:rPr>
          <w:rFonts w:ascii="Arial" w:hAnsi="Arial" w:cs="Arial"/>
          <w:b/>
        </w:rPr>
        <w:t>9 - 11</w:t>
      </w:r>
    </w:p>
    <w:p w14:paraId="2EDAC08B" w14:textId="00B62095" w:rsidR="005D3276" w:rsidRPr="00B66DC5" w:rsidRDefault="005D3276" w:rsidP="00B66DC5">
      <w:pPr>
        <w:pStyle w:val="ListParagraph"/>
        <w:numPr>
          <w:ilvl w:val="0"/>
          <w:numId w:val="10"/>
        </w:numPr>
        <w:spacing w:line="480" w:lineRule="auto"/>
        <w:jc w:val="both"/>
        <w:rPr>
          <w:rFonts w:ascii="Arial" w:hAnsi="Arial" w:cs="Arial"/>
        </w:rPr>
      </w:pPr>
      <w:r w:rsidRPr="004B15E8">
        <w:rPr>
          <w:rFonts w:ascii="Arial" w:hAnsi="Arial" w:cs="Arial"/>
        </w:rPr>
        <w:t xml:space="preserve">Introduction </w:t>
      </w:r>
      <w:r w:rsidR="00B66DC5">
        <w:rPr>
          <w:rFonts w:ascii="Arial" w:hAnsi="Arial" w:cs="Arial"/>
        </w:rPr>
        <w:t xml:space="preserve">and </w:t>
      </w:r>
      <w:r w:rsidRPr="00B66DC5">
        <w:rPr>
          <w:rFonts w:ascii="Arial" w:hAnsi="Arial" w:cs="Arial"/>
        </w:rPr>
        <w:t xml:space="preserve">Biography </w:t>
      </w:r>
    </w:p>
    <w:p w14:paraId="66526EC3" w14:textId="4990A291" w:rsidR="00680C57" w:rsidRPr="00290FAB" w:rsidRDefault="00680C57" w:rsidP="00C60163">
      <w:pPr>
        <w:pStyle w:val="ListParagraph"/>
        <w:numPr>
          <w:ilvl w:val="0"/>
          <w:numId w:val="10"/>
        </w:numPr>
        <w:spacing w:line="480" w:lineRule="auto"/>
        <w:jc w:val="both"/>
        <w:rPr>
          <w:rFonts w:ascii="Arial" w:hAnsi="Arial" w:cs="Arial"/>
          <w:b/>
          <w:bCs/>
        </w:rPr>
      </w:pPr>
      <w:r w:rsidRPr="004B15E8">
        <w:rPr>
          <w:rFonts w:ascii="Arial" w:hAnsi="Arial" w:cs="Arial"/>
        </w:rPr>
        <w:t>School/Formal Education/Degree</w:t>
      </w:r>
      <w:r w:rsidR="002B1829" w:rsidRPr="004B15E8">
        <w:rPr>
          <w:rFonts w:ascii="Arial" w:hAnsi="Arial" w:cs="Arial"/>
        </w:rPr>
        <w:t xml:space="preserve"> </w:t>
      </w:r>
    </w:p>
    <w:p w14:paraId="05C84BA7" w14:textId="08E36E26" w:rsidR="00986B0B" w:rsidRPr="004B15E8" w:rsidRDefault="00680C57" w:rsidP="00C60163">
      <w:pPr>
        <w:pStyle w:val="ListParagraph"/>
        <w:numPr>
          <w:ilvl w:val="0"/>
          <w:numId w:val="10"/>
        </w:numPr>
        <w:spacing w:line="480" w:lineRule="auto"/>
        <w:jc w:val="both"/>
        <w:rPr>
          <w:rFonts w:ascii="Arial" w:hAnsi="Arial" w:cs="Arial"/>
        </w:rPr>
      </w:pPr>
      <w:r w:rsidRPr="004B15E8">
        <w:rPr>
          <w:rFonts w:ascii="Arial" w:hAnsi="Arial" w:cs="Arial"/>
        </w:rPr>
        <w:t>Major course work</w:t>
      </w:r>
      <w:r w:rsidR="00290FAB">
        <w:rPr>
          <w:rFonts w:ascii="Arial" w:hAnsi="Arial" w:cs="Arial"/>
        </w:rPr>
        <w:t xml:space="preserve"> </w:t>
      </w:r>
      <w:r w:rsidR="002B1829" w:rsidRPr="00290FAB">
        <w:rPr>
          <w:rFonts w:ascii="Arial" w:hAnsi="Arial" w:cs="Arial"/>
          <w:b/>
          <w:bCs/>
        </w:rPr>
        <w:t xml:space="preserve"> </w:t>
      </w:r>
    </w:p>
    <w:p w14:paraId="4281BC35" w14:textId="692F41BF" w:rsidR="002F4024" w:rsidRPr="00290FAB" w:rsidRDefault="002F4024" w:rsidP="00C60163">
      <w:pPr>
        <w:pStyle w:val="ListParagraph"/>
        <w:numPr>
          <w:ilvl w:val="0"/>
          <w:numId w:val="10"/>
        </w:numPr>
        <w:spacing w:line="480" w:lineRule="auto"/>
        <w:jc w:val="both"/>
        <w:rPr>
          <w:rFonts w:ascii="Arial" w:hAnsi="Arial" w:cs="Arial"/>
          <w:b/>
          <w:bCs/>
        </w:rPr>
      </w:pPr>
      <w:r w:rsidRPr="004B15E8">
        <w:rPr>
          <w:rFonts w:ascii="Arial" w:hAnsi="Arial" w:cs="Arial"/>
        </w:rPr>
        <w:t>Continuing educat</w:t>
      </w:r>
      <w:r w:rsidR="00986B0B" w:rsidRPr="004B15E8">
        <w:rPr>
          <w:rFonts w:ascii="Arial" w:hAnsi="Arial" w:cs="Arial"/>
        </w:rPr>
        <w:t xml:space="preserve">ion </w:t>
      </w:r>
      <w:r w:rsidR="00A6506D" w:rsidRPr="004B15E8">
        <w:rPr>
          <w:rFonts w:ascii="Arial" w:hAnsi="Arial" w:cs="Arial"/>
        </w:rPr>
        <w:t>requirements</w:t>
      </w:r>
      <w:r w:rsidR="00290FAB">
        <w:rPr>
          <w:rFonts w:ascii="Arial" w:hAnsi="Arial" w:cs="Arial"/>
        </w:rPr>
        <w:t xml:space="preserve"> </w:t>
      </w:r>
    </w:p>
    <w:p w14:paraId="7EBC15A5" w14:textId="5A96F61F" w:rsidR="005D3276" w:rsidRPr="004B15E8" w:rsidRDefault="005D3276" w:rsidP="00C60163">
      <w:pPr>
        <w:pStyle w:val="ListParagraph"/>
        <w:numPr>
          <w:ilvl w:val="0"/>
          <w:numId w:val="10"/>
        </w:numPr>
        <w:spacing w:line="480" w:lineRule="auto"/>
        <w:jc w:val="both"/>
        <w:rPr>
          <w:rFonts w:ascii="Arial" w:hAnsi="Arial" w:cs="Arial"/>
        </w:rPr>
      </w:pPr>
      <w:r w:rsidRPr="004B15E8">
        <w:rPr>
          <w:rFonts w:ascii="Arial" w:hAnsi="Arial" w:cs="Arial"/>
        </w:rPr>
        <w:t>Work Experience</w:t>
      </w:r>
      <w:r w:rsidR="00290FAB">
        <w:rPr>
          <w:rFonts w:ascii="Arial" w:hAnsi="Arial" w:cs="Arial"/>
        </w:rPr>
        <w:t xml:space="preserve"> </w:t>
      </w:r>
    </w:p>
    <w:p w14:paraId="74C6E076" w14:textId="74BDF893" w:rsidR="00A45ADB" w:rsidRPr="004B15E8" w:rsidRDefault="002B1829" w:rsidP="00C60163">
      <w:pPr>
        <w:spacing w:line="480" w:lineRule="auto"/>
        <w:jc w:val="both"/>
        <w:rPr>
          <w:rFonts w:ascii="Arial" w:hAnsi="Arial" w:cs="Arial"/>
          <w:b/>
        </w:rPr>
      </w:pPr>
      <w:r w:rsidRPr="004B15E8">
        <w:rPr>
          <w:rFonts w:ascii="Arial" w:hAnsi="Arial" w:cs="Arial"/>
          <w:b/>
        </w:rPr>
        <w:t>Section B</w:t>
      </w:r>
      <w:r w:rsidR="00290FAB">
        <w:rPr>
          <w:rFonts w:ascii="Arial" w:hAnsi="Arial" w:cs="Arial"/>
          <w:b/>
        </w:rPr>
        <w:t xml:space="preserve"> …………………………………………………………………………………………</w:t>
      </w:r>
      <w:r w:rsidR="00F05544">
        <w:rPr>
          <w:rFonts w:ascii="Arial" w:hAnsi="Arial" w:cs="Arial"/>
          <w:b/>
        </w:rPr>
        <w:t xml:space="preserve">….  </w:t>
      </w:r>
      <w:r w:rsidR="00103153">
        <w:rPr>
          <w:rFonts w:ascii="Arial" w:hAnsi="Arial" w:cs="Arial"/>
          <w:b/>
        </w:rPr>
        <w:t>12 - 23</w:t>
      </w:r>
    </w:p>
    <w:p w14:paraId="413E00D0" w14:textId="493F1ED7" w:rsidR="004D7D30" w:rsidRPr="004B15E8" w:rsidRDefault="004D7D30" w:rsidP="00C60163">
      <w:pPr>
        <w:pStyle w:val="ListParagraph"/>
        <w:numPr>
          <w:ilvl w:val="0"/>
          <w:numId w:val="10"/>
        </w:numPr>
        <w:spacing w:line="480" w:lineRule="auto"/>
        <w:jc w:val="both"/>
        <w:rPr>
          <w:rFonts w:ascii="Arial" w:hAnsi="Arial" w:cs="Arial"/>
        </w:rPr>
      </w:pPr>
      <w:r w:rsidRPr="004B15E8">
        <w:rPr>
          <w:rFonts w:ascii="Arial" w:hAnsi="Arial" w:cs="Arial"/>
        </w:rPr>
        <w:t xml:space="preserve">Informed consent about Telehealth Practices </w:t>
      </w:r>
    </w:p>
    <w:p w14:paraId="19FB97FE" w14:textId="48201A41" w:rsidR="00D62B78" w:rsidRPr="004B15E8" w:rsidRDefault="00D62B78" w:rsidP="00C60163">
      <w:pPr>
        <w:pStyle w:val="ListParagraph"/>
        <w:numPr>
          <w:ilvl w:val="0"/>
          <w:numId w:val="19"/>
        </w:numPr>
        <w:spacing w:line="480" w:lineRule="auto"/>
        <w:jc w:val="both"/>
        <w:rPr>
          <w:rFonts w:ascii="Arial" w:hAnsi="Arial" w:cs="Arial"/>
        </w:rPr>
      </w:pPr>
      <w:r w:rsidRPr="004B15E8">
        <w:rPr>
          <w:rFonts w:ascii="Arial" w:hAnsi="Arial" w:cs="Arial"/>
        </w:rPr>
        <w:t>Risks and Benefits of Telehealth</w:t>
      </w:r>
      <w:r w:rsidR="00290FAB">
        <w:rPr>
          <w:rFonts w:ascii="Arial" w:hAnsi="Arial" w:cs="Arial"/>
        </w:rPr>
        <w:t xml:space="preserve"> </w:t>
      </w:r>
    </w:p>
    <w:p w14:paraId="45971BE6" w14:textId="17027906" w:rsidR="00D62B78" w:rsidRPr="004B15E8" w:rsidRDefault="00D62B78" w:rsidP="00C60163">
      <w:pPr>
        <w:pStyle w:val="ListParagraph"/>
        <w:numPr>
          <w:ilvl w:val="0"/>
          <w:numId w:val="19"/>
        </w:numPr>
        <w:spacing w:line="480" w:lineRule="auto"/>
        <w:jc w:val="both"/>
        <w:rPr>
          <w:rFonts w:ascii="Arial" w:hAnsi="Arial" w:cs="Arial"/>
        </w:rPr>
      </w:pPr>
      <w:r w:rsidRPr="004B15E8">
        <w:rPr>
          <w:rFonts w:ascii="Arial" w:hAnsi="Arial" w:cs="Arial"/>
        </w:rPr>
        <w:t>Telehealth and Your Job</w:t>
      </w:r>
      <w:r w:rsidR="00290FAB">
        <w:rPr>
          <w:rFonts w:ascii="Arial" w:hAnsi="Arial" w:cs="Arial"/>
        </w:rPr>
        <w:t xml:space="preserve"> </w:t>
      </w:r>
    </w:p>
    <w:p w14:paraId="1E98EF50" w14:textId="457FB78B" w:rsidR="00D62B78" w:rsidRPr="004B15E8" w:rsidRDefault="00D62B78" w:rsidP="00C60163">
      <w:pPr>
        <w:pStyle w:val="ListParagraph"/>
        <w:numPr>
          <w:ilvl w:val="0"/>
          <w:numId w:val="19"/>
        </w:numPr>
        <w:spacing w:line="480" w:lineRule="auto"/>
        <w:jc w:val="both"/>
        <w:rPr>
          <w:rFonts w:ascii="Arial" w:hAnsi="Arial" w:cs="Arial"/>
        </w:rPr>
      </w:pPr>
      <w:r w:rsidRPr="004B15E8">
        <w:rPr>
          <w:rFonts w:ascii="Arial" w:hAnsi="Arial" w:cs="Arial"/>
        </w:rPr>
        <w:t>Consent for Telehealth Consultation and Counseling</w:t>
      </w:r>
      <w:r w:rsidR="00290FAB">
        <w:rPr>
          <w:rFonts w:ascii="Arial" w:hAnsi="Arial" w:cs="Arial"/>
        </w:rPr>
        <w:t xml:space="preserve"> </w:t>
      </w:r>
    </w:p>
    <w:p w14:paraId="465CC282" w14:textId="06B20A29" w:rsidR="00D62B78" w:rsidRPr="004B15E8" w:rsidRDefault="00D62B78" w:rsidP="00C60163">
      <w:pPr>
        <w:pStyle w:val="ListParagraph"/>
        <w:numPr>
          <w:ilvl w:val="0"/>
          <w:numId w:val="19"/>
        </w:numPr>
        <w:spacing w:line="480" w:lineRule="auto"/>
        <w:jc w:val="both"/>
        <w:rPr>
          <w:rFonts w:ascii="Arial" w:hAnsi="Arial" w:cs="Arial"/>
        </w:rPr>
      </w:pPr>
      <w:r w:rsidRPr="004B15E8">
        <w:rPr>
          <w:rFonts w:ascii="Arial" w:hAnsi="Arial" w:cs="Arial"/>
        </w:rPr>
        <w:t>Interruption and Connection Issues</w:t>
      </w:r>
      <w:r w:rsidR="00290FAB">
        <w:rPr>
          <w:rFonts w:ascii="Arial" w:hAnsi="Arial" w:cs="Arial"/>
        </w:rPr>
        <w:t xml:space="preserve"> </w:t>
      </w:r>
    </w:p>
    <w:p w14:paraId="5B197EAA" w14:textId="0AFD5273" w:rsidR="00E14B2A" w:rsidRPr="004B15E8" w:rsidRDefault="00A46514" w:rsidP="00C60163">
      <w:pPr>
        <w:pStyle w:val="ListParagraph"/>
        <w:numPr>
          <w:ilvl w:val="0"/>
          <w:numId w:val="10"/>
        </w:numPr>
        <w:spacing w:line="480" w:lineRule="auto"/>
        <w:jc w:val="both"/>
        <w:rPr>
          <w:rFonts w:ascii="Arial" w:hAnsi="Arial" w:cs="Arial"/>
        </w:rPr>
      </w:pPr>
      <w:r w:rsidRPr="004B15E8">
        <w:rPr>
          <w:rFonts w:ascii="Arial" w:hAnsi="Arial" w:cs="Arial"/>
        </w:rPr>
        <w:lastRenderedPageBreak/>
        <w:t>Philoso</w:t>
      </w:r>
      <w:r w:rsidR="00E14B2A" w:rsidRPr="004B15E8">
        <w:rPr>
          <w:rFonts w:ascii="Arial" w:hAnsi="Arial" w:cs="Arial"/>
        </w:rPr>
        <w:t xml:space="preserve">phy of </w:t>
      </w:r>
      <w:r w:rsidR="00F05544">
        <w:rPr>
          <w:rFonts w:ascii="Arial" w:hAnsi="Arial" w:cs="Arial"/>
        </w:rPr>
        <w:t>T</w:t>
      </w:r>
      <w:r w:rsidR="00E14B2A" w:rsidRPr="004B15E8">
        <w:rPr>
          <w:rFonts w:ascii="Arial" w:hAnsi="Arial" w:cs="Arial"/>
        </w:rPr>
        <w:t>reatment</w:t>
      </w:r>
    </w:p>
    <w:p w14:paraId="12C3642E" w14:textId="133AF621" w:rsidR="00A46514" w:rsidRPr="004B15E8" w:rsidRDefault="00E14B2A" w:rsidP="00C60163">
      <w:pPr>
        <w:pStyle w:val="ListParagraph"/>
        <w:numPr>
          <w:ilvl w:val="0"/>
          <w:numId w:val="11"/>
        </w:numPr>
        <w:spacing w:line="480" w:lineRule="auto"/>
        <w:jc w:val="both"/>
        <w:rPr>
          <w:rFonts w:ascii="Arial" w:hAnsi="Arial" w:cs="Arial"/>
        </w:rPr>
      </w:pPr>
      <w:r w:rsidRPr="004B15E8">
        <w:rPr>
          <w:rFonts w:ascii="Arial" w:hAnsi="Arial" w:cs="Arial"/>
        </w:rPr>
        <w:t>Theoretical Perspective</w:t>
      </w:r>
      <w:r w:rsidR="00290FAB">
        <w:rPr>
          <w:rFonts w:ascii="Arial" w:hAnsi="Arial" w:cs="Arial"/>
        </w:rPr>
        <w:t xml:space="preserve"> </w:t>
      </w:r>
    </w:p>
    <w:p w14:paraId="7FD6F202" w14:textId="4D6FE97B" w:rsidR="00E14B2A" w:rsidRPr="004B15E8" w:rsidRDefault="00E14B2A" w:rsidP="00C60163">
      <w:pPr>
        <w:pStyle w:val="ListParagraph"/>
        <w:numPr>
          <w:ilvl w:val="0"/>
          <w:numId w:val="11"/>
        </w:numPr>
        <w:spacing w:line="480" w:lineRule="auto"/>
        <w:jc w:val="both"/>
        <w:rPr>
          <w:rFonts w:ascii="Arial" w:hAnsi="Arial" w:cs="Arial"/>
        </w:rPr>
      </w:pPr>
      <w:r w:rsidRPr="004B15E8">
        <w:rPr>
          <w:rFonts w:ascii="Arial" w:hAnsi="Arial" w:cs="Arial"/>
        </w:rPr>
        <w:t>Approach to Treatment</w:t>
      </w:r>
      <w:r w:rsidR="00290FAB">
        <w:rPr>
          <w:rFonts w:ascii="Arial" w:hAnsi="Arial" w:cs="Arial"/>
        </w:rPr>
        <w:t xml:space="preserve"> </w:t>
      </w:r>
    </w:p>
    <w:p w14:paraId="6D46DF69" w14:textId="5E6CEA78" w:rsidR="00E14B2A" w:rsidRPr="004B15E8" w:rsidRDefault="00A45ADB" w:rsidP="00C60163">
      <w:pPr>
        <w:pStyle w:val="ListParagraph"/>
        <w:numPr>
          <w:ilvl w:val="0"/>
          <w:numId w:val="11"/>
        </w:numPr>
        <w:spacing w:line="480" w:lineRule="auto"/>
        <w:jc w:val="both"/>
        <w:rPr>
          <w:rFonts w:ascii="Arial" w:hAnsi="Arial" w:cs="Arial"/>
        </w:rPr>
      </w:pPr>
      <w:r w:rsidRPr="004B15E8">
        <w:rPr>
          <w:rFonts w:ascii="Arial" w:hAnsi="Arial" w:cs="Arial"/>
        </w:rPr>
        <w:t>Goals of therapy</w:t>
      </w:r>
      <w:r w:rsidR="00290FAB">
        <w:rPr>
          <w:rFonts w:ascii="Arial" w:hAnsi="Arial" w:cs="Arial"/>
        </w:rPr>
        <w:t xml:space="preserve"> </w:t>
      </w:r>
    </w:p>
    <w:p w14:paraId="53C8982F" w14:textId="1FD0D13B" w:rsidR="00A45ADB" w:rsidRPr="004B15E8" w:rsidRDefault="00E14B2A" w:rsidP="00C60163">
      <w:pPr>
        <w:pStyle w:val="ListParagraph"/>
        <w:numPr>
          <w:ilvl w:val="0"/>
          <w:numId w:val="11"/>
        </w:numPr>
        <w:spacing w:line="480" w:lineRule="auto"/>
        <w:jc w:val="both"/>
        <w:rPr>
          <w:rFonts w:ascii="Arial" w:hAnsi="Arial" w:cs="Arial"/>
        </w:rPr>
      </w:pPr>
      <w:r w:rsidRPr="004B15E8">
        <w:rPr>
          <w:rFonts w:ascii="Arial" w:hAnsi="Arial" w:cs="Arial"/>
        </w:rPr>
        <w:t>Therapeutic Intervention</w:t>
      </w:r>
      <w:r w:rsidR="00290FAB">
        <w:rPr>
          <w:rFonts w:ascii="Arial" w:hAnsi="Arial" w:cs="Arial"/>
        </w:rPr>
        <w:t xml:space="preserve"> </w:t>
      </w:r>
    </w:p>
    <w:p w14:paraId="51831BA4" w14:textId="1C160DB5" w:rsidR="00A45ADB" w:rsidRPr="004B15E8" w:rsidRDefault="00A45ADB" w:rsidP="00C60163">
      <w:pPr>
        <w:pStyle w:val="ListParagraph"/>
        <w:numPr>
          <w:ilvl w:val="0"/>
          <w:numId w:val="10"/>
        </w:numPr>
        <w:spacing w:line="480" w:lineRule="auto"/>
        <w:jc w:val="both"/>
        <w:rPr>
          <w:rFonts w:ascii="Arial" w:hAnsi="Arial" w:cs="Arial"/>
        </w:rPr>
      </w:pPr>
      <w:r w:rsidRPr="004B15E8">
        <w:rPr>
          <w:rFonts w:ascii="Arial" w:hAnsi="Arial" w:cs="Arial"/>
        </w:rPr>
        <w:t>Length of time in therapy</w:t>
      </w:r>
      <w:r w:rsidR="00290FAB">
        <w:rPr>
          <w:rFonts w:ascii="Arial" w:hAnsi="Arial" w:cs="Arial"/>
        </w:rPr>
        <w:t xml:space="preserve"> </w:t>
      </w:r>
      <w:r w:rsidRPr="004B15E8">
        <w:rPr>
          <w:rFonts w:ascii="Arial" w:hAnsi="Arial" w:cs="Arial"/>
        </w:rPr>
        <w:t xml:space="preserve"> </w:t>
      </w:r>
    </w:p>
    <w:p w14:paraId="3CE055C6" w14:textId="4A40D1BE" w:rsidR="00A46514" w:rsidRPr="004B15E8" w:rsidRDefault="00E14B2A" w:rsidP="00C60163">
      <w:pPr>
        <w:pStyle w:val="ListParagraph"/>
        <w:numPr>
          <w:ilvl w:val="0"/>
          <w:numId w:val="10"/>
        </w:numPr>
        <w:spacing w:line="480" w:lineRule="auto"/>
        <w:jc w:val="both"/>
        <w:rPr>
          <w:rFonts w:ascii="Arial" w:hAnsi="Arial" w:cs="Arial"/>
        </w:rPr>
      </w:pPr>
      <w:r w:rsidRPr="004B15E8">
        <w:rPr>
          <w:rFonts w:ascii="Arial" w:hAnsi="Arial" w:cs="Arial"/>
        </w:rPr>
        <w:t>Course of Treatment</w:t>
      </w:r>
      <w:r w:rsidR="00290FAB">
        <w:rPr>
          <w:rFonts w:ascii="Arial" w:hAnsi="Arial" w:cs="Arial"/>
        </w:rPr>
        <w:t xml:space="preserve"> </w:t>
      </w:r>
      <w:r w:rsidR="00A46514" w:rsidRPr="004B15E8">
        <w:rPr>
          <w:rFonts w:ascii="Arial" w:hAnsi="Arial" w:cs="Arial"/>
        </w:rPr>
        <w:t xml:space="preserve"> </w:t>
      </w:r>
    </w:p>
    <w:p w14:paraId="265CAB45" w14:textId="70E73B58" w:rsidR="004D7D30" w:rsidRPr="004B15E8" w:rsidRDefault="004D7D30" w:rsidP="00C60163">
      <w:pPr>
        <w:pStyle w:val="ListParagraph"/>
        <w:numPr>
          <w:ilvl w:val="0"/>
          <w:numId w:val="10"/>
        </w:numPr>
        <w:spacing w:line="480" w:lineRule="auto"/>
        <w:jc w:val="both"/>
        <w:rPr>
          <w:rFonts w:ascii="Arial" w:hAnsi="Arial" w:cs="Arial"/>
        </w:rPr>
      </w:pPr>
      <w:r w:rsidRPr="004B15E8">
        <w:rPr>
          <w:rFonts w:ascii="Arial" w:hAnsi="Arial" w:cs="Arial"/>
        </w:rPr>
        <w:t>Emergency Plans</w:t>
      </w:r>
      <w:r w:rsidR="00290FAB">
        <w:rPr>
          <w:rFonts w:ascii="Arial" w:hAnsi="Arial" w:cs="Arial"/>
        </w:rPr>
        <w:t xml:space="preserve"> </w:t>
      </w:r>
    </w:p>
    <w:p w14:paraId="360F9AED" w14:textId="5B8EF60F" w:rsidR="004D7D30" w:rsidRDefault="004D7D30" w:rsidP="00C60163">
      <w:pPr>
        <w:pStyle w:val="ListParagraph"/>
        <w:numPr>
          <w:ilvl w:val="0"/>
          <w:numId w:val="10"/>
        </w:numPr>
        <w:spacing w:line="480" w:lineRule="auto"/>
        <w:jc w:val="both"/>
        <w:rPr>
          <w:rFonts w:ascii="Arial" w:hAnsi="Arial" w:cs="Arial"/>
        </w:rPr>
      </w:pPr>
      <w:r w:rsidRPr="004B15E8">
        <w:rPr>
          <w:rFonts w:ascii="Arial" w:hAnsi="Arial" w:cs="Arial"/>
        </w:rPr>
        <w:t>Communication between Sessions</w:t>
      </w:r>
    </w:p>
    <w:p w14:paraId="57B9BD1D" w14:textId="5B1073C4" w:rsidR="003322BC" w:rsidRDefault="003322BC" w:rsidP="003322BC">
      <w:pPr>
        <w:pStyle w:val="ListParagraph"/>
        <w:numPr>
          <w:ilvl w:val="0"/>
          <w:numId w:val="46"/>
        </w:numPr>
        <w:spacing w:line="480" w:lineRule="auto"/>
        <w:jc w:val="both"/>
        <w:rPr>
          <w:rFonts w:ascii="Arial" w:hAnsi="Arial" w:cs="Arial"/>
        </w:rPr>
      </w:pPr>
      <w:r>
        <w:rPr>
          <w:rFonts w:ascii="Arial" w:hAnsi="Arial" w:cs="Arial"/>
        </w:rPr>
        <w:t>Acceptance of Electronic Forms</w:t>
      </w:r>
      <w:r w:rsidR="00290FAB">
        <w:rPr>
          <w:rFonts w:ascii="Arial" w:hAnsi="Arial" w:cs="Arial"/>
        </w:rPr>
        <w:t xml:space="preserve"> </w:t>
      </w:r>
    </w:p>
    <w:p w14:paraId="5B3D21E4" w14:textId="6A7338DB" w:rsidR="00290FAB" w:rsidRDefault="003322BC" w:rsidP="00C60163">
      <w:pPr>
        <w:pStyle w:val="ListParagraph"/>
        <w:numPr>
          <w:ilvl w:val="0"/>
          <w:numId w:val="46"/>
        </w:numPr>
        <w:spacing w:line="480" w:lineRule="auto"/>
        <w:jc w:val="both"/>
        <w:rPr>
          <w:rFonts w:ascii="Arial" w:hAnsi="Arial" w:cs="Arial"/>
        </w:rPr>
      </w:pPr>
      <w:r>
        <w:rPr>
          <w:rFonts w:ascii="Arial" w:hAnsi="Arial" w:cs="Arial"/>
        </w:rPr>
        <w:t>Acknowledgement of Receipt/Agreement to Forms regarding Informed Consent for Counseling</w:t>
      </w:r>
    </w:p>
    <w:p w14:paraId="6159227E" w14:textId="77777777" w:rsidR="00F05544" w:rsidRPr="00290FAB" w:rsidRDefault="00F05544" w:rsidP="00F05544">
      <w:pPr>
        <w:pStyle w:val="ListParagraph"/>
        <w:spacing w:line="480" w:lineRule="auto"/>
        <w:ind w:left="1080"/>
        <w:jc w:val="both"/>
        <w:rPr>
          <w:rFonts w:ascii="Arial" w:hAnsi="Arial" w:cs="Arial"/>
        </w:rPr>
      </w:pPr>
    </w:p>
    <w:p w14:paraId="435ADB4B" w14:textId="34D08988" w:rsidR="002F4024" w:rsidRPr="00290FAB" w:rsidRDefault="001A3B58" w:rsidP="00290FAB">
      <w:pPr>
        <w:spacing w:line="480" w:lineRule="auto"/>
        <w:jc w:val="both"/>
        <w:rPr>
          <w:rFonts w:ascii="Arial" w:hAnsi="Arial" w:cs="Arial"/>
        </w:rPr>
      </w:pPr>
      <w:r w:rsidRPr="00290FAB">
        <w:rPr>
          <w:rFonts w:ascii="Arial" w:hAnsi="Arial" w:cs="Arial"/>
          <w:b/>
          <w:bCs/>
        </w:rPr>
        <w:t>Section C</w:t>
      </w:r>
      <w:r w:rsidR="00290FAB">
        <w:rPr>
          <w:rFonts w:ascii="Arial" w:hAnsi="Arial" w:cs="Arial"/>
          <w:b/>
          <w:bCs/>
        </w:rPr>
        <w:t xml:space="preserve"> ………………………………………………………………………………</w:t>
      </w:r>
      <w:r w:rsidR="00F05544">
        <w:rPr>
          <w:rFonts w:ascii="Arial" w:hAnsi="Arial" w:cs="Arial"/>
          <w:b/>
          <w:bCs/>
        </w:rPr>
        <w:t xml:space="preserve">……….  </w:t>
      </w:r>
      <w:r w:rsidR="00103153">
        <w:rPr>
          <w:rFonts w:ascii="Arial" w:hAnsi="Arial" w:cs="Arial"/>
          <w:b/>
          <w:bCs/>
        </w:rPr>
        <w:t>24 - 3</w:t>
      </w:r>
      <w:r w:rsidR="00844831">
        <w:rPr>
          <w:rFonts w:ascii="Arial" w:hAnsi="Arial" w:cs="Arial"/>
          <w:b/>
          <w:bCs/>
        </w:rPr>
        <w:t>4</w:t>
      </w:r>
    </w:p>
    <w:p w14:paraId="47B5A21A" w14:textId="6961230D" w:rsidR="001A3B58" w:rsidRPr="004B15E8" w:rsidRDefault="001A3B58" w:rsidP="00C60163">
      <w:pPr>
        <w:pStyle w:val="ListParagraph"/>
        <w:numPr>
          <w:ilvl w:val="0"/>
          <w:numId w:val="10"/>
        </w:numPr>
        <w:spacing w:line="480" w:lineRule="auto"/>
        <w:jc w:val="both"/>
        <w:rPr>
          <w:rFonts w:ascii="Arial" w:hAnsi="Arial" w:cs="Arial"/>
        </w:rPr>
      </w:pPr>
      <w:r w:rsidRPr="004B15E8">
        <w:rPr>
          <w:rFonts w:ascii="Arial" w:hAnsi="Arial" w:cs="Arial"/>
        </w:rPr>
        <w:t>Services</w:t>
      </w:r>
      <w:r w:rsidR="00290FAB">
        <w:rPr>
          <w:rFonts w:ascii="Arial" w:hAnsi="Arial" w:cs="Arial"/>
        </w:rPr>
        <w:t xml:space="preserve"> </w:t>
      </w:r>
    </w:p>
    <w:p w14:paraId="19FBCDA2" w14:textId="4503F65E" w:rsidR="00BA4228" w:rsidRPr="004B15E8" w:rsidRDefault="00D51BA6" w:rsidP="00C60163">
      <w:pPr>
        <w:pStyle w:val="ListParagraph"/>
        <w:numPr>
          <w:ilvl w:val="0"/>
          <w:numId w:val="21"/>
        </w:numPr>
        <w:spacing w:line="480" w:lineRule="auto"/>
        <w:jc w:val="both"/>
        <w:rPr>
          <w:rFonts w:ascii="Arial" w:hAnsi="Arial" w:cs="Arial"/>
        </w:rPr>
      </w:pPr>
      <w:r>
        <w:rPr>
          <w:rFonts w:ascii="Arial" w:hAnsi="Arial" w:cs="Arial"/>
        </w:rPr>
        <w:t xml:space="preserve">Risks and Benefits of Therapy </w:t>
      </w:r>
    </w:p>
    <w:p w14:paraId="091FE68C" w14:textId="660A46E9" w:rsidR="00BA4228" w:rsidRPr="004B15E8" w:rsidRDefault="00BA4228" w:rsidP="00C60163">
      <w:pPr>
        <w:pStyle w:val="ListParagraph"/>
        <w:numPr>
          <w:ilvl w:val="0"/>
          <w:numId w:val="21"/>
        </w:numPr>
        <w:spacing w:line="480" w:lineRule="auto"/>
        <w:jc w:val="both"/>
        <w:rPr>
          <w:rFonts w:ascii="Arial" w:hAnsi="Arial" w:cs="Arial"/>
        </w:rPr>
      </w:pPr>
      <w:r w:rsidRPr="004B15E8">
        <w:rPr>
          <w:rFonts w:ascii="Arial" w:hAnsi="Arial" w:cs="Arial"/>
        </w:rPr>
        <w:t xml:space="preserve"> </w:t>
      </w:r>
      <w:r w:rsidR="00D51BA6" w:rsidRPr="004B15E8">
        <w:rPr>
          <w:rFonts w:ascii="Arial" w:hAnsi="Arial" w:cs="Arial"/>
        </w:rPr>
        <w:t>Counseling (Individual and Group)</w:t>
      </w:r>
    </w:p>
    <w:p w14:paraId="37198CA6" w14:textId="2B0ACB8B" w:rsidR="00BA4228" w:rsidRPr="004B15E8" w:rsidRDefault="00BA4228" w:rsidP="00C60163">
      <w:pPr>
        <w:pStyle w:val="ListParagraph"/>
        <w:numPr>
          <w:ilvl w:val="0"/>
          <w:numId w:val="21"/>
        </w:numPr>
        <w:spacing w:line="480" w:lineRule="auto"/>
        <w:jc w:val="both"/>
        <w:rPr>
          <w:rFonts w:ascii="Arial" w:hAnsi="Arial" w:cs="Arial"/>
        </w:rPr>
      </w:pPr>
      <w:r w:rsidRPr="004B15E8">
        <w:rPr>
          <w:rFonts w:ascii="Arial" w:hAnsi="Arial" w:cs="Arial"/>
        </w:rPr>
        <w:t>Discussion of treatment plan construction</w:t>
      </w:r>
      <w:r w:rsidR="00290FAB">
        <w:rPr>
          <w:rFonts w:ascii="Arial" w:hAnsi="Arial" w:cs="Arial"/>
        </w:rPr>
        <w:t xml:space="preserve"> </w:t>
      </w:r>
    </w:p>
    <w:p w14:paraId="3C8FBA7C" w14:textId="1D1229BC" w:rsidR="008638B8" w:rsidRPr="004B15E8" w:rsidRDefault="001A3B58" w:rsidP="00C60163">
      <w:pPr>
        <w:pStyle w:val="ListParagraph"/>
        <w:numPr>
          <w:ilvl w:val="0"/>
          <w:numId w:val="10"/>
        </w:numPr>
        <w:spacing w:line="480" w:lineRule="auto"/>
        <w:jc w:val="both"/>
        <w:rPr>
          <w:rFonts w:ascii="Arial" w:hAnsi="Arial" w:cs="Arial"/>
        </w:rPr>
      </w:pPr>
      <w:r w:rsidRPr="004B15E8">
        <w:rPr>
          <w:rFonts w:ascii="Arial" w:hAnsi="Arial" w:cs="Arial"/>
        </w:rPr>
        <w:t>Fee scal</w:t>
      </w:r>
      <w:r w:rsidR="008638B8" w:rsidRPr="004B15E8">
        <w:rPr>
          <w:rFonts w:ascii="Arial" w:hAnsi="Arial" w:cs="Arial"/>
        </w:rPr>
        <w:t xml:space="preserve">e </w:t>
      </w:r>
    </w:p>
    <w:p w14:paraId="6F913125" w14:textId="1A0810DF" w:rsidR="008638B8" w:rsidRPr="004B15E8" w:rsidRDefault="008638B8" w:rsidP="00C60163">
      <w:pPr>
        <w:pStyle w:val="ListParagraph"/>
        <w:numPr>
          <w:ilvl w:val="0"/>
          <w:numId w:val="25"/>
        </w:numPr>
        <w:spacing w:line="480" w:lineRule="auto"/>
        <w:jc w:val="both"/>
        <w:rPr>
          <w:rFonts w:ascii="Arial" w:hAnsi="Arial" w:cs="Arial"/>
        </w:rPr>
      </w:pPr>
      <w:r w:rsidRPr="004B15E8">
        <w:rPr>
          <w:rFonts w:ascii="Arial" w:hAnsi="Arial" w:cs="Arial"/>
        </w:rPr>
        <w:t>Counseling Fees</w:t>
      </w:r>
      <w:r w:rsidR="00290FAB">
        <w:rPr>
          <w:rFonts w:ascii="Arial" w:hAnsi="Arial" w:cs="Arial"/>
        </w:rPr>
        <w:t xml:space="preserve"> </w:t>
      </w:r>
    </w:p>
    <w:p w14:paraId="7C0C2915" w14:textId="7C83E4CE" w:rsidR="008638B8" w:rsidRPr="004B15E8" w:rsidRDefault="008638B8" w:rsidP="00C60163">
      <w:pPr>
        <w:pStyle w:val="ListParagraph"/>
        <w:numPr>
          <w:ilvl w:val="0"/>
          <w:numId w:val="25"/>
        </w:numPr>
        <w:spacing w:line="480" w:lineRule="auto"/>
        <w:jc w:val="both"/>
        <w:rPr>
          <w:rFonts w:ascii="Arial" w:hAnsi="Arial" w:cs="Arial"/>
        </w:rPr>
      </w:pPr>
      <w:r w:rsidRPr="004B15E8">
        <w:rPr>
          <w:rFonts w:ascii="Arial" w:hAnsi="Arial" w:cs="Arial"/>
        </w:rPr>
        <w:t>Individual</w:t>
      </w:r>
      <w:r w:rsidR="00290FAB">
        <w:rPr>
          <w:rFonts w:ascii="Arial" w:hAnsi="Arial" w:cs="Arial"/>
        </w:rPr>
        <w:t xml:space="preserve"> </w:t>
      </w:r>
    </w:p>
    <w:p w14:paraId="5EB033DB" w14:textId="67EBC4AB" w:rsidR="008638B8" w:rsidRPr="004B15E8" w:rsidRDefault="008638B8" w:rsidP="00C60163">
      <w:pPr>
        <w:pStyle w:val="ListParagraph"/>
        <w:numPr>
          <w:ilvl w:val="0"/>
          <w:numId w:val="25"/>
        </w:numPr>
        <w:spacing w:line="480" w:lineRule="auto"/>
        <w:jc w:val="both"/>
        <w:rPr>
          <w:rFonts w:ascii="Arial" w:hAnsi="Arial" w:cs="Arial"/>
        </w:rPr>
      </w:pPr>
      <w:r w:rsidRPr="004B15E8">
        <w:rPr>
          <w:rFonts w:ascii="Arial" w:hAnsi="Arial" w:cs="Arial"/>
        </w:rPr>
        <w:t>Groups</w:t>
      </w:r>
      <w:r w:rsidR="00290FAB">
        <w:rPr>
          <w:rFonts w:ascii="Arial" w:hAnsi="Arial" w:cs="Arial"/>
        </w:rPr>
        <w:t xml:space="preserve"> </w:t>
      </w:r>
    </w:p>
    <w:p w14:paraId="71FDE913" w14:textId="75532142" w:rsidR="008638B8" w:rsidRPr="004B15E8" w:rsidRDefault="008638B8" w:rsidP="00C60163">
      <w:pPr>
        <w:pStyle w:val="ListParagraph"/>
        <w:numPr>
          <w:ilvl w:val="0"/>
          <w:numId w:val="25"/>
        </w:numPr>
        <w:spacing w:line="480" w:lineRule="auto"/>
        <w:jc w:val="both"/>
        <w:rPr>
          <w:rFonts w:ascii="Arial" w:hAnsi="Arial" w:cs="Arial"/>
        </w:rPr>
      </w:pPr>
      <w:r w:rsidRPr="004B15E8">
        <w:rPr>
          <w:rFonts w:ascii="Arial" w:hAnsi="Arial" w:cs="Arial"/>
        </w:rPr>
        <w:t>Information About Groups (Individual and Couples)</w:t>
      </w:r>
      <w:r w:rsidR="00290FAB">
        <w:rPr>
          <w:rFonts w:ascii="Arial" w:hAnsi="Arial" w:cs="Arial"/>
        </w:rPr>
        <w:t xml:space="preserve"> </w:t>
      </w:r>
      <w:r w:rsidRPr="004B15E8">
        <w:rPr>
          <w:rFonts w:ascii="Arial" w:hAnsi="Arial" w:cs="Arial"/>
        </w:rPr>
        <w:t xml:space="preserve"> </w:t>
      </w:r>
    </w:p>
    <w:p w14:paraId="0E891C71" w14:textId="16D51EE0" w:rsidR="008638B8" w:rsidRPr="004B15E8" w:rsidRDefault="008638B8" w:rsidP="00C60163">
      <w:pPr>
        <w:pStyle w:val="ListParagraph"/>
        <w:numPr>
          <w:ilvl w:val="0"/>
          <w:numId w:val="25"/>
        </w:numPr>
        <w:spacing w:line="480" w:lineRule="auto"/>
        <w:jc w:val="both"/>
        <w:rPr>
          <w:rFonts w:ascii="Arial" w:hAnsi="Arial" w:cs="Arial"/>
        </w:rPr>
      </w:pPr>
      <w:r w:rsidRPr="004B15E8">
        <w:rPr>
          <w:rFonts w:ascii="Arial" w:hAnsi="Arial" w:cs="Arial"/>
        </w:rPr>
        <w:t>Caveat About Groups</w:t>
      </w:r>
      <w:r w:rsidR="00290FAB">
        <w:rPr>
          <w:rFonts w:ascii="Arial" w:hAnsi="Arial" w:cs="Arial"/>
        </w:rPr>
        <w:t xml:space="preserve"> </w:t>
      </w:r>
    </w:p>
    <w:p w14:paraId="207CE842" w14:textId="39C3F9D5" w:rsidR="008638B8" w:rsidRPr="004B15E8" w:rsidRDefault="008638B8" w:rsidP="00C60163">
      <w:pPr>
        <w:pStyle w:val="ListParagraph"/>
        <w:numPr>
          <w:ilvl w:val="0"/>
          <w:numId w:val="25"/>
        </w:numPr>
        <w:spacing w:line="480" w:lineRule="auto"/>
        <w:jc w:val="both"/>
        <w:rPr>
          <w:rFonts w:ascii="Arial" w:hAnsi="Arial" w:cs="Arial"/>
        </w:rPr>
      </w:pPr>
      <w:r w:rsidRPr="004B15E8">
        <w:rPr>
          <w:rFonts w:ascii="Arial" w:hAnsi="Arial" w:cs="Arial"/>
        </w:rPr>
        <w:t>Workshops</w:t>
      </w:r>
      <w:r w:rsidR="00290FAB">
        <w:rPr>
          <w:rFonts w:ascii="Arial" w:hAnsi="Arial" w:cs="Arial"/>
        </w:rPr>
        <w:t xml:space="preserve"> </w:t>
      </w:r>
      <w:r w:rsidRPr="004B15E8">
        <w:rPr>
          <w:rFonts w:ascii="Arial" w:hAnsi="Arial" w:cs="Arial"/>
        </w:rPr>
        <w:t xml:space="preserve"> </w:t>
      </w:r>
    </w:p>
    <w:p w14:paraId="0D1363D5" w14:textId="0C16DD31" w:rsidR="008638B8" w:rsidRPr="004B15E8" w:rsidRDefault="008638B8" w:rsidP="00C60163">
      <w:pPr>
        <w:pStyle w:val="ListParagraph"/>
        <w:numPr>
          <w:ilvl w:val="0"/>
          <w:numId w:val="25"/>
        </w:numPr>
        <w:spacing w:line="480" w:lineRule="auto"/>
        <w:jc w:val="both"/>
        <w:rPr>
          <w:rFonts w:ascii="Arial" w:hAnsi="Arial" w:cs="Arial"/>
        </w:rPr>
      </w:pPr>
      <w:r w:rsidRPr="004B15E8">
        <w:rPr>
          <w:rFonts w:ascii="Arial" w:hAnsi="Arial" w:cs="Arial"/>
        </w:rPr>
        <w:t>Retreats</w:t>
      </w:r>
      <w:r w:rsidR="00290FAB">
        <w:rPr>
          <w:rFonts w:ascii="Arial" w:hAnsi="Arial" w:cs="Arial"/>
        </w:rPr>
        <w:t xml:space="preserve"> </w:t>
      </w:r>
    </w:p>
    <w:p w14:paraId="6B8397BF" w14:textId="7F3B0C23" w:rsidR="00260DBF" w:rsidRPr="00290FAB" w:rsidRDefault="00260DBF" w:rsidP="00C60163">
      <w:pPr>
        <w:spacing w:line="480" w:lineRule="auto"/>
        <w:jc w:val="both"/>
        <w:rPr>
          <w:rFonts w:ascii="Arial" w:hAnsi="Arial" w:cs="Arial"/>
          <w:b/>
          <w:bCs/>
        </w:rPr>
      </w:pPr>
      <w:r w:rsidRPr="004B15E8">
        <w:rPr>
          <w:rFonts w:ascii="Arial" w:hAnsi="Arial" w:cs="Arial"/>
          <w:b/>
          <w:bCs/>
        </w:rPr>
        <w:lastRenderedPageBreak/>
        <w:t>Section D</w:t>
      </w:r>
      <w:r w:rsidRPr="004B15E8">
        <w:rPr>
          <w:rFonts w:ascii="Arial" w:hAnsi="Arial" w:cs="Arial"/>
        </w:rPr>
        <w:t xml:space="preserve"> </w:t>
      </w:r>
      <w:r w:rsidR="00290FAB">
        <w:rPr>
          <w:rFonts w:ascii="Arial" w:hAnsi="Arial" w:cs="Arial"/>
          <w:b/>
          <w:bCs/>
        </w:rPr>
        <w:t>……………………………………………………………………………</w:t>
      </w:r>
      <w:r w:rsidR="00F05544">
        <w:rPr>
          <w:rFonts w:ascii="Arial" w:hAnsi="Arial" w:cs="Arial"/>
          <w:b/>
          <w:bCs/>
        </w:rPr>
        <w:t>…………</w:t>
      </w:r>
      <w:proofErr w:type="gramStart"/>
      <w:r w:rsidR="00F05544">
        <w:rPr>
          <w:rFonts w:ascii="Arial" w:hAnsi="Arial" w:cs="Arial"/>
          <w:b/>
          <w:bCs/>
        </w:rPr>
        <w:t>…..</w:t>
      </w:r>
      <w:proofErr w:type="gramEnd"/>
      <w:r w:rsidR="00F05544">
        <w:rPr>
          <w:rFonts w:ascii="Arial" w:hAnsi="Arial" w:cs="Arial"/>
          <w:b/>
          <w:bCs/>
        </w:rPr>
        <w:t xml:space="preserve">  </w:t>
      </w:r>
      <w:r w:rsidR="00103153">
        <w:rPr>
          <w:rFonts w:ascii="Arial" w:hAnsi="Arial" w:cs="Arial"/>
          <w:b/>
          <w:bCs/>
        </w:rPr>
        <w:t>3</w:t>
      </w:r>
      <w:r w:rsidR="00844831">
        <w:rPr>
          <w:rFonts w:ascii="Arial" w:hAnsi="Arial" w:cs="Arial"/>
          <w:b/>
          <w:bCs/>
        </w:rPr>
        <w:t>5-37</w:t>
      </w:r>
    </w:p>
    <w:p w14:paraId="00FE0C9C" w14:textId="42D97BB1" w:rsidR="00260DBF" w:rsidRPr="004B15E8" w:rsidRDefault="00500974" w:rsidP="00C60163">
      <w:pPr>
        <w:pStyle w:val="ListParagraph"/>
        <w:numPr>
          <w:ilvl w:val="0"/>
          <w:numId w:val="10"/>
        </w:numPr>
        <w:spacing w:line="480" w:lineRule="auto"/>
        <w:jc w:val="both"/>
        <w:rPr>
          <w:rFonts w:ascii="Arial" w:hAnsi="Arial" w:cs="Arial"/>
        </w:rPr>
      </w:pPr>
      <w:r w:rsidRPr="004B15E8">
        <w:rPr>
          <w:rFonts w:ascii="Arial" w:hAnsi="Arial" w:cs="Arial"/>
        </w:rPr>
        <w:t>Client Financial Responsibilitie</w:t>
      </w:r>
      <w:r w:rsidR="00260DBF" w:rsidRPr="004B15E8">
        <w:rPr>
          <w:rFonts w:ascii="Arial" w:hAnsi="Arial" w:cs="Arial"/>
        </w:rPr>
        <w:t>s</w:t>
      </w:r>
      <w:r w:rsidR="00290FAB">
        <w:rPr>
          <w:rFonts w:ascii="Arial" w:hAnsi="Arial" w:cs="Arial"/>
        </w:rPr>
        <w:t xml:space="preserve"> </w:t>
      </w:r>
    </w:p>
    <w:p w14:paraId="4B831A12" w14:textId="35692F02" w:rsidR="00ED061D" w:rsidRPr="004B15E8" w:rsidRDefault="00ED061D" w:rsidP="00C60163">
      <w:pPr>
        <w:pStyle w:val="ListParagraph"/>
        <w:numPr>
          <w:ilvl w:val="0"/>
          <w:numId w:val="29"/>
        </w:numPr>
        <w:spacing w:line="480" w:lineRule="auto"/>
        <w:jc w:val="both"/>
        <w:rPr>
          <w:rFonts w:ascii="Arial" w:hAnsi="Arial" w:cs="Arial"/>
        </w:rPr>
      </w:pPr>
      <w:r w:rsidRPr="004B15E8">
        <w:rPr>
          <w:rFonts w:ascii="Arial" w:hAnsi="Arial" w:cs="Arial"/>
        </w:rPr>
        <w:t>Insurance</w:t>
      </w:r>
      <w:r w:rsidR="00290FAB">
        <w:rPr>
          <w:rFonts w:ascii="Arial" w:hAnsi="Arial" w:cs="Arial"/>
        </w:rPr>
        <w:t xml:space="preserve"> </w:t>
      </w:r>
    </w:p>
    <w:p w14:paraId="6740DC14" w14:textId="0F00A281" w:rsidR="00E751C5" w:rsidRPr="004B15E8" w:rsidRDefault="00E751C5" w:rsidP="00C60163">
      <w:pPr>
        <w:pStyle w:val="ListParagraph"/>
        <w:numPr>
          <w:ilvl w:val="0"/>
          <w:numId w:val="29"/>
        </w:numPr>
        <w:spacing w:line="480" w:lineRule="auto"/>
        <w:jc w:val="both"/>
        <w:rPr>
          <w:rFonts w:ascii="Arial" w:hAnsi="Arial" w:cs="Arial"/>
        </w:rPr>
      </w:pPr>
      <w:r w:rsidRPr="004B15E8">
        <w:rPr>
          <w:rFonts w:ascii="Arial" w:hAnsi="Arial" w:cs="Arial"/>
        </w:rPr>
        <w:t>Private Pay</w:t>
      </w:r>
      <w:r w:rsidR="00290FAB">
        <w:rPr>
          <w:rFonts w:ascii="Arial" w:hAnsi="Arial" w:cs="Arial"/>
        </w:rPr>
        <w:t xml:space="preserve"> </w:t>
      </w:r>
    </w:p>
    <w:p w14:paraId="1FEB3386" w14:textId="15CBBCC3" w:rsidR="00E751C5" w:rsidRPr="004B15E8" w:rsidRDefault="00E751C5" w:rsidP="00C60163">
      <w:pPr>
        <w:pStyle w:val="ListParagraph"/>
        <w:numPr>
          <w:ilvl w:val="0"/>
          <w:numId w:val="29"/>
        </w:numPr>
        <w:spacing w:line="480" w:lineRule="auto"/>
        <w:jc w:val="both"/>
        <w:rPr>
          <w:rFonts w:ascii="Arial" w:hAnsi="Arial" w:cs="Arial"/>
        </w:rPr>
      </w:pPr>
      <w:r w:rsidRPr="004B15E8">
        <w:rPr>
          <w:rFonts w:ascii="Arial" w:hAnsi="Arial" w:cs="Arial"/>
        </w:rPr>
        <w:t>Collection efforts</w:t>
      </w:r>
      <w:r w:rsidR="00290FAB">
        <w:rPr>
          <w:rFonts w:ascii="Arial" w:hAnsi="Arial" w:cs="Arial"/>
        </w:rPr>
        <w:t xml:space="preserve"> </w:t>
      </w:r>
    </w:p>
    <w:p w14:paraId="1904EE85" w14:textId="7DED7D3D" w:rsidR="00E751C5" w:rsidRDefault="00E751C5" w:rsidP="00C60163">
      <w:pPr>
        <w:pStyle w:val="ListParagraph"/>
        <w:numPr>
          <w:ilvl w:val="0"/>
          <w:numId w:val="10"/>
        </w:numPr>
        <w:spacing w:line="480" w:lineRule="auto"/>
        <w:jc w:val="both"/>
        <w:rPr>
          <w:rFonts w:ascii="Arial" w:hAnsi="Arial" w:cs="Arial"/>
        </w:rPr>
      </w:pPr>
      <w:r w:rsidRPr="004B15E8">
        <w:rPr>
          <w:rFonts w:ascii="Arial" w:hAnsi="Arial" w:cs="Arial"/>
        </w:rPr>
        <w:t>Cancellation Policy</w:t>
      </w:r>
      <w:r w:rsidR="00290FAB">
        <w:rPr>
          <w:rFonts w:ascii="Arial" w:hAnsi="Arial" w:cs="Arial"/>
        </w:rPr>
        <w:t xml:space="preserve"> </w:t>
      </w:r>
    </w:p>
    <w:p w14:paraId="26714E8A" w14:textId="75D0D074" w:rsidR="00290FAB" w:rsidRPr="004B15E8" w:rsidRDefault="00290FAB" w:rsidP="00C60163">
      <w:pPr>
        <w:pStyle w:val="ListParagraph"/>
        <w:numPr>
          <w:ilvl w:val="0"/>
          <w:numId w:val="10"/>
        </w:numPr>
        <w:spacing w:line="480" w:lineRule="auto"/>
        <w:jc w:val="both"/>
        <w:rPr>
          <w:rFonts w:ascii="Arial" w:hAnsi="Arial" w:cs="Arial"/>
        </w:rPr>
      </w:pPr>
      <w:r>
        <w:rPr>
          <w:rFonts w:ascii="Arial" w:hAnsi="Arial" w:cs="Arial"/>
        </w:rPr>
        <w:t xml:space="preserve">Payment Agreement </w:t>
      </w:r>
    </w:p>
    <w:p w14:paraId="2D4AB8C3" w14:textId="5E2DC15E" w:rsidR="001A3B58" w:rsidRPr="00290FAB" w:rsidRDefault="001A3B58" w:rsidP="00C60163">
      <w:pPr>
        <w:spacing w:line="480" w:lineRule="auto"/>
        <w:jc w:val="both"/>
        <w:rPr>
          <w:rFonts w:ascii="Arial" w:hAnsi="Arial" w:cs="Arial"/>
          <w:b/>
          <w:bCs/>
        </w:rPr>
      </w:pPr>
      <w:r w:rsidRPr="004B15E8">
        <w:rPr>
          <w:rFonts w:ascii="Arial" w:hAnsi="Arial" w:cs="Arial"/>
          <w:b/>
          <w:bCs/>
        </w:rPr>
        <w:t xml:space="preserve">Section </w:t>
      </w:r>
      <w:r w:rsidR="00ED061D" w:rsidRPr="004B15E8">
        <w:rPr>
          <w:rFonts w:ascii="Arial" w:hAnsi="Arial" w:cs="Arial"/>
          <w:b/>
          <w:bCs/>
        </w:rPr>
        <w:t>E</w:t>
      </w:r>
      <w:r w:rsidR="00290FAB">
        <w:rPr>
          <w:rFonts w:ascii="Arial" w:hAnsi="Arial" w:cs="Arial"/>
          <w:b/>
          <w:bCs/>
        </w:rPr>
        <w:t xml:space="preserve"> ……………………………………………………………………………</w:t>
      </w:r>
      <w:r w:rsidR="00F05544">
        <w:rPr>
          <w:rFonts w:ascii="Arial" w:hAnsi="Arial" w:cs="Arial"/>
          <w:b/>
          <w:bCs/>
        </w:rPr>
        <w:t xml:space="preserve">……………. </w:t>
      </w:r>
      <w:r w:rsidR="00103153">
        <w:rPr>
          <w:rFonts w:ascii="Arial" w:hAnsi="Arial" w:cs="Arial"/>
          <w:b/>
          <w:bCs/>
        </w:rPr>
        <w:t>38 - 45</w:t>
      </w:r>
    </w:p>
    <w:p w14:paraId="6F00F77A" w14:textId="3CB0BBC6" w:rsidR="00B327A6" w:rsidRPr="004B15E8" w:rsidRDefault="0039258B" w:rsidP="00C60163">
      <w:pPr>
        <w:pStyle w:val="ListParagraph"/>
        <w:numPr>
          <w:ilvl w:val="0"/>
          <w:numId w:val="14"/>
        </w:numPr>
        <w:spacing w:line="480" w:lineRule="auto"/>
        <w:jc w:val="both"/>
        <w:rPr>
          <w:rFonts w:ascii="Arial" w:hAnsi="Arial" w:cs="Arial"/>
        </w:rPr>
      </w:pPr>
      <w:r>
        <w:rPr>
          <w:rFonts w:ascii="Arial" w:hAnsi="Arial" w:cs="Arial"/>
        </w:rPr>
        <w:t>Records and Record Keeping</w:t>
      </w:r>
      <w:r w:rsidR="00290FAB">
        <w:rPr>
          <w:rFonts w:ascii="Arial" w:hAnsi="Arial" w:cs="Arial"/>
        </w:rPr>
        <w:t xml:space="preserve"> </w:t>
      </w:r>
    </w:p>
    <w:p w14:paraId="2383BB72" w14:textId="661D9C2B" w:rsidR="00220DFB" w:rsidRPr="00745AE0" w:rsidRDefault="00B327A6" w:rsidP="00C60163">
      <w:pPr>
        <w:pStyle w:val="ListParagraph"/>
        <w:numPr>
          <w:ilvl w:val="0"/>
          <w:numId w:val="14"/>
        </w:numPr>
        <w:spacing w:line="480" w:lineRule="auto"/>
        <w:jc w:val="both"/>
        <w:rPr>
          <w:rFonts w:ascii="Arial" w:hAnsi="Arial" w:cs="Arial"/>
        </w:rPr>
      </w:pPr>
      <w:r w:rsidRPr="004B15E8">
        <w:rPr>
          <w:rFonts w:ascii="Arial" w:hAnsi="Arial" w:cs="Arial"/>
        </w:rPr>
        <w:t>Confidentialit</w:t>
      </w:r>
      <w:r w:rsidR="00315600" w:rsidRPr="004B15E8">
        <w:rPr>
          <w:rFonts w:ascii="Arial" w:hAnsi="Arial" w:cs="Arial"/>
        </w:rPr>
        <w:t>y</w:t>
      </w:r>
      <w:r w:rsidR="004D7D30" w:rsidRPr="004B15E8">
        <w:rPr>
          <w:rFonts w:ascii="Arial" w:hAnsi="Arial" w:cs="Arial"/>
        </w:rPr>
        <w:t xml:space="preserve"> (HIPPA</w:t>
      </w:r>
      <w:r w:rsidR="0039258B">
        <w:rPr>
          <w:rFonts w:ascii="Arial" w:hAnsi="Arial" w:cs="Arial"/>
        </w:rPr>
        <w:t>/PHI</w:t>
      </w:r>
      <w:r w:rsidR="004D7D30" w:rsidRPr="004B15E8">
        <w:rPr>
          <w:rFonts w:ascii="Arial" w:hAnsi="Arial" w:cs="Arial"/>
        </w:rPr>
        <w:t>)</w:t>
      </w:r>
      <w:r w:rsidR="00290FAB">
        <w:rPr>
          <w:rFonts w:ascii="Arial" w:hAnsi="Arial" w:cs="Arial"/>
        </w:rPr>
        <w:t xml:space="preserve"> </w:t>
      </w:r>
    </w:p>
    <w:p w14:paraId="14717747" w14:textId="40D0EEB5" w:rsidR="00745AE0" w:rsidRDefault="00745AE0" w:rsidP="00745AE0">
      <w:pPr>
        <w:pStyle w:val="ListParagraph"/>
        <w:numPr>
          <w:ilvl w:val="0"/>
          <w:numId w:val="48"/>
        </w:numPr>
        <w:spacing w:line="480" w:lineRule="auto"/>
        <w:jc w:val="both"/>
        <w:rPr>
          <w:rFonts w:ascii="Arial" w:hAnsi="Arial" w:cs="Arial"/>
        </w:rPr>
      </w:pPr>
      <w:r w:rsidRPr="00745AE0">
        <w:rPr>
          <w:rFonts w:ascii="Arial" w:hAnsi="Arial" w:cs="Arial"/>
        </w:rPr>
        <w:t>Pledge Regarding Health Information</w:t>
      </w:r>
      <w:r w:rsidR="00F8015B">
        <w:rPr>
          <w:rFonts w:ascii="Arial" w:hAnsi="Arial" w:cs="Arial"/>
        </w:rPr>
        <w:t xml:space="preserve"> </w:t>
      </w:r>
    </w:p>
    <w:p w14:paraId="450B5003" w14:textId="1ABA2A47" w:rsidR="00745AE0" w:rsidRDefault="00745AE0" w:rsidP="00745AE0">
      <w:pPr>
        <w:pStyle w:val="ListParagraph"/>
        <w:numPr>
          <w:ilvl w:val="0"/>
          <w:numId w:val="48"/>
        </w:numPr>
        <w:spacing w:line="480" w:lineRule="auto"/>
        <w:jc w:val="both"/>
        <w:rPr>
          <w:rFonts w:ascii="Arial" w:hAnsi="Arial" w:cs="Arial"/>
        </w:rPr>
      </w:pPr>
      <w:r>
        <w:rPr>
          <w:rFonts w:ascii="Arial" w:hAnsi="Arial" w:cs="Arial"/>
        </w:rPr>
        <w:t>How Your Information May be Used</w:t>
      </w:r>
      <w:r w:rsidR="00F8015B">
        <w:rPr>
          <w:rFonts w:ascii="Arial" w:hAnsi="Arial" w:cs="Arial"/>
        </w:rPr>
        <w:t xml:space="preserve"> </w:t>
      </w:r>
    </w:p>
    <w:p w14:paraId="2DBFBA87" w14:textId="42821574" w:rsidR="00745AE0" w:rsidRDefault="00745AE0" w:rsidP="00745AE0">
      <w:pPr>
        <w:pStyle w:val="ListParagraph"/>
        <w:numPr>
          <w:ilvl w:val="0"/>
          <w:numId w:val="48"/>
        </w:numPr>
        <w:spacing w:line="480" w:lineRule="auto"/>
        <w:jc w:val="both"/>
        <w:rPr>
          <w:rFonts w:ascii="Arial" w:hAnsi="Arial" w:cs="Arial"/>
        </w:rPr>
      </w:pPr>
      <w:r>
        <w:rPr>
          <w:rFonts w:ascii="Arial" w:hAnsi="Arial" w:cs="Arial"/>
        </w:rPr>
        <w:t>Uses of Your Information Requiring Authorization</w:t>
      </w:r>
      <w:r w:rsidR="00F8015B">
        <w:rPr>
          <w:rFonts w:ascii="Arial" w:hAnsi="Arial" w:cs="Arial"/>
        </w:rPr>
        <w:t xml:space="preserve"> </w:t>
      </w:r>
    </w:p>
    <w:p w14:paraId="03D2F90B" w14:textId="215741DE" w:rsidR="00745AE0" w:rsidRDefault="00745AE0" w:rsidP="00745AE0">
      <w:pPr>
        <w:pStyle w:val="ListParagraph"/>
        <w:numPr>
          <w:ilvl w:val="0"/>
          <w:numId w:val="48"/>
        </w:numPr>
        <w:spacing w:line="480" w:lineRule="auto"/>
        <w:jc w:val="both"/>
        <w:rPr>
          <w:rFonts w:ascii="Arial" w:hAnsi="Arial" w:cs="Arial"/>
        </w:rPr>
      </w:pPr>
      <w:r>
        <w:rPr>
          <w:rFonts w:ascii="Arial" w:hAnsi="Arial" w:cs="Arial"/>
        </w:rPr>
        <w:t>Uses Not Requiring Authorization</w:t>
      </w:r>
      <w:r w:rsidR="00F8015B">
        <w:rPr>
          <w:rFonts w:ascii="Arial" w:hAnsi="Arial" w:cs="Arial"/>
        </w:rPr>
        <w:t xml:space="preserve"> </w:t>
      </w:r>
    </w:p>
    <w:p w14:paraId="0CA81EA3" w14:textId="54995FBE" w:rsidR="00745AE0" w:rsidRDefault="00745AE0" w:rsidP="00745AE0">
      <w:pPr>
        <w:pStyle w:val="ListParagraph"/>
        <w:numPr>
          <w:ilvl w:val="0"/>
          <w:numId w:val="48"/>
        </w:numPr>
        <w:spacing w:line="480" w:lineRule="auto"/>
        <w:jc w:val="both"/>
        <w:rPr>
          <w:rFonts w:ascii="Arial" w:hAnsi="Arial" w:cs="Arial"/>
        </w:rPr>
      </w:pPr>
      <w:r>
        <w:rPr>
          <w:rFonts w:ascii="Arial" w:hAnsi="Arial" w:cs="Arial"/>
        </w:rPr>
        <w:t>Uses You May Contest</w:t>
      </w:r>
      <w:r w:rsidR="00F8015B">
        <w:rPr>
          <w:rFonts w:ascii="Arial" w:hAnsi="Arial" w:cs="Arial"/>
        </w:rPr>
        <w:t xml:space="preserve"> </w:t>
      </w:r>
    </w:p>
    <w:p w14:paraId="797B8520" w14:textId="6B7E96DF" w:rsidR="00745AE0" w:rsidRDefault="00745AE0" w:rsidP="00745AE0">
      <w:pPr>
        <w:pStyle w:val="ListParagraph"/>
        <w:numPr>
          <w:ilvl w:val="0"/>
          <w:numId w:val="48"/>
        </w:numPr>
        <w:spacing w:line="480" w:lineRule="auto"/>
        <w:jc w:val="both"/>
        <w:rPr>
          <w:rFonts w:ascii="Arial" w:hAnsi="Arial" w:cs="Arial"/>
        </w:rPr>
      </w:pPr>
      <w:r>
        <w:rPr>
          <w:rFonts w:ascii="Arial" w:hAnsi="Arial" w:cs="Arial"/>
        </w:rPr>
        <w:t>Rights Over PHI</w:t>
      </w:r>
      <w:r w:rsidR="00F8015B">
        <w:rPr>
          <w:rFonts w:ascii="Arial" w:hAnsi="Arial" w:cs="Arial"/>
        </w:rPr>
        <w:t xml:space="preserve"> </w:t>
      </w:r>
    </w:p>
    <w:p w14:paraId="73563F49" w14:textId="6D7BE694" w:rsidR="00745AE0" w:rsidRDefault="00745AE0" w:rsidP="00745AE0">
      <w:pPr>
        <w:pStyle w:val="ListParagraph"/>
        <w:numPr>
          <w:ilvl w:val="0"/>
          <w:numId w:val="48"/>
        </w:numPr>
        <w:spacing w:line="480" w:lineRule="auto"/>
        <w:jc w:val="both"/>
        <w:rPr>
          <w:rFonts w:ascii="Arial" w:hAnsi="Arial" w:cs="Arial"/>
        </w:rPr>
      </w:pPr>
      <w:r>
        <w:rPr>
          <w:rFonts w:ascii="Arial" w:hAnsi="Arial" w:cs="Arial"/>
        </w:rPr>
        <w:t>Acknowledgement of Receipt of Privacy Notice</w:t>
      </w:r>
      <w:r w:rsidR="00F8015B">
        <w:rPr>
          <w:rFonts w:ascii="Arial" w:hAnsi="Arial" w:cs="Arial"/>
        </w:rPr>
        <w:t xml:space="preserve"> </w:t>
      </w:r>
    </w:p>
    <w:p w14:paraId="39FD6257" w14:textId="046FBFB6" w:rsidR="00135948" w:rsidRPr="00135948" w:rsidRDefault="00135948" w:rsidP="00135948">
      <w:pPr>
        <w:spacing w:line="480" w:lineRule="auto"/>
        <w:jc w:val="both"/>
        <w:rPr>
          <w:rFonts w:ascii="Arial" w:hAnsi="Arial" w:cs="Arial"/>
          <w:b/>
          <w:bCs/>
        </w:rPr>
      </w:pPr>
      <w:r w:rsidRPr="00135948">
        <w:rPr>
          <w:rFonts w:ascii="Arial" w:hAnsi="Arial" w:cs="Arial"/>
          <w:b/>
          <w:bCs/>
        </w:rPr>
        <w:t>Section F</w:t>
      </w:r>
      <w:r w:rsidR="00F8015B">
        <w:rPr>
          <w:rFonts w:ascii="Arial" w:hAnsi="Arial" w:cs="Arial"/>
          <w:b/>
          <w:bCs/>
        </w:rPr>
        <w:t xml:space="preserve"> ………………………………………………………………………………………</w:t>
      </w:r>
      <w:r w:rsidR="00F2769A">
        <w:rPr>
          <w:rFonts w:ascii="Arial" w:hAnsi="Arial" w:cs="Arial"/>
          <w:b/>
          <w:bCs/>
        </w:rPr>
        <w:t xml:space="preserve">……. </w:t>
      </w:r>
      <w:r w:rsidR="00103153">
        <w:rPr>
          <w:rFonts w:ascii="Arial" w:hAnsi="Arial" w:cs="Arial"/>
          <w:b/>
          <w:bCs/>
        </w:rPr>
        <w:t>47 - 48</w:t>
      </w:r>
    </w:p>
    <w:p w14:paraId="0D25618F" w14:textId="3EC55B5D" w:rsidR="0039258B" w:rsidRDefault="0039258B" w:rsidP="00C60163">
      <w:pPr>
        <w:pStyle w:val="ListParagraph"/>
        <w:numPr>
          <w:ilvl w:val="0"/>
          <w:numId w:val="14"/>
        </w:numPr>
        <w:spacing w:line="480" w:lineRule="auto"/>
        <w:jc w:val="both"/>
        <w:rPr>
          <w:rFonts w:ascii="Arial" w:hAnsi="Arial" w:cs="Arial"/>
        </w:rPr>
      </w:pPr>
      <w:r>
        <w:rPr>
          <w:rFonts w:ascii="Arial" w:hAnsi="Arial" w:cs="Arial"/>
        </w:rPr>
        <w:t>Consumer Rights</w:t>
      </w:r>
      <w:r w:rsidR="00290FAB">
        <w:rPr>
          <w:rFonts w:ascii="Arial" w:hAnsi="Arial" w:cs="Arial"/>
        </w:rPr>
        <w:t xml:space="preserve"> </w:t>
      </w:r>
    </w:p>
    <w:p w14:paraId="252EEDA8" w14:textId="05E7E43B" w:rsidR="00135948" w:rsidRPr="00135948" w:rsidRDefault="0039258B" w:rsidP="00135948">
      <w:pPr>
        <w:pStyle w:val="ListParagraph"/>
        <w:numPr>
          <w:ilvl w:val="0"/>
          <w:numId w:val="14"/>
        </w:numPr>
        <w:spacing w:line="480" w:lineRule="auto"/>
        <w:jc w:val="both"/>
        <w:rPr>
          <w:rFonts w:ascii="Arial" w:hAnsi="Arial" w:cs="Arial"/>
        </w:rPr>
      </w:pPr>
      <w:r>
        <w:rPr>
          <w:rFonts w:ascii="Arial" w:hAnsi="Arial" w:cs="Arial"/>
        </w:rPr>
        <w:t>Consumer Responsibilities</w:t>
      </w:r>
      <w:r w:rsidR="00290FAB">
        <w:rPr>
          <w:rFonts w:ascii="Arial" w:hAnsi="Arial" w:cs="Arial"/>
        </w:rPr>
        <w:t xml:space="preserve"> </w:t>
      </w:r>
    </w:p>
    <w:p w14:paraId="6DB35EBF" w14:textId="7B93F2A6" w:rsidR="00135948" w:rsidRDefault="00135948" w:rsidP="00135948">
      <w:pPr>
        <w:jc w:val="both"/>
        <w:rPr>
          <w:rFonts w:ascii="Arial" w:hAnsi="Arial" w:cs="Arial"/>
          <w:b/>
        </w:rPr>
      </w:pPr>
      <w:r w:rsidRPr="00135948">
        <w:rPr>
          <w:rFonts w:ascii="Arial" w:hAnsi="Arial" w:cs="Arial"/>
          <w:b/>
        </w:rPr>
        <w:t>Section G</w:t>
      </w:r>
      <w:r w:rsidR="00F8015B">
        <w:rPr>
          <w:rFonts w:ascii="Arial" w:hAnsi="Arial" w:cs="Arial"/>
          <w:b/>
        </w:rPr>
        <w:t xml:space="preserve"> ………………………………………………………………………</w:t>
      </w:r>
      <w:r w:rsidR="00F2769A">
        <w:rPr>
          <w:rFonts w:ascii="Arial" w:hAnsi="Arial" w:cs="Arial"/>
          <w:b/>
        </w:rPr>
        <w:t xml:space="preserve">…………………….  </w:t>
      </w:r>
      <w:r w:rsidR="00103153">
        <w:rPr>
          <w:rFonts w:ascii="Arial" w:hAnsi="Arial" w:cs="Arial"/>
          <w:b/>
        </w:rPr>
        <w:t>49 - 52</w:t>
      </w:r>
    </w:p>
    <w:p w14:paraId="7FFB8347" w14:textId="34949612" w:rsidR="00135948" w:rsidRPr="00135948" w:rsidRDefault="00135948" w:rsidP="00135948">
      <w:pPr>
        <w:jc w:val="both"/>
        <w:rPr>
          <w:rFonts w:ascii="Arial" w:hAnsi="Arial" w:cs="Arial"/>
          <w:b/>
        </w:rPr>
      </w:pPr>
      <w:r>
        <w:rPr>
          <w:rFonts w:ascii="Arial" w:hAnsi="Arial" w:cs="Arial"/>
          <w:b/>
        </w:rPr>
        <w:t>And All the Rest</w:t>
      </w:r>
      <w:proofErr w:type="gramStart"/>
      <w:r>
        <w:rPr>
          <w:rFonts w:ascii="Arial" w:hAnsi="Arial" w:cs="Arial"/>
          <w:b/>
        </w:rPr>
        <w:t>…..</w:t>
      </w:r>
      <w:proofErr w:type="gramEnd"/>
    </w:p>
    <w:p w14:paraId="34FA0AE4" w14:textId="1E8FB8AD" w:rsidR="004D7D30" w:rsidRDefault="004D7D30" w:rsidP="00C60163">
      <w:pPr>
        <w:pStyle w:val="ListParagraph"/>
        <w:numPr>
          <w:ilvl w:val="0"/>
          <w:numId w:val="10"/>
        </w:numPr>
        <w:spacing w:line="480" w:lineRule="auto"/>
        <w:jc w:val="both"/>
        <w:rPr>
          <w:rFonts w:ascii="Arial" w:hAnsi="Arial" w:cs="Arial"/>
          <w:bCs/>
        </w:rPr>
      </w:pPr>
      <w:r w:rsidRPr="004B15E8">
        <w:rPr>
          <w:rFonts w:ascii="Arial" w:hAnsi="Arial" w:cs="Arial"/>
          <w:bCs/>
        </w:rPr>
        <w:t xml:space="preserve">Professional Consultations </w:t>
      </w:r>
    </w:p>
    <w:p w14:paraId="7EF2133C" w14:textId="4163BDA5" w:rsidR="0039258B" w:rsidRPr="00F8015B" w:rsidRDefault="00135948" w:rsidP="00135948">
      <w:pPr>
        <w:pStyle w:val="ListParagraph"/>
        <w:spacing w:line="480" w:lineRule="auto"/>
        <w:jc w:val="both"/>
        <w:rPr>
          <w:rFonts w:ascii="Arial" w:hAnsi="Arial" w:cs="Arial"/>
          <w:b/>
        </w:rPr>
      </w:pPr>
      <w:r>
        <w:rPr>
          <w:rFonts w:ascii="Arial" w:hAnsi="Arial" w:cs="Arial"/>
          <w:bCs/>
        </w:rPr>
        <w:t xml:space="preserve">    </w:t>
      </w:r>
      <w:r w:rsidR="0039258B">
        <w:rPr>
          <w:rFonts w:ascii="Arial" w:hAnsi="Arial" w:cs="Arial"/>
          <w:bCs/>
        </w:rPr>
        <w:t>Testifying in Court</w:t>
      </w:r>
      <w:r w:rsidR="00F8015B">
        <w:rPr>
          <w:rFonts w:ascii="Arial" w:hAnsi="Arial" w:cs="Arial"/>
          <w:bCs/>
        </w:rPr>
        <w:t xml:space="preserve"> </w:t>
      </w:r>
    </w:p>
    <w:p w14:paraId="078A6D34" w14:textId="20999271" w:rsidR="004D7D30" w:rsidRPr="0039258B" w:rsidRDefault="004D7D30" w:rsidP="0039258B">
      <w:pPr>
        <w:pStyle w:val="ListParagraph"/>
        <w:numPr>
          <w:ilvl w:val="0"/>
          <w:numId w:val="10"/>
        </w:numPr>
        <w:spacing w:line="480" w:lineRule="auto"/>
        <w:jc w:val="both"/>
        <w:rPr>
          <w:rFonts w:ascii="Arial" w:hAnsi="Arial" w:cs="Arial"/>
          <w:bCs/>
        </w:rPr>
      </w:pPr>
      <w:r w:rsidRPr="004B15E8">
        <w:rPr>
          <w:rFonts w:ascii="Arial" w:hAnsi="Arial" w:cs="Arial"/>
          <w:bCs/>
        </w:rPr>
        <w:lastRenderedPageBreak/>
        <w:t>Social Medi</w:t>
      </w:r>
      <w:r w:rsidR="0039258B">
        <w:rPr>
          <w:rFonts w:ascii="Arial" w:hAnsi="Arial" w:cs="Arial"/>
          <w:bCs/>
        </w:rPr>
        <w:t>a</w:t>
      </w:r>
      <w:r w:rsidR="00F8015B">
        <w:rPr>
          <w:rFonts w:ascii="Arial" w:hAnsi="Arial" w:cs="Arial"/>
          <w:bCs/>
        </w:rPr>
        <w:t xml:space="preserve"> </w:t>
      </w:r>
    </w:p>
    <w:p w14:paraId="0385E695" w14:textId="015C9557" w:rsidR="004D7D30" w:rsidRPr="004B15E8" w:rsidRDefault="004D7D30" w:rsidP="00C60163">
      <w:pPr>
        <w:pStyle w:val="ListParagraph"/>
        <w:numPr>
          <w:ilvl w:val="0"/>
          <w:numId w:val="10"/>
        </w:numPr>
        <w:spacing w:line="480" w:lineRule="auto"/>
        <w:jc w:val="both"/>
        <w:rPr>
          <w:rFonts w:ascii="Arial" w:hAnsi="Arial" w:cs="Arial"/>
          <w:bCs/>
        </w:rPr>
      </w:pPr>
      <w:r w:rsidRPr="004B15E8">
        <w:rPr>
          <w:rFonts w:ascii="Arial" w:hAnsi="Arial" w:cs="Arial"/>
          <w:bCs/>
        </w:rPr>
        <w:t>Termination of Care Procedures</w:t>
      </w:r>
      <w:r w:rsidR="00F8015B">
        <w:rPr>
          <w:rFonts w:ascii="Arial" w:hAnsi="Arial" w:cs="Arial"/>
          <w:bCs/>
        </w:rPr>
        <w:t xml:space="preserve"> </w:t>
      </w:r>
    </w:p>
    <w:p w14:paraId="7158BD25" w14:textId="3886EB37" w:rsidR="00A6506D" w:rsidRPr="004B15E8" w:rsidRDefault="007E469A" w:rsidP="00C60163">
      <w:pPr>
        <w:pStyle w:val="ListParagraph"/>
        <w:numPr>
          <w:ilvl w:val="0"/>
          <w:numId w:val="16"/>
        </w:numPr>
        <w:spacing w:line="480" w:lineRule="auto"/>
        <w:jc w:val="both"/>
        <w:rPr>
          <w:rFonts w:ascii="Arial" w:hAnsi="Arial" w:cs="Arial"/>
          <w:bCs/>
        </w:rPr>
      </w:pPr>
      <w:r w:rsidRPr="004B15E8">
        <w:rPr>
          <w:rFonts w:ascii="Arial" w:hAnsi="Arial" w:cs="Arial"/>
          <w:bCs/>
        </w:rPr>
        <w:t>Contacting the Oregon Board</w:t>
      </w:r>
      <w:r w:rsidR="00F8015B">
        <w:rPr>
          <w:rFonts w:ascii="Arial" w:hAnsi="Arial" w:cs="Arial"/>
          <w:bCs/>
        </w:rPr>
        <w:t xml:space="preserve"> </w:t>
      </w:r>
    </w:p>
    <w:p w14:paraId="471D2DB4" w14:textId="3D3CEB98" w:rsidR="00C02A95" w:rsidRPr="004B15E8" w:rsidRDefault="00C02A95" w:rsidP="00C60163">
      <w:pPr>
        <w:pStyle w:val="ListParagraph"/>
        <w:spacing w:line="480" w:lineRule="auto"/>
        <w:jc w:val="both"/>
        <w:rPr>
          <w:rFonts w:ascii="Arial" w:hAnsi="Arial" w:cs="Arial"/>
          <w:bCs/>
        </w:rPr>
      </w:pPr>
    </w:p>
    <w:p w14:paraId="6526F710" w14:textId="3A8051D8" w:rsidR="00D62B78" w:rsidRPr="004B15E8" w:rsidRDefault="00D62B78" w:rsidP="00C60163">
      <w:pPr>
        <w:pStyle w:val="ListParagraph"/>
        <w:spacing w:line="480" w:lineRule="auto"/>
        <w:jc w:val="both"/>
        <w:rPr>
          <w:rFonts w:ascii="Arial" w:hAnsi="Arial" w:cs="Arial"/>
          <w:bCs/>
        </w:rPr>
      </w:pPr>
    </w:p>
    <w:p w14:paraId="67D09E6A" w14:textId="495A2545" w:rsidR="00D62B78" w:rsidRPr="004B15E8" w:rsidRDefault="00D62B78" w:rsidP="00C60163">
      <w:pPr>
        <w:pStyle w:val="ListParagraph"/>
        <w:spacing w:line="480" w:lineRule="auto"/>
        <w:jc w:val="both"/>
        <w:rPr>
          <w:rFonts w:ascii="Arial" w:hAnsi="Arial" w:cs="Arial"/>
          <w:bCs/>
        </w:rPr>
      </w:pPr>
    </w:p>
    <w:p w14:paraId="22549CF6" w14:textId="6323AD20" w:rsidR="00D62B78" w:rsidRDefault="00D62B78" w:rsidP="00C60163">
      <w:pPr>
        <w:pStyle w:val="ListParagraph"/>
        <w:spacing w:line="480" w:lineRule="auto"/>
        <w:jc w:val="both"/>
        <w:rPr>
          <w:rFonts w:ascii="Arial" w:hAnsi="Arial" w:cs="Arial"/>
          <w:bCs/>
        </w:rPr>
      </w:pPr>
    </w:p>
    <w:p w14:paraId="6AB58175" w14:textId="503467BB" w:rsidR="00E70CCD" w:rsidRDefault="00E70CCD" w:rsidP="00C60163">
      <w:pPr>
        <w:pStyle w:val="ListParagraph"/>
        <w:spacing w:line="480" w:lineRule="auto"/>
        <w:jc w:val="both"/>
        <w:rPr>
          <w:rFonts w:ascii="Arial" w:hAnsi="Arial" w:cs="Arial"/>
          <w:bCs/>
        </w:rPr>
      </w:pPr>
    </w:p>
    <w:p w14:paraId="057C3EF0" w14:textId="0A87340A" w:rsidR="00E70CCD" w:rsidRDefault="00E70CCD" w:rsidP="00C60163">
      <w:pPr>
        <w:pStyle w:val="ListParagraph"/>
        <w:spacing w:line="480" w:lineRule="auto"/>
        <w:jc w:val="both"/>
        <w:rPr>
          <w:rFonts w:ascii="Arial" w:hAnsi="Arial" w:cs="Arial"/>
          <w:bCs/>
        </w:rPr>
      </w:pPr>
    </w:p>
    <w:p w14:paraId="7FE4159B" w14:textId="6C1DE16E" w:rsidR="00E70CCD" w:rsidRDefault="00E70CCD" w:rsidP="00C60163">
      <w:pPr>
        <w:pStyle w:val="ListParagraph"/>
        <w:spacing w:line="480" w:lineRule="auto"/>
        <w:jc w:val="both"/>
        <w:rPr>
          <w:rFonts w:ascii="Arial" w:hAnsi="Arial" w:cs="Arial"/>
          <w:bCs/>
        </w:rPr>
      </w:pPr>
    </w:p>
    <w:p w14:paraId="515E1832" w14:textId="3A3E0E7F" w:rsidR="00E70CCD" w:rsidRDefault="00E70CCD" w:rsidP="00C60163">
      <w:pPr>
        <w:pStyle w:val="ListParagraph"/>
        <w:spacing w:line="480" w:lineRule="auto"/>
        <w:jc w:val="both"/>
        <w:rPr>
          <w:rFonts w:ascii="Arial" w:hAnsi="Arial" w:cs="Arial"/>
          <w:bCs/>
        </w:rPr>
      </w:pPr>
    </w:p>
    <w:p w14:paraId="79BEEBAF" w14:textId="2C6498B4" w:rsidR="00360609" w:rsidRDefault="00360609" w:rsidP="00C60163">
      <w:pPr>
        <w:pStyle w:val="ListParagraph"/>
        <w:spacing w:line="480" w:lineRule="auto"/>
        <w:jc w:val="both"/>
        <w:rPr>
          <w:rFonts w:ascii="Arial" w:hAnsi="Arial" w:cs="Arial"/>
          <w:bCs/>
        </w:rPr>
      </w:pPr>
    </w:p>
    <w:p w14:paraId="2A42FC3F" w14:textId="66D3C1F8" w:rsidR="00360609" w:rsidRDefault="00360609" w:rsidP="00C60163">
      <w:pPr>
        <w:pStyle w:val="ListParagraph"/>
        <w:spacing w:line="480" w:lineRule="auto"/>
        <w:jc w:val="both"/>
        <w:rPr>
          <w:rFonts w:ascii="Arial" w:hAnsi="Arial" w:cs="Arial"/>
          <w:bCs/>
        </w:rPr>
      </w:pPr>
    </w:p>
    <w:p w14:paraId="64C53310" w14:textId="7C44E332" w:rsidR="00360609" w:rsidRDefault="00360609" w:rsidP="00C60163">
      <w:pPr>
        <w:pStyle w:val="ListParagraph"/>
        <w:spacing w:line="480" w:lineRule="auto"/>
        <w:jc w:val="both"/>
        <w:rPr>
          <w:rFonts w:ascii="Arial" w:hAnsi="Arial" w:cs="Arial"/>
          <w:bCs/>
        </w:rPr>
      </w:pPr>
    </w:p>
    <w:p w14:paraId="79CCF510" w14:textId="46E2696A" w:rsidR="00360609" w:rsidRDefault="00360609" w:rsidP="00C60163">
      <w:pPr>
        <w:pStyle w:val="ListParagraph"/>
        <w:spacing w:line="480" w:lineRule="auto"/>
        <w:jc w:val="both"/>
        <w:rPr>
          <w:rFonts w:ascii="Arial" w:hAnsi="Arial" w:cs="Arial"/>
          <w:bCs/>
        </w:rPr>
      </w:pPr>
    </w:p>
    <w:p w14:paraId="76F2D20F" w14:textId="5C717F63" w:rsidR="00360609" w:rsidRDefault="00360609" w:rsidP="00C60163">
      <w:pPr>
        <w:pStyle w:val="ListParagraph"/>
        <w:spacing w:line="480" w:lineRule="auto"/>
        <w:jc w:val="both"/>
        <w:rPr>
          <w:rFonts w:ascii="Arial" w:hAnsi="Arial" w:cs="Arial"/>
          <w:bCs/>
        </w:rPr>
      </w:pPr>
    </w:p>
    <w:p w14:paraId="0930CF36" w14:textId="308A00B7" w:rsidR="00360609" w:rsidRDefault="00360609" w:rsidP="00C60163">
      <w:pPr>
        <w:pStyle w:val="ListParagraph"/>
        <w:spacing w:line="480" w:lineRule="auto"/>
        <w:jc w:val="both"/>
        <w:rPr>
          <w:rFonts w:ascii="Arial" w:hAnsi="Arial" w:cs="Arial"/>
          <w:bCs/>
        </w:rPr>
      </w:pPr>
    </w:p>
    <w:p w14:paraId="394A4BDD" w14:textId="724D3FE3" w:rsidR="00360609" w:rsidRDefault="00360609" w:rsidP="00C60163">
      <w:pPr>
        <w:pStyle w:val="ListParagraph"/>
        <w:spacing w:line="480" w:lineRule="auto"/>
        <w:jc w:val="both"/>
        <w:rPr>
          <w:rFonts w:ascii="Arial" w:hAnsi="Arial" w:cs="Arial"/>
          <w:bCs/>
        </w:rPr>
      </w:pPr>
    </w:p>
    <w:p w14:paraId="1898E92B" w14:textId="3D35DA48" w:rsidR="00360609" w:rsidRDefault="00360609" w:rsidP="00C60163">
      <w:pPr>
        <w:pStyle w:val="ListParagraph"/>
        <w:spacing w:line="480" w:lineRule="auto"/>
        <w:jc w:val="both"/>
        <w:rPr>
          <w:rFonts w:ascii="Arial" w:hAnsi="Arial" w:cs="Arial"/>
          <w:bCs/>
        </w:rPr>
      </w:pPr>
    </w:p>
    <w:p w14:paraId="5603D6D2" w14:textId="6C5507E2" w:rsidR="00360609" w:rsidRDefault="00360609" w:rsidP="00C60163">
      <w:pPr>
        <w:pStyle w:val="ListParagraph"/>
        <w:spacing w:line="480" w:lineRule="auto"/>
        <w:jc w:val="both"/>
        <w:rPr>
          <w:rFonts w:ascii="Arial" w:hAnsi="Arial" w:cs="Arial"/>
          <w:bCs/>
        </w:rPr>
      </w:pPr>
    </w:p>
    <w:p w14:paraId="151C61E4" w14:textId="7CE413CF" w:rsidR="00360609" w:rsidRDefault="00360609" w:rsidP="00C60163">
      <w:pPr>
        <w:pStyle w:val="ListParagraph"/>
        <w:spacing w:line="480" w:lineRule="auto"/>
        <w:jc w:val="both"/>
        <w:rPr>
          <w:rFonts w:ascii="Arial" w:hAnsi="Arial" w:cs="Arial"/>
          <w:bCs/>
        </w:rPr>
      </w:pPr>
    </w:p>
    <w:p w14:paraId="54D8DDF0" w14:textId="1EC73634" w:rsidR="00360609" w:rsidRDefault="00360609" w:rsidP="00C60163">
      <w:pPr>
        <w:pStyle w:val="ListParagraph"/>
        <w:spacing w:line="480" w:lineRule="auto"/>
        <w:jc w:val="both"/>
        <w:rPr>
          <w:rFonts w:ascii="Arial" w:hAnsi="Arial" w:cs="Arial"/>
          <w:bCs/>
        </w:rPr>
      </w:pPr>
    </w:p>
    <w:p w14:paraId="5B771F96" w14:textId="0403AE43" w:rsidR="00360609" w:rsidRDefault="00360609" w:rsidP="00C60163">
      <w:pPr>
        <w:pStyle w:val="ListParagraph"/>
        <w:spacing w:line="480" w:lineRule="auto"/>
        <w:jc w:val="both"/>
        <w:rPr>
          <w:rFonts w:ascii="Arial" w:hAnsi="Arial" w:cs="Arial"/>
          <w:bCs/>
        </w:rPr>
      </w:pPr>
    </w:p>
    <w:p w14:paraId="1C4101FB" w14:textId="77777777" w:rsidR="00360609" w:rsidRDefault="00360609" w:rsidP="00C60163">
      <w:pPr>
        <w:pStyle w:val="ListParagraph"/>
        <w:spacing w:line="480" w:lineRule="auto"/>
        <w:jc w:val="both"/>
        <w:rPr>
          <w:rFonts w:ascii="Arial" w:hAnsi="Arial" w:cs="Arial"/>
          <w:bCs/>
        </w:rPr>
      </w:pPr>
    </w:p>
    <w:p w14:paraId="65E70C26" w14:textId="77777777" w:rsidR="004A4B5F" w:rsidRDefault="004A4B5F" w:rsidP="00E70CCD">
      <w:pPr>
        <w:pStyle w:val="ListParagraph"/>
        <w:spacing w:line="480" w:lineRule="auto"/>
        <w:jc w:val="center"/>
        <w:rPr>
          <w:rFonts w:ascii="Arial" w:hAnsi="Arial" w:cs="Arial"/>
          <w:b/>
          <w:sz w:val="32"/>
          <w:szCs w:val="32"/>
        </w:rPr>
      </w:pPr>
    </w:p>
    <w:p w14:paraId="583655ED" w14:textId="03F4EAF9" w:rsidR="001A6EF5" w:rsidRPr="00E70CCD" w:rsidRDefault="001A6EF5" w:rsidP="00E70CCD">
      <w:pPr>
        <w:pStyle w:val="ListParagraph"/>
        <w:spacing w:line="480" w:lineRule="auto"/>
        <w:jc w:val="center"/>
        <w:rPr>
          <w:rFonts w:ascii="Arial" w:hAnsi="Arial" w:cs="Arial"/>
          <w:b/>
          <w:sz w:val="32"/>
          <w:szCs w:val="32"/>
        </w:rPr>
      </w:pPr>
      <w:r w:rsidRPr="00E70CCD">
        <w:rPr>
          <w:rFonts w:ascii="Arial" w:hAnsi="Arial" w:cs="Arial"/>
          <w:b/>
          <w:sz w:val="32"/>
          <w:szCs w:val="32"/>
        </w:rPr>
        <w:lastRenderedPageBreak/>
        <w:t>Section A</w:t>
      </w:r>
    </w:p>
    <w:p w14:paraId="59FD6245" w14:textId="591949C3" w:rsidR="005D3276" w:rsidRPr="004B15E8" w:rsidRDefault="00B66DC5" w:rsidP="00C60163">
      <w:pPr>
        <w:jc w:val="both"/>
        <w:rPr>
          <w:rFonts w:ascii="Arial" w:hAnsi="Arial" w:cs="Arial"/>
          <w:b/>
          <w:bCs/>
        </w:rPr>
      </w:pPr>
      <w:r>
        <w:rPr>
          <w:rFonts w:ascii="Arial" w:hAnsi="Arial" w:cs="Arial"/>
          <w:b/>
          <w:bCs/>
        </w:rPr>
        <w:t xml:space="preserve">Introduction and </w:t>
      </w:r>
      <w:r w:rsidR="005D3276" w:rsidRPr="004B15E8">
        <w:rPr>
          <w:rFonts w:ascii="Arial" w:hAnsi="Arial" w:cs="Arial"/>
          <w:b/>
          <w:bCs/>
        </w:rPr>
        <w:t>Biographical info</w:t>
      </w:r>
    </w:p>
    <w:p w14:paraId="68AFCF79" w14:textId="77777777" w:rsidR="005D3276" w:rsidRPr="004B15E8" w:rsidRDefault="005D3276" w:rsidP="00925FA6">
      <w:pPr>
        <w:spacing w:line="480" w:lineRule="auto"/>
        <w:jc w:val="both"/>
        <w:rPr>
          <w:rFonts w:ascii="Arial" w:hAnsi="Arial" w:cs="Arial"/>
        </w:rPr>
      </w:pPr>
      <w:r w:rsidRPr="004B15E8">
        <w:rPr>
          <w:rFonts w:ascii="Arial" w:hAnsi="Arial" w:cs="Arial"/>
        </w:rPr>
        <w:t xml:space="preserve">They say, “Do what you love and never work a day in your life”, well, I don’t know who “they” are, but they are right! </w:t>
      </w:r>
    </w:p>
    <w:p w14:paraId="3BB75011" w14:textId="77777777" w:rsidR="005D3276" w:rsidRPr="004B15E8" w:rsidRDefault="005D3276" w:rsidP="00925FA6">
      <w:pPr>
        <w:spacing w:line="480" w:lineRule="auto"/>
        <w:jc w:val="both"/>
        <w:rPr>
          <w:rFonts w:ascii="Arial" w:hAnsi="Arial" w:cs="Arial"/>
        </w:rPr>
      </w:pPr>
      <w:r w:rsidRPr="004B15E8">
        <w:rPr>
          <w:rFonts w:ascii="Arial" w:hAnsi="Arial" w:cs="Arial"/>
        </w:rPr>
        <w:t xml:space="preserve">I knew I wanted to be a therapist after finding a book about Freud when I was 10 years old. I was a voracious reader and I was captivated! Yeah, I know I was a nutty little kid, but I held fast to my dream. </w:t>
      </w:r>
    </w:p>
    <w:p w14:paraId="0287605D" w14:textId="77777777" w:rsidR="005D3276" w:rsidRPr="004B15E8" w:rsidRDefault="005D3276" w:rsidP="00925FA6">
      <w:pPr>
        <w:spacing w:line="480" w:lineRule="auto"/>
        <w:jc w:val="both"/>
        <w:rPr>
          <w:rFonts w:ascii="Arial" w:hAnsi="Arial" w:cs="Arial"/>
        </w:rPr>
      </w:pPr>
      <w:r w:rsidRPr="004B15E8">
        <w:rPr>
          <w:rFonts w:ascii="Arial" w:hAnsi="Arial" w:cs="Arial"/>
        </w:rPr>
        <w:t xml:space="preserve">When I was 18, I took a diversion and became a hairstylist. I loved that work – the fast pace, the creativity, the mixing of chemicals in the backroom… it was FUN! The best part though, was learning about my clients through their stories and becoming a trusted part of their lives. People tell their hairdressers </w:t>
      </w:r>
      <w:r w:rsidRPr="004B15E8">
        <w:rPr>
          <w:rFonts w:ascii="Arial" w:hAnsi="Arial" w:cs="Arial"/>
          <w:i/>
          <w:iCs/>
        </w:rPr>
        <w:t>everything,</w:t>
      </w:r>
      <w:r w:rsidRPr="004B15E8">
        <w:rPr>
          <w:rFonts w:ascii="Arial" w:hAnsi="Arial" w:cs="Arial"/>
        </w:rPr>
        <w:t xml:space="preserve"> right? What better training ground!</w:t>
      </w:r>
    </w:p>
    <w:p w14:paraId="1E888E81" w14:textId="44B1F967" w:rsidR="005D3276" w:rsidRPr="004B15E8" w:rsidRDefault="005D3276" w:rsidP="00925FA6">
      <w:pPr>
        <w:spacing w:line="480" w:lineRule="auto"/>
        <w:jc w:val="both"/>
        <w:rPr>
          <w:rFonts w:ascii="Arial" w:hAnsi="Arial" w:cs="Arial"/>
        </w:rPr>
      </w:pPr>
      <w:r w:rsidRPr="004B15E8">
        <w:rPr>
          <w:rFonts w:ascii="Arial" w:hAnsi="Arial" w:cs="Arial"/>
        </w:rPr>
        <w:t>I worked as a hairdresser off and on for 18 years and spent the rest of the time raising 3 beautiful children. When my children were a bit older, I decided I wanted to go back to school and fulfill my dream of being a therapist. I went back to school in 2003 and then started working in mental health in 2005. At first</w:t>
      </w:r>
      <w:r w:rsidR="00057D6B">
        <w:rPr>
          <w:rFonts w:ascii="Arial" w:hAnsi="Arial" w:cs="Arial"/>
        </w:rPr>
        <w:t>,</w:t>
      </w:r>
      <w:r w:rsidRPr="004B15E8">
        <w:rPr>
          <w:rFonts w:ascii="Arial" w:hAnsi="Arial" w:cs="Arial"/>
        </w:rPr>
        <w:t xml:space="preserve"> I helped co-running groups with children and then working with men diagnosed with schizophrenia within a small locked facility. While working there, I finished my undergrad in psychology in 2005 and started grad school in 2006. </w:t>
      </w:r>
    </w:p>
    <w:p w14:paraId="77CF9F9D" w14:textId="77777777" w:rsidR="005D3276" w:rsidRPr="004B15E8" w:rsidRDefault="005D3276" w:rsidP="00925FA6">
      <w:pPr>
        <w:spacing w:line="480" w:lineRule="auto"/>
        <w:jc w:val="both"/>
        <w:rPr>
          <w:rFonts w:ascii="Arial" w:hAnsi="Arial" w:cs="Arial"/>
        </w:rPr>
      </w:pPr>
      <w:r w:rsidRPr="004B15E8">
        <w:rPr>
          <w:rFonts w:ascii="Arial" w:hAnsi="Arial" w:cs="Arial"/>
        </w:rPr>
        <w:t xml:space="preserve">In 2008, I was hired by the Washington Department of Corrections and moved into forensic mental health. I have worked in forensic mental health, at a variety of facilities in the Pacific NW, for 13 years. In 2017, I worked at a couple ‘community health’ facilities and even spent some time working at the Multnomah County Jail. Its all been a wonderful, wild ride but I am ready now for new challenges, and thusly, I have decided to leave forensics behind and move into private practice. </w:t>
      </w:r>
    </w:p>
    <w:p w14:paraId="732B3614" w14:textId="63662119" w:rsidR="005D3276" w:rsidRPr="004B15E8" w:rsidRDefault="005D3276" w:rsidP="00925FA6">
      <w:pPr>
        <w:spacing w:line="480" w:lineRule="auto"/>
        <w:jc w:val="both"/>
        <w:rPr>
          <w:rFonts w:ascii="Arial" w:hAnsi="Arial" w:cs="Arial"/>
        </w:rPr>
      </w:pPr>
      <w:r w:rsidRPr="004B15E8">
        <w:rPr>
          <w:rFonts w:ascii="Arial" w:hAnsi="Arial" w:cs="Arial"/>
        </w:rPr>
        <w:t xml:space="preserve">I love working with individuals and couples! I have many “specialties”, as in mental health topics that I like to help with, but my top specialties are anxiety/depression; identity issues; </w:t>
      </w:r>
      <w:r w:rsidR="00901AC0">
        <w:rPr>
          <w:rFonts w:ascii="Arial" w:hAnsi="Arial" w:cs="Arial"/>
        </w:rPr>
        <w:t xml:space="preserve">gender/gender expression </w:t>
      </w:r>
      <w:r w:rsidR="00901AC0">
        <w:rPr>
          <w:rFonts w:ascii="Arial" w:hAnsi="Arial" w:cs="Arial"/>
        </w:rPr>
        <w:lastRenderedPageBreak/>
        <w:t xml:space="preserve">concerns; </w:t>
      </w:r>
      <w:r w:rsidRPr="004B15E8">
        <w:rPr>
          <w:rFonts w:ascii="Arial" w:hAnsi="Arial" w:cs="Arial"/>
        </w:rPr>
        <w:t xml:space="preserve">LGBTQ issues, </w:t>
      </w:r>
      <w:r w:rsidR="00901AC0">
        <w:rPr>
          <w:rFonts w:ascii="Arial" w:hAnsi="Arial" w:cs="Arial"/>
        </w:rPr>
        <w:t xml:space="preserve">trans/transitioning concerns; </w:t>
      </w:r>
      <w:r w:rsidR="003F5F85">
        <w:rPr>
          <w:rFonts w:ascii="Arial" w:hAnsi="Arial" w:cs="Arial"/>
        </w:rPr>
        <w:t>sex/</w:t>
      </w:r>
      <w:r w:rsidRPr="004B15E8">
        <w:rPr>
          <w:rFonts w:ascii="Arial" w:hAnsi="Arial" w:cs="Arial"/>
        </w:rPr>
        <w:t>intimacy issues and couples’ issues (intimacy, sex, divorce</w:t>
      </w:r>
      <w:r w:rsidR="00901AC0">
        <w:rPr>
          <w:rFonts w:ascii="Arial" w:hAnsi="Arial" w:cs="Arial"/>
        </w:rPr>
        <w:t xml:space="preserve"> – “conscious uncoupling”</w:t>
      </w:r>
      <w:r w:rsidRPr="004B15E8">
        <w:rPr>
          <w:rFonts w:ascii="Arial" w:hAnsi="Arial" w:cs="Arial"/>
        </w:rPr>
        <w:t>). My counselor ‘style’ is client-centered and solution-centered based in Mindfulness. I utilize various exercises/skills teaching and journaling as my modality of change with my clients. We will always work in collaboration together… Your therapy is all about YOU!</w:t>
      </w:r>
    </w:p>
    <w:p w14:paraId="5BC69AC5" w14:textId="7AB9C572" w:rsidR="005D3276" w:rsidRPr="004B15E8" w:rsidRDefault="005D3276" w:rsidP="00925FA6">
      <w:pPr>
        <w:spacing w:line="480" w:lineRule="auto"/>
        <w:jc w:val="both"/>
        <w:rPr>
          <w:rFonts w:ascii="Arial" w:hAnsi="Arial" w:cs="Arial"/>
        </w:rPr>
      </w:pPr>
      <w:r w:rsidRPr="004B15E8">
        <w:rPr>
          <w:rFonts w:ascii="Arial" w:hAnsi="Arial" w:cs="Arial"/>
        </w:rPr>
        <w:t>In my personal life I love spending time playing with my dog, growing mushrooms, writing group materials and having many outdoors adventures with my wife such as kayaking (she paddleboards, I am the kayak!), hiking, camping and foraging in the forest. We also love to do art projects and cook together</w:t>
      </w:r>
      <w:r w:rsidR="00057D6B">
        <w:rPr>
          <w:rFonts w:ascii="Arial" w:hAnsi="Arial" w:cs="Arial"/>
        </w:rPr>
        <w:t>.</w:t>
      </w:r>
    </w:p>
    <w:p w14:paraId="4E8185F8" w14:textId="790AD3D3" w:rsidR="005D3276" w:rsidRPr="00B66DC5" w:rsidRDefault="005D3276" w:rsidP="00B66DC5">
      <w:pPr>
        <w:spacing w:line="480" w:lineRule="auto"/>
        <w:jc w:val="both"/>
        <w:rPr>
          <w:rFonts w:ascii="Arial" w:hAnsi="Arial" w:cs="Arial"/>
        </w:rPr>
      </w:pPr>
      <w:r w:rsidRPr="004B15E8">
        <w:rPr>
          <w:rFonts w:ascii="Arial" w:hAnsi="Arial" w:cs="Arial"/>
        </w:rPr>
        <w:t>I look forward to hearing your story and helping you meet your goals in life… I can promise your hard work will be worth it!</w:t>
      </w:r>
    </w:p>
    <w:p w14:paraId="0FCC11E5" w14:textId="4055F4E1" w:rsidR="00680C57" w:rsidRPr="004B15E8" w:rsidRDefault="0002045D" w:rsidP="00C60163">
      <w:pPr>
        <w:pStyle w:val="ListParagraph"/>
        <w:numPr>
          <w:ilvl w:val="0"/>
          <w:numId w:val="10"/>
        </w:numPr>
        <w:spacing w:line="480" w:lineRule="auto"/>
        <w:jc w:val="both"/>
        <w:rPr>
          <w:rFonts w:ascii="Arial" w:hAnsi="Arial" w:cs="Arial"/>
        </w:rPr>
      </w:pPr>
      <w:r w:rsidRPr="004B15E8">
        <w:rPr>
          <w:rFonts w:ascii="Arial" w:hAnsi="Arial" w:cs="Arial"/>
          <w:b/>
        </w:rPr>
        <w:t>Formal Education/Coursework</w:t>
      </w:r>
    </w:p>
    <w:p w14:paraId="27ED3CB2" w14:textId="24E9CB73" w:rsidR="00680C57" w:rsidRPr="004B15E8" w:rsidRDefault="00B327A6" w:rsidP="00C60163">
      <w:pPr>
        <w:spacing w:line="480" w:lineRule="auto"/>
        <w:ind w:left="360"/>
        <w:jc w:val="both"/>
        <w:rPr>
          <w:rFonts w:ascii="Arial" w:hAnsi="Arial" w:cs="Arial"/>
        </w:rPr>
      </w:pPr>
      <w:r w:rsidRPr="004B15E8">
        <w:rPr>
          <w:rFonts w:ascii="Arial" w:hAnsi="Arial" w:cs="Arial"/>
        </w:rPr>
        <w:t xml:space="preserve">I earned my Bachelor of Science in Psychology at Washington State University in 2005. I started my post-graduate work in 2006 and finished my Master in Mental Health Counseling in 2011 from Walden University. </w:t>
      </w:r>
    </w:p>
    <w:p w14:paraId="382ECDF3" w14:textId="0B6AB9FA" w:rsidR="00B1391E" w:rsidRPr="004B15E8" w:rsidRDefault="00B1391E" w:rsidP="00C60163">
      <w:pPr>
        <w:pStyle w:val="ListParagraph"/>
        <w:numPr>
          <w:ilvl w:val="0"/>
          <w:numId w:val="10"/>
        </w:numPr>
        <w:spacing w:line="480" w:lineRule="auto"/>
        <w:jc w:val="both"/>
        <w:rPr>
          <w:rFonts w:ascii="Arial" w:hAnsi="Arial" w:cs="Arial"/>
          <w:b/>
          <w:bCs/>
        </w:rPr>
      </w:pPr>
      <w:r w:rsidRPr="004B15E8">
        <w:rPr>
          <w:rFonts w:ascii="Arial" w:hAnsi="Arial" w:cs="Arial"/>
          <w:b/>
          <w:bCs/>
        </w:rPr>
        <w:t>Coursework</w:t>
      </w:r>
    </w:p>
    <w:p w14:paraId="7B068D5B" w14:textId="5FEADFD3" w:rsidR="00607E75" w:rsidRPr="004B15E8" w:rsidRDefault="00607E75" w:rsidP="00C60163">
      <w:pPr>
        <w:spacing w:line="480" w:lineRule="auto"/>
        <w:ind w:left="360"/>
        <w:jc w:val="both"/>
        <w:rPr>
          <w:rFonts w:ascii="Arial" w:hAnsi="Arial" w:cs="Arial"/>
        </w:rPr>
      </w:pPr>
      <w:r w:rsidRPr="004B15E8">
        <w:rPr>
          <w:rFonts w:ascii="Arial" w:hAnsi="Arial" w:cs="Arial"/>
        </w:rPr>
        <w:tab/>
        <w:t>Counseling theory</w:t>
      </w:r>
    </w:p>
    <w:p w14:paraId="070BE0EC" w14:textId="45B74B06" w:rsidR="00607E75" w:rsidRPr="004B15E8" w:rsidRDefault="00607E75" w:rsidP="00C60163">
      <w:pPr>
        <w:spacing w:line="480" w:lineRule="auto"/>
        <w:ind w:left="360"/>
        <w:jc w:val="both"/>
        <w:rPr>
          <w:rFonts w:ascii="Arial" w:hAnsi="Arial" w:cs="Arial"/>
        </w:rPr>
      </w:pPr>
      <w:r w:rsidRPr="004B15E8">
        <w:rPr>
          <w:rFonts w:ascii="Arial" w:hAnsi="Arial" w:cs="Arial"/>
        </w:rPr>
        <w:tab/>
        <w:t>Human Growth and Development</w:t>
      </w:r>
    </w:p>
    <w:p w14:paraId="300B89EE" w14:textId="365806C5" w:rsidR="00607E75" w:rsidRPr="004B15E8" w:rsidRDefault="00607E75" w:rsidP="00C60163">
      <w:pPr>
        <w:spacing w:line="480" w:lineRule="auto"/>
        <w:ind w:left="360"/>
        <w:jc w:val="both"/>
        <w:rPr>
          <w:rFonts w:ascii="Arial" w:hAnsi="Arial" w:cs="Arial"/>
        </w:rPr>
      </w:pPr>
      <w:r w:rsidRPr="004B15E8">
        <w:rPr>
          <w:rFonts w:ascii="Arial" w:hAnsi="Arial" w:cs="Arial"/>
        </w:rPr>
        <w:tab/>
        <w:t>Social/Cultural Foundations</w:t>
      </w:r>
    </w:p>
    <w:p w14:paraId="7DA176D0" w14:textId="6A087B1F" w:rsidR="00607E75" w:rsidRPr="004B15E8" w:rsidRDefault="00607E75" w:rsidP="00C60163">
      <w:pPr>
        <w:spacing w:line="480" w:lineRule="auto"/>
        <w:ind w:left="360"/>
        <w:jc w:val="both"/>
        <w:rPr>
          <w:rFonts w:ascii="Arial" w:hAnsi="Arial" w:cs="Arial"/>
        </w:rPr>
      </w:pPr>
      <w:r w:rsidRPr="004B15E8">
        <w:rPr>
          <w:rFonts w:ascii="Arial" w:hAnsi="Arial" w:cs="Arial"/>
        </w:rPr>
        <w:tab/>
        <w:t>Helping Relationships</w:t>
      </w:r>
    </w:p>
    <w:p w14:paraId="62684002" w14:textId="71E75291" w:rsidR="00607E75" w:rsidRPr="004B15E8" w:rsidRDefault="00607E75" w:rsidP="00C60163">
      <w:pPr>
        <w:spacing w:line="480" w:lineRule="auto"/>
        <w:ind w:left="360"/>
        <w:jc w:val="both"/>
        <w:rPr>
          <w:rFonts w:ascii="Arial" w:hAnsi="Arial" w:cs="Arial"/>
        </w:rPr>
      </w:pPr>
      <w:r w:rsidRPr="004B15E8">
        <w:rPr>
          <w:rFonts w:ascii="Arial" w:hAnsi="Arial" w:cs="Arial"/>
        </w:rPr>
        <w:tab/>
        <w:t>Group Dynamics/Processing</w:t>
      </w:r>
    </w:p>
    <w:p w14:paraId="5ECCCD28" w14:textId="015BCD72" w:rsidR="00607E75" w:rsidRPr="004B15E8" w:rsidRDefault="00607E75" w:rsidP="00C60163">
      <w:pPr>
        <w:spacing w:line="480" w:lineRule="auto"/>
        <w:ind w:left="360"/>
        <w:jc w:val="both"/>
        <w:rPr>
          <w:rFonts w:ascii="Arial" w:hAnsi="Arial" w:cs="Arial"/>
        </w:rPr>
      </w:pPr>
      <w:r w:rsidRPr="004B15E8">
        <w:rPr>
          <w:rFonts w:ascii="Arial" w:hAnsi="Arial" w:cs="Arial"/>
        </w:rPr>
        <w:tab/>
        <w:t xml:space="preserve">Lifestyle and Career Development </w:t>
      </w:r>
    </w:p>
    <w:p w14:paraId="00CE31DE" w14:textId="2AD2E85D" w:rsidR="00607E75" w:rsidRPr="004B15E8" w:rsidRDefault="00607E75" w:rsidP="00C60163">
      <w:pPr>
        <w:spacing w:line="480" w:lineRule="auto"/>
        <w:ind w:left="360"/>
        <w:jc w:val="both"/>
        <w:rPr>
          <w:rFonts w:ascii="Arial" w:hAnsi="Arial" w:cs="Arial"/>
        </w:rPr>
      </w:pPr>
      <w:r w:rsidRPr="004B15E8">
        <w:rPr>
          <w:rFonts w:ascii="Arial" w:hAnsi="Arial" w:cs="Arial"/>
        </w:rPr>
        <w:tab/>
        <w:t>Diagnosis of Mental Disorders</w:t>
      </w:r>
    </w:p>
    <w:p w14:paraId="782900E9" w14:textId="372045F5" w:rsidR="00607E75" w:rsidRPr="004B15E8" w:rsidRDefault="00607E75" w:rsidP="00C60163">
      <w:pPr>
        <w:spacing w:line="480" w:lineRule="auto"/>
        <w:ind w:left="360"/>
        <w:jc w:val="both"/>
        <w:rPr>
          <w:rFonts w:ascii="Arial" w:hAnsi="Arial" w:cs="Arial"/>
        </w:rPr>
      </w:pPr>
      <w:r w:rsidRPr="004B15E8">
        <w:rPr>
          <w:rFonts w:ascii="Arial" w:hAnsi="Arial" w:cs="Arial"/>
        </w:rPr>
        <w:lastRenderedPageBreak/>
        <w:tab/>
        <w:t>Research and Evaluation</w:t>
      </w:r>
    </w:p>
    <w:p w14:paraId="6C289660" w14:textId="3DD815BE" w:rsidR="00607E75" w:rsidRPr="004B15E8" w:rsidRDefault="00607E75" w:rsidP="00C60163">
      <w:pPr>
        <w:spacing w:line="480" w:lineRule="auto"/>
        <w:ind w:left="360"/>
        <w:jc w:val="both"/>
        <w:rPr>
          <w:rFonts w:ascii="Arial" w:hAnsi="Arial" w:cs="Arial"/>
        </w:rPr>
      </w:pPr>
      <w:r w:rsidRPr="004B15E8">
        <w:rPr>
          <w:rFonts w:ascii="Arial" w:hAnsi="Arial" w:cs="Arial"/>
        </w:rPr>
        <w:tab/>
        <w:t>Professional Ethics</w:t>
      </w:r>
    </w:p>
    <w:p w14:paraId="2414EA86" w14:textId="01BB896F" w:rsidR="00607E75" w:rsidRPr="004B15E8" w:rsidRDefault="00607E75" w:rsidP="00C60163">
      <w:pPr>
        <w:spacing w:line="480" w:lineRule="auto"/>
        <w:ind w:left="360"/>
        <w:jc w:val="both"/>
        <w:rPr>
          <w:rFonts w:ascii="Arial" w:hAnsi="Arial" w:cs="Arial"/>
        </w:rPr>
      </w:pPr>
      <w:r w:rsidRPr="004B15E8">
        <w:rPr>
          <w:rFonts w:ascii="Arial" w:hAnsi="Arial" w:cs="Arial"/>
        </w:rPr>
        <w:tab/>
        <w:t>Psychopharmacology</w:t>
      </w:r>
    </w:p>
    <w:p w14:paraId="15B79869" w14:textId="2F6D3080" w:rsidR="00D62B78" w:rsidRPr="004B15E8" w:rsidRDefault="00607E75" w:rsidP="00B66DC5">
      <w:pPr>
        <w:spacing w:line="480" w:lineRule="auto"/>
        <w:ind w:left="360"/>
        <w:jc w:val="both"/>
        <w:rPr>
          <w:rFonts w:ascii="Arial" w:hAnsi="Arial" w:cs="Arial"/>
        </w:rPr>
      </w:pPr>
      <w:r w:rsidRPr="004B15E8">
        <w:rPr>
          <w:rFonts w:ascii="Arial" w:hAnsi="Arial" w:cs="Arial"/>
        </w:rPr>
        <w:tab/>
        <w:t xml:space="preserve">Cultural Competency </w:t>
      </w:r>
    </w:p>
    <w:p w14:paraId="1F73A8EB" w14:textId="6E6CCFA0" w:rsidR="0002045D" w:rsidRPr="004B15E8" w:rsidRDefault="002F4024" w:rsidP="00C60163">
      <w:pPr>
        <w:pStyle w:val="ListParagraph"/>
        <w:numPr>
          <w:ilvl w:val="0"/>
          <w:numId w:val="10"/>
        </w:numPr>
        <w:spacing w:line="480" w:lineRule="auto"/>
        <w:jc w:val="both"/>
        <w:rPr>
          <w:rFonts w:ascii="Arial" w:hAnsi="Arial" w:cs="Arial"/>
          <w:b/>
        </w:rPr>
      </w:pPr>
      <w:r w:rsidRPr="004B15E8">
        <w:rPr>
          <w:rFonts w:ascii="Arial" w:hAnsi="Arial" w:cs="Arial"/>
          <w:b/>
        </w:rPr>
        <w:t>Continu</w:t>
      </w:r>
      <w:r w:rsidR="00315600" w:rsidRPr="004B15E8">
        <w:rPr>
          <w:rFonts w:ascii="Arial" w:hAnsi="Arial" w:cs="Arial"/>
          <w:b/>
        </w:rPr>
        <w:t>ing</w:t>
      </w:r>
      <w:r w:rsidRPr="004B15E8">
        <w:rPr>
          <w:rFonts w:ascii="Arial" w:hAnsi="Arial" w:cs="Arial"/>
          <w:b/>
        </w:rPr>
        <w:t xml:space="preserve"> Education</w:t>
      </w:r>
    </w:p>
    <w:p w14:paraId="75D63461" w14:textId="522BCF29" w:rsidR="0002045D" w:rsidRPr="004B15E8" w:rsidRDefault="0002045D" w:rsidP="00C60163">
      <w:pPr>
        <w:spacing w:line="480" w:lineRule="auto"/>
        <w:jc w:val="both"/>
        <w:rPr>
          <w:rFonts w:ascii="Arial" w:hAnsi="Arial" w:cs="Arial"/>
        </w:rPr>
      </w:pPr>
      <w:r w:rsidRPr="004B15E8">
        <w:rPr>
          <w:rFonts w:ascii="Arial" w:hAnsi="Arial" w:cs="Arial"/>
        </w:rPr>
        <w:t>As a licensee of the State of Oregon, I am</w:t>
      </w:r>
      <w:r w:rsidR="002F4024" w:rsidRPr="004B15E8">
        <w:rPr>
          <w:rFonts w:ascii="Arial" w:hAnsi="Arial" w:cs="Arial"/>
        </w:rPr>
        <w:t xml:space="preserve"> required to participate in continuing education</w:t>
      </w:r>
      <w:r w:rsidR="00A070DE" w:rsidRPr="004B15E8">
        <w:rPr>
          <w:rFonts w:ascii="Arial" w:hAnsi="Arial" w:cs="Arial"/>
        </w:rPr>
        <w:t xml:space="preserve"> t</w:t>
      </w:r>
      <w:r w:rsidR="002F4024" w:rsidRPr="004B15E8">
        <w:rPr>
          <w:rFonts w:ascii="Arial" w:hAnsi="Arial" w:cs="Arial"/>
        </w:rPr>
        <w:t>o maintain my license</w:t>
      </w:r>
      <w:r w:rsidR="00A070DE" w:rsidRPr="004B15E8">
        <w:rPr>
          <w:rFonts w:ascii="Arial" w:hAnsi="Arial" w:cs="Arial"/>
        </w:rPr>
        <w:t xml:space="preserve">. Continuing education courses are comprised of </w:t>
      </w:r>
      <w:r w:rsidR="002F4024" w:rsidRPr="004B15E8">
        <w:rPr>
          <w:rFonts w:ascii="Arial" w:hAnsi="Arial" w:cs="Arial"/>
        </w:rPr>
        <w:t>subje</w:t>
      </w:r>
      <w:r w:rsidRPr="004B15E8">
        <w:rPr>
          <w:rFonts w:ascii="Arial" w:hAnsi="Arial" w:cs="Arial"/>
        </w:rPr>
        <w:t>ct</w:t>
      </w:r>
      <w:r w:rsidR="00A070DE" w:rsidRPr="004B15E8">
        <w:rPr>
          <w:rFonts w:ascii="Arial" w:hAnsi="Arial" w:cs="Arial"/>
        </w:rPr>
        <w:t xml:space="preserve"> matter</w:t>
      </w:r>
      <w:r w:rsidRPr="004B15E8">
        <w:rPr>
          <w:rFonts w:ascii="Arial" w:hAnsi="Arial" w:cs="Arial"/>
        </w:rPr>
        <w:t xml:space="preserve"> relevant to this profession such as: </w:t>
      </w:r>
    </w:p>
    <w:p w14:paraId="3150B42B" w14:textId="28E14BC1" w:rsidR="0002045D" w:rsidRPr="004B15E8" w:rsidRDefault="00A6506D" w:rsidP="00C60163">
      <w:pPr>
        <w:tabs>
          <w:tab w:val="left" w:pos="2418"/>
        </w:tabs>
        <w:spacing w:line="480" w:lineRule="auto"/>
        <w:jc w:val="both"/>
        <w:rPr>
          <w:rFonts w:ascii="Arial" w:hAnsi="Arial" w:cs="Arial"/>
          <w:b/>
        </w:rPr>
      </w:pPr>
      <w:r w:rsidRPr="004B15E8">
        <w:rPr>
          <w:rFonts w:ascii="Arial" w:hAnsi="Arial" w:cs="Arial"/>
        </w:rPr>
        <w:t xml:space="preserve">              </w:t>
      </w:r>
      <w:r w:rsidR="0002045D" w:rsidRPr="004B15E8">
        <w:rPr>
          <w:rFonts w:ascii="Arial" w:hAnsi="Arial" w:cs="Arial"/>
        </w:rPr>
        <w:t>Ethics</w:t>
      </w:r>
      <w:r w:rsidR="0002045D" w:rsidRPr="004B15E8">
        <w:rPr>
          <w:rFonts w:ascii="Arial" w:hAnsi="Arial" w:cs="Arial"/>
        </w:rPr>
        <w:tab/>
      </w:r>
    </w:p>
    <w:p w14:paraId="4DC7A8C3" w14:textId="3F7BCF7E" w:rsidR="0002045D" w:rsidRPr="004B15E8" w:rsidRDefault="00A6506D" w:rsidP="00C60163">
      <w:pPr>
        <w:spacing w:line="480" w:lineRule="auto"/>
        <w:jc w:val="both"/>
        <w:rPr>
          <w:rFonts w:ascii="Arial" w:hAnsi="Arial" w:cs="Arial"/>
        </w:rPr>
      </w:pPr>
      <w:r w:rsidRPr="004B15E8">
        <w:rPr>
          <w:rFonts w:ascii="Arial" w:hAnsi="Arial" w:cs="Arial"/>
        </w:rPr>
        <w:t xml:space="preserve">             </w:t>
      </w:r>
      <w:r w:rsidR="0002045D" w:rsidRPr="004B15E8">
        <w:rPr>
          <w:rFonts w:ascii="Arial" w:hAnsi="Arial" w:cs="Arial"/>
        </w:rPr>
        <w:t xml:space="preserve">Cultural Competence </w:t>
      </w:r>
    </w:p>
    <w:p w14:paraId="3ED2B924" w14:textId="39A926C2" w:rsidR="0002045D" w:rsidRPr="004B15E8" w:rsidRDefault="00A6506D" w:rsidP="00C60163">
      <w:pPr>
        <w:spacing w:line="480" w:lineRule="auto"/>
        <w:jc w:val="both"/>
        <w:rPr>
          <w:rFonts w:ascii="Arial" w:eastAsia="Times New Roman" w:hAnsi="Arial" w:cs="Arial"/>
        </w:rPr>
      </w:pPr>
      <w:r w:rsidRPr="004B15E8">
        <w:rPr>
          <w:rFonts w:ascii="Arial" w:eastAsia="Times New Roman" w:hAnsi="Arial" w:cs="Arial"/>
          <w:color w:val="333333"/>
        </w:rPr>
        <w:t xml:space="preserve">             </w:t>
      </w:r>
      <w:r w:rsidR="0002045D" w:rsidRPr="004B15E8">
        <w:rPr>
          <w:rFonts w:ascii="Arial" w:eastAsia="Times New Roman" w:hAnsi="Arial" w:cs="Arial"/>
        </w:rPr>
        <w:t>Counseling/Therapy techniques</w:t>
      </w:r>
    </w:p>
    <w:p w14:paraId="5C1AB37D" w14:textId="04D8AE7F" w:rsidR="0002045D" w:rsidRPr="004B15E8" w:rsidRDefault="00A6506D" w:rsidP="00C60163">
      <w:pPr>
        <w:spacing w:line="480" w:lineRule="auto"/>
        <w:jc w:val="both"/>
        <w:rPr>
          <w:rFonts w:ascii="Arial" w:eastAsia="Times New Roman" w:hAnsi="Arial" w:cs="Arial"/>
        </w:rPr>
      </w:pPr>
      <w:r w:rsidRPr="004B15E8">
        <w:rPr>
          <w:rFonts w:ascii="Arial" w:eastAsia="Times New Roman" w:hAnsi="Arial" w:cs="Arial"/>
        </w:rPr>
        <w:t xml:space="preserve">             </w:t>
      </w:r>
      <w:r w:rsidR="0002045D" w:rsidRPr="004B15E8">
        <w:rPr>
          <w:rFonts w:ascii="Arial" w:eastAsia="Times New Roman" w:hAnsi="Arial" w:cs="Arial"/>
        </w:rPr>
        <w:t>Social/cultural foundations</w:t>
      </w:r>
    </w:p>
    <w:p w14:paraId="55F6ED4E" w14:textId="0AEA793E" w:rsidR="00C60163" w:rsidRPr="00B66DC5" w:rsidRDefault="00A6506D" w:rsidP="00C60163">
      <w:pPr>
        <w:spacing w:line="480" w:lineRule="auto"/>
        <w:jc w:val="both"/>
        <w:rPr>
          <w:rFonts w:ascii="Arial" w:hAnsi="Arial" w:cs="Arial"/>
        </w:rPr>
      </w:pPr>
      <w:r w:rsidRPr="004B15E8">
        <w:rPr>
          <w:rFonts w:ascii="Arial" w:eastAsia="Times New Roman" w:hAnsi="Arial" w:cs="Arial"/>
        </w:rPr>
        <w:t xml:space="preserve">             </w:t>
      </w:r>
      <w:r w:rsidR="0002045D" w:rsidRPr="004B15E8">
        <w:rPr>
          <w:rFonts w:ascii="Arial" w:eastAsia="Times New Roman" w:hAnsi="Arial" w:cs="Arial"/>
        </w:rPr>
        <w:t xml:space="preserve">Life Transition </w:t>
      </w:r>
      <w:bookmarkStart w:id="2" w:name="_Hlk67385758"/>
    </w:p>
    <w:p w14:paraId="3EC3AB4B" w14:textId="0C02795F" w:rsidR="00D62B78" w:rsidRPr="004B15E8" w:rsidRDefault="005D3276" w:rsidP="00AC72F9">
      <w:pPr>
        <w:spacing w:line="480" w:lineRule="auto"/>
        <w:jc w:val="both"/>
        <w:rPr>
          <w:rFonts w:ascii="Arial" w:hAnsi="Arial" w:cs="Arial"/>
          <w:b/>
          <w:bCs/>
        </w:rPr>
      </w:pPr>
      <w:r w:rsidRPr="004B15E8">
        <w:rPr>
          <w:rFonts w:ascii="Arial" w:hAnsi="Arial" w:cs="Arial"/>
          <w:b/>
          <w:bCs/>
        </w:rPr>
        <w:t>Work Experience</w:t>
      </w:r>
    </w:p>
    <w:p w14:paraId="0888EBFC" w14:textId="524CF81C" w:rsidR="004A4B5F" w:rsidRPr="00360609" w:rsidRDefault="005D3276" w:rsidP="00360609">
      <w:pPr>
        <w:spacing w:line="480" w:lineRule="auto"/>
        <w:jc w:val="both"/>
        <w:rPr>
          <w:rFonts w:ascii="Arial" w:hAnsi="Arial" w:cs="Arial"/>
        </w:rPr>
      </w:pPr>
      <w:r w:rsidRPr="004B15E8">
        <w:rPr>
          <w:rFonts w:ascii="Arial" w:hAnsi="Arial" w:cs="Arial"/>
        </w:rPr>
        <w:t xml:space="preserve">I have worked in mental health for 15 years. My early days in mental health consisted of co-facilitating groups with a therapist; working in a locked, 16 bed community facility with men diagnosed with schizophrenia who also had significant criminal history and most had history of long-term placement at the Oregon State Hospital. This early education prepared me well for the next 11 years of practice. I went to work for Washington State as a mental health practitioner within the prison system. For the next 11 years, I worked in that capacity, first in Washington State, then for Oregon State and then back in Washington State once again. I am </w:t>
      </w:r>
      <w:r w:rsidR="003F5F85">
        <w:rPr>
          <w:rFonts w:ascii="Arial" w:hAnsi="Arial" w:cs="Arial"/>
        </w:rPr>
        <w:t xml:space="preserve">now completely self-employed in my online private practice. I plan on adding group counseling to my private practice soon; to hopefully extend to in-person groups at some point in the future. </w:t>
      </w:r>
      <w:bookmarkEnd w:id="2"/>
    </w:p>
    <w:p w14:paraId="2977B272" w14:textId="7E54713B" w:rsidR="00A5745C" w:rsidRPr="00B66DC5" w:rsidRDefault="00A5745C" w:rsidP="004A4B5F">
      <w:pPr>
        <w:jc w:val="center"/>
        <w:rPr>
          <w:rFonts w:ascii="Arial" w:hAnsi="Arial" w:cs="Arial"/>
          <w:b/>
          <w:sz w:val="32"/>
          <w:szCs w:val="32"/>
        </w:rPr>
      </w:pPr>
      <w:r w:rsidRPr="00B66DC5">
        <w:rPr>
          <w:rFonts w:ascii="Arial" w:hAnsi="Arial" w:cs="Arial"/>
          <w:b/>
          <w:sz w:val="32"/>
          <w:szCs w:val="32"/>
        </w:rPr>
        <w:lastRenderedPageBreak/>
        <w:t>Section B</w:t>
      </w:r>
    </w:p>
    <w:p w14:paraId="2DE81C94" w14:textId="45CDFBE6" w:rsidR="00A5745C" w:rsidRPr="00B66DC5" w:rsidRDefault="00302580" w:rsidP="00AC72F9">
      <w:pPr>
        <w:jc w:val="both"/>
        <w:rPr>
          <w:rFonts w:ascii="Arial" w:hAnsi="Arial" w:cs="Arial"/>
          <w:b/>
          <w:sz w:val="28"/>
          <w:szCs w:val="28"/>
        </w:rPr>
      </w:pPr>
      <w:r w:rsidRPr="00B66DC5">
        <w:rPr>
          <w:rFonts w:ascii="Arial" w:hAnsi="Arial" w:cs="Arial"/>
          <w:b/>
          <w:sz w:val="28"/>
          <w:szCs w:val="28"/>
        </w:rPr>
        <w:t>Informed Consent about Telehealth Practices</w:t>
      </w:r>
    </w:p>
    <w:p w14:paraId="51C1EDBD" w14:textId="25754BD2" w:rsidR="00452A93" w:rsidRPr="004B15E8" w:rsidRDefault="00452A93" w:rsidP="00AC72F9">
      <w:pPr>
        <w:pStyle w:val="ListParagraph"/>
        <w:numPr>
          <w:ilvl w:val="0"/>
          <w:numId w:val="10"/>
        </w:numPr>
        <w:spacing w:after="100" w:afterAutospacing="1" w:line="240" w:lineRule="auto"/>
        <w:jc w:val="both"/>
        <w:rPr>
          <w:rFonts w:ascii="Arial" w:eastAsia="Times New Roman" w:hAnsi="Arial" w:cs="Arial"/>
          <w:b/>
        </w:rPr>
      </w:pPr>
      <w:r w:rsidRPr="004B15E8">
        <w:rPr>
          <w:rFonts w:ascii="Arial" w:eastAsia="Times New Roman" w:hAnsi="Arial" w:cs="Arial"/>
          <w:b/>
        </w:rPr>
        <w:t>R</w:t>
      </w:r>
      <w:r w:rsidR="00D62B78" w:rsidRPr="004B15E8">
        <w:rPr>
          <w:rFonts w:ascii="Arial" w:eastAsia="Times New Roman" w:hAnsi="Arial" w:cs="Arial"/>
          <w:b/>
        </w:rPr>
        <w:t>isks and Benefits of Telehealth</w:t>
      </w:r>
    </w:p>
    <w:p w14:paraId="17CA5743" w14:textId="77777777" w:rsidR="00452A93" w:rsidRPr="004B15E8"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rPr>
        <w:t>There are potential risks, consequences, and benefits of telemedicine. Potential benefits include, but are not limited to potential reduced costs, improved quality of life, improved access to therapy, better continuity of care, and reduction of lost work time and travel costs.</w:t>
      </w:r>
    </w:p>
    <w:p w14:paraId="48825285" w14:textId="77777777" w:rsidR="00452A93" w:rsidRPr="004B15E8"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rPr>
        <w:t xml:space="preserve">When using information technology in therapy services, potential risks include, but are not limited to the therapist’s inability to make visual and olfactory observations of clinically or therapeutically potentially relevant issues such as: your physical condition including deformities, apparent height and weight, body type, gait and motor coordination, posture, work speed,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w:t>
      </w:r>
    </w:p>
    <w:p w14:paraId="4AA4A676" w14:textId="16335629" w:rsidR="00452A93" w:rsidRPr="004B15E8" w:rsidRDefault="00452A93" w:rsidP="00AC72F9">
      <w:pPr>
        <w:pStyle w:val="ListParagraph"/>
        <w:numPr>
          <w:ilvl w:val="0"/>
          <w:numId w:val="10"/>
        </w:numPr>
        <w:spacing w:after="100" w:afterAutospacing="1" w:line="240" w:lineRule="auto"/>
        <w:jc w:val="both"/>
        <w:rPr>
          <w:rFonts w:ascii="Arial" w:eastAsia="Times New Roman" w:hAnsi="Arial" w:cs="Arial"/>
          <w:b/>
        </w:rPr>
      </w:pPr>
      <w:r w:rsidRPr="004B15E8">
        <w:rPr>
          <w:rFonts w:ascii="Arial" w:eastAsia="Times New Roman" w:hAnsi="Arial" w:cs="Arial"/>
          <w:b/>
        </w:rPr>
        <w:t>T</w:t>
      </w:r>
      <w:r w:rsidR="00D62B78" w:rsidRPr="004B15E8">
        <w:rPr>
          <w:rFonts w:ascii="Arial" w:eastAsia="Times New Roman" w:hAnsi="Arial" w:cs="Arial"/>
          <w:b/>
        </w:rPr>
        <w:t>elehealth and Your Job</w:t>
      </w:r>
    </w:p>
    <w:p w14:paraId="2992D728" w14:textId="77777777" w:rsidR="00452A93" w:rsidRPr="004B15E8"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rPr>
        <w:t>HIPAA prohibits health care providers from sharing your personal health information with anyone else, and this includes your employer. You might need to provide your employer information about your care if you’re seeking reasonable accommodation or requesting a medical leave of absence. Otherwise, your therapist cannot disclose your treatment status, you are not obligated to tell your employer that you’re seeking therapy, and your employer cannot ask you.</w:t>
      </w:r>
    </w:p>
    <w:p w14:paraId="0154EEA7" w14:textId="77777777" w:rsidR="00452A93" w:rsidRPr="004B15E8"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rPr>
        <w:t>There may be an exception if the computer you’re using is owned by your employer or if you talk to your therapist during work hours. Generally, what you do on a work computer can be easily and legally tracked by an employer. This means that any conversations you have with your therapist on a work computer could be discovered as well.</w:t>
      </w:r>
    </w:p>
    <w:p w14:paraId="38680861" w14:textId="77777777" w:rsidR="004B15E8" w:rsidRPr="004B15E8"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rPr>
        <w:lastRenderedPageBreak/>
        <w:t>If you do decide to be open with your employer about a condition, there are laws that limit how your employer can use that information. In the first place, employers are required to treat any health information with confidentiality, and it’s a human resources violation to disclose it.</w:t>
      </w:r>
    </w:p>
    <w:p w14:paraId="64C1B65A" w14:textId="40A9427A" w:rsidR="00452A93" w:rsidRPr="004B15E8"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b/>
        </w:rPr>
        <w:t>C</w:t>
      </w:r>
      <w:r w:rsidR="00626621" w:rsidRPr="004B15E8">
        <w:rPr>
          <w:rFonts w:ascii="Arial" w:eastAsia="Times New Roman" w:hAnsi="Arial" w:cs="Arial"/>
          <w:b/>
        </w:rPr>
        <w:t xml:space="preserve">onsent for </w:t>
      </w:r>
      <w:r w:rsidRPr="004B15E8">
        <w:rPr>
          <w:rFonts w:ascii="Arial" w:eastAsia="Times New Roman" w:hAnsi="Arial" w:cs="Arial"/>
          <w:b/>
        </w:rPr>
        <w:t>T</w:t>
      </w:r>
      <w:r w:rsidR="00626621" w:rsidRPr="004B15E8">
        <w:rPr>
          <w:rFonts w:ascii="Arial" w:eastAsia="Times New Roman" w:hAnsi="Arial" w:cs="Arial"/>
          <w:b/>
        </w:rPr>
        <w:t>elehealth</w:t>
      </w:r>
      <w:r w:rsidRPr="004B15E8">
        <w:rPr>
          <w:rFonts w:ascii="Arial" w:eastAsia="Times New Roman" w:hAnsi="Arial" w:cs="Arial"/>
          <w:b/>
        </w:rPr>
        <w:t xml:space="preserve"> C</w:t>
      </w:r>
      <w:r w:rsidR="00626621" w:rsidRPr="004B15E8">
        <w:rPr>
          <w:rFonts w:ascii="Arial" w:eastAsia="Times New Roman" w:hAnsi="Arial" w:cs="Arial"/>
          <w:b/>
        </w:rPr>
        <w:t>onsultation and Counseling</w:t>
      </w:r>
      <w:r w:rsidRPr="004B15E8">
        <w:rPr>
          <w:rFonts w:ascii="Arial" w:eastAsia="Times New Roman" w:hAnsi="Arial" w:cs="Arial"/>
          <w:b/>
        </w:rPr>
        <w:t xml:space="preserve"> </w:t>
      </w:r>
    </w:p>
    <w:p w14:paraId="767D832E" w14:textId="2B4BD7C1"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 xml:space="preserve">I understand that </w:t>
      </w:r>
      <w:bookmarkStart w:id="3" w:name="_Hlk67387338"/>
      <w:r w:rsidR="00626621" w:rsidRPr="004B15E8">
        <w:rPr>
          <w:rFonts w:ascii="Arial" w:eastAsia="Times New Roman" w:hAnsi="Arial" w:cs="Arial"/>
        </w:rPr>
        <w:t xml:space="preserve">Blue Buddha Counseling LCC and </w:t>
      </w:r>
      <w:r w:rsidRPr="004B15E8">
        <w:rPr>
          <w:rFonts w:ascii="Arial" w:eastAsia="Times New Roman" w:hAnsi="Arial" w:cs="Arial"/>
        </w:rPr>
        <w:t xml:space="preserve">my Counselor </w:t>
      </w:r>
      <w:bookmarkEnd w:id="3"/>
      <w:r w:rsidRPr="004B15E8">
        <w:rPr>
          <w:rFonts w:ascii="Arial" w:eastAsia="Times New Roman" w:hAnsi="Arial" w:cs="Arial"/>
        </w:rPr>
        <w:t xml:space="preserve">wish me to engage in telehealth </w:t>
      </w:r>
      <w:r w:rsidR="00057D6B">
        <w:rPr>
          <w:rFonts w:ascii="Arial" w:eastAsia="Times New Roman" w:hAnsi="Arial" w:cs="Arial"/>
        </w:rPr>
        <w:t xml:space="preserve">for </w:t>
      </w:r>
      <w:r w:rsidRPr="004B15E8">
        <w:rPr>
          <w:rFonts w:ascii="Arial" w:eastAsia="Times New Roman" w:hAnsi="Arial" w:cs="Arial"/>
        </w:rPr>
        <w:t>consultation</w:t>
      </w:r>
      <w:r w:rsidR="00057D6B">
        <w:rPr>
          <w:rFonts w:ascii="Arial" w:eastAsia="Times New Roman" w:hAnsi="Arial" w:cs="Arial"/>
        </w:rPr>
        <w:t xml:space="preserve"> and some of my treatment</w:t>
      </w:r>
      <w:r w:rsidRPr="004B15E8">
        <w:rPr>
          <w:rFonts w:ascii="Arial" w:eastAsia="Times New Roman" w:hAnsi="Arial" w:cs="Arial"/>
        </w:rPr>
        <w:t>.</w:t>
      </w:r>
    </w:p>
    <w:p w14:paraId="481E7432" w14:textId="1F547501"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 xml:space="preserve">I understand </w:t>
      </w:r>
      <w:r w:rsidR="00626621" w:rsidRPr="004B15E8">
        <w:rPr>
          <w:rFonts w:ascii="Arial" w:eastAsia="Times New Roman" w:hAnsi="Arial" w:cs="Arial"/>
        </w:rPr>
        <w:t xml:space="preserve">Blue Buddha Counseling LCC and </w:t>
      </w:r>
      <w:r w:rsidRPr="004B15E8">
        <w:rPr>
          <w:rFonts w:ascii="Arial" w:eastAsia="Times New Roman" w:hAnsi="Arial" w:cs="Arial"/>
        </w:rPr>
        <w:t>my Counselor is not responsible for electronic security vulnerabilities, confidentiality vulnerabilities, or privacy vulnerabilities as a result of my internet connection, my electronic devices, or the location which I choose to use Telehealth services.</w:t>
      </w:r>
    </w:p>
    <w:p w14:paraId="535C7F00" w14:textId="6F3126FB"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 xml:space="preserve">I understand that there are risks and consequences from telehealth including, but not limited to the description above. Despite reasonable efforts on the part of </w:t>
      </w:r>
      <w:r w:rsidR="00626621" w:rsidRPr="004B15E8">
        <w:rPr>
          <w:rFonts w:ascii="Arial" w:eastAsia="Times New Roman" w:hAnsi="Arial" w:cs="Arial"/>
        </w:rPr>
        <w:t xml:space="preserve">Blue Buddha Counseling LCC and my Counselor, </w:t>
      </w:r>
      <w:r w:rsidRPr="004B15E8">
        <w:rPr>
          <w:rFonts w:ascii="Arial" w:eastAsia="Times New Roman" w:hAnsi="Arial" w:cs="Arial"/>
        </w:rPr>
        <w:t>the transmission of my personal information could be disrupted or distorted by technical failures; interrupted by unauthorized persons. Electronic storage of my personal information could be unintentionally lost or accessed by unauthorized persons.</w:t>
      </w:r>
    </w:p>
    <w:p w14:paraId="1E80FEDD" w14:textId="03D9F7C8"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 xml:space="preserve">I understand that if </w:t>
      </w:r>
      <w:r w:rsidR="00626621" w:rsidRPr="004B15E8">
        <w:rPr>
          <w:rFonts w:ascii="Arial" w:eastAsia="Times New Roman" w:hAnsi="Arial" w:cs="Arial"/>
        </w:rPr>
        <w:t xml:space="preserve">Blue Buddha Counseling LCC and my Counselor </w:t>
      </w:r>
      <w:r w:rsidRPr="004B15E8">
        <w:rPr>
          <w:rFonts w:ascii="Arial" w:eastAsia="Times New Roman" w:hAnsi="Arial" w:cs="Arial"/>
        </w:rPr>
        <w:t xml:space="preserve">believes I would be better served by another form of intervention (e.g., face-to-face services), I will be referred to a mental health professional associated with any form of psychotherapy, and that despite my efforts and the efforts of </w:t>
      </w:r>
      <w:r w:rsidR="00626621" w:rsidRPr="004B15E8">
        <w:rPr>
          <w:rFonts w:ascii="Arial" w:eastAsia="Times New Roman" w:hAnsi="Arial" w:cs="Arial"/>
        </w:rPr>
        <w:t>Blue Buddha Counseling LCC and my Counselor</w:t>
      </w:r>
      <w:r w:rsidRPr="004B15E8">
        <w:rPr>
          <w:rFonts w:ascii="Arial" w:eastAsia="Times New Roman" w:hAnsi="Arial" w:cs="Arial"/>
        </w:rPr>
        <w:t>, my condition may not improve, and in some cases may even get worse.</w:t>
      </w:r>
    </w:p>
    <w:p w14:paraId="55BE3249" w14:textId="75DBB1EC" w:rsidR="00452A93" w:rsidRPr="004B15E8" w:rsidRDefault="00626621"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 xml:space="preserve">Blue Buddha Counseling LCC and my Counselor </w:t>
      </w:r>
      <w:r w:rsidR="00452A93" w:rsidRPr="004B15E8">
        <w:rPr>
          <w:rFonts w:ascii="Arial" w:eastAsia="Times New Roman" w:hAnsi="Arial" w:cs="Arial"/>
        </w:rPr>
        <w:t>has explained, or will explain to me how the video conferencing technology, telephone conversation, messaging system or email messages that will be used to affect such a consultation will not be the same as a direct client/health care provider visit due to the fact that I will not be in the same room as my provider.</w:t>
      </w:r>
    </w:p>
    <w:p w14:paraId="7C9BF7BA" w14:textId="77777777"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lastRenderedPageBreak/>
        <w:t>I understand that a telehealth counseling has potential benefits including easier access to care and the convenience of meeting from a location of my choosing.</w:t>
      </w:r>
    </w:p>
    <w:p w14:paraId="067B9947" w14:textId="77777777"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I understand there are potential risks to this technology, including interruptions, unauthorized access, and technical difficulties. This includes family members, friends, acquaintances, and fellow employees.</w:t>
      </w:r>
    </w:p>
    <w:p w14:paraId="4EB3F243" w14:textId="7318502D"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I have had, or will have a direct conversation with my provider, during which I had</w:t>
      </w:r>
      <w:r w:rsidR="00057D6B">
        <w:rPr>
          <w:rFonts w:ascii="Arial" w:eastAsia="Times New Roman" w:hAnsi="Arial" w:cs="Arial"/>
        </w:rPr>
        <w:t>, or will have</w:t>
      </w:r>
      <w:r w:rsidRPr="004B15E8">
        <w:rPr>
          <w:rFonts w:ascii="Arial" w:eastAsia="Times New Roman" w:hAnsi="Arial" w:cs="Arial"/>
        </w:rPr>
        <w:t xml:space="preserve"> the opportunity to ask questions in regard to this procedure. Direct conversation methods include </w:t>
      </w:r>
      <w:r w:rsidR="00057D6B">
        <w:rPr>
          <w:rFonts w:ascii="Arial" w:eastAsia="Times New Roman" w:hAnsi="Arial" w:cs="Arial"/>
        </w:rPr>
        <w:t xml:space="preserve">1:1 interaction, </w:t>
      </w:r>
      <w:r w:rsidRPr="004B15E8">
        <w:rPr>
          <w:rFonts w:ascii="Arial" w:eastAsia="Times New Roman" w:hAnsi="Arial" w:cs="Arial"/>
        </w:rPr>
        <w:t>video conference or telephonic communication. My questions have been answered, or will be answered. The risks, benefits and any practical alternatives have been discussed with me.</w:t>
      </w:r>
    </w:p>
    <w:p w14:paraId="6861DA64" w14:textId="63EC26F9"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I agree that I will utilize local emergency services should I experience a mental health emergency.</w:t>
      </w:r>
      <w:r w:rsidR="00057D6B">
        <w:rPr>
          <w:rFonts w:ascii="Arial" w:eastAsia="Times New Roman" w:hAnsi="Arial" w:cs="Arial"/>
        </w:rPr>
        <w:t xml:space="preserve"> I understand Blue Buddha Counseling LLC, </w:t>
      </w:r>
      <w:r w:rsidR="003F5F85">
        <w:rPr>
          <w:rFonts w:ascii="Arial" w:eastAsia="Times New Roman" w:hAnsi="Arial" w:cs="Arial"/>
        </w:rPr>
        <w:t xml:space="preserve">nor </w:t>
      </w:r>
      <w:r w:rsidR="00057D6B">
        <w:rPr>
          <w:rFonts w:ascii="Arial" w:eastAsia="Times New Roman" w:hAnsi="Arial" w:cs="Arial"/>
        </w:rPr>
        <w:t>my counselor, is an emergency clinic and cannot provide emergency level of care.</w:t>
      </w:r>
    </w:p>
    <w:p w14:paraId="0D04174E" w14:textId="74A653A9"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I understand that choosing to engage in online/Telehealth counseling services while at work, on a public internet network, us</w:t>
      </w:r>
      <w:r w:rsidR="00626621" w:rsidRPr="004B15E8">
        <w:rPr>
          <w:rFonts w:ascii="Arial" w:eastAsia="Times New Roman" w:hAnsi="Arial" w:cs="Arial"/>
        </w:rPr>
        <w:t>ing</w:t>
      </w:r>
      <w:r w:rsidRPr="004B15E8">
        <w:rPr>
          <w:rFonts w:ascii="Arial" w:eastAsia="Times New Roman" w:hAnsi="Arial" w:cs="Arial"/>
        </w:rPr>
        <w:t xml:space="preserve"> a shared device/computer, or using a device other than my own is at my own risk.</w:t>
      </w:r>
    </w:p>
    <w:p w14:paraId="70FED12B" w14:textId="4E1ABAC5" w:rsidR="00452A93" w:rsidRPr="004B15E8" w:rsidRDefault="00452A93" w:rsidP="00AC72F9">
      <w:pPr>
        <w:numPr>
          <w:ilvl w:val="0"/>
          <w:numId w:val="18"/>
        </w:numPr>
        <w:spacing w:after="100" w:afterAutospacing="1" w:line="480" w:lineRule="auto"/>
        <w:jc w:val="both"/>
        <w:rPr>
          <w:rFonts w:ascii="Arial" w:eastAsia="Times New Roman" w:hAnsi="Arial" w:cs="Arial"/>
        </w:rPr>
      </w:pPr>
      <w:r w:rsidRPr="004B15E8">
        <w:rPr>
          <w:rFonts w:ascii="Arial" w:eastAsia="Times New Roman" w:hAnsi="Arial" w:cs="Arial"/>
        </w:rPr>
        <w:t xml:space="preserve">I agree to not hold </w:t>
      </w:r>
      <w:r w:rsidR="00626621" w:rsidRPr="004B15E8">
        <w:rPr>
          <w:rFonts w:ascii="Arial" w:eastAsia="Times New Roman" w:hAnsi="Arial" w:cs="Arial"/>
        </w:rPr>
        <w:t>Blue Buddha Counseling LCC and</w:t>
      </w:r>
      <w:r w:rsidR="003F5F85">
        <w:rPr>
          <w:rFonts w:ascii="Arial" w:eastAsia="Times New Roman" w:hAnsi="Arial" w:cs="Arial"/>
        </w:rPr>
        <w:t>/or</w:t>
      </w:r>
      <w:r w:rsidR="00626621" w:rsidRPr="004B15E8">
        <w:rPr>
          <w:rFonts w:ascii="Arial" w:eastAsia="Times New Roman" w:hAnsi="Arial" w:cs="Arial"/>
        </w:rPr>
        <w:t xml:space="preserve"> </w:t>
      </w:r>
      <w:r w:rsidRPr="004B15E8">
        <w:rPr>
          <w:rFonts w:ascii="Arial" w:eastAsia="Times New Roman" w:hAnsi="Arial" w:cs="Arial"/>
        </w:rPr>
        <w:t>my Counselor, accountable or responsible for any adverse outcomes of choosing to use a non-secure device, device that is not my own, or engage in Telehealth in a location that is not private.</w:t>
      </w:r>
    </w:p>
    <w:p w14:paraId="7AAB438C" w14:textId="18F3730D" w:rsidR="00452A93" w:rsidRPr="004B15E8" w:rsidRDefault="00452A93" w:rsidP="00AC72F9">
      <w:pPr>
        <w:pStyle w:val="ListParagraph"/>
        <w:numPr>
          <w:ilvl w:val="0"/>
          <w:numId w:val="10"/>
        </w:numPr>
        <w:spacing w:after="100" w:afterAutospacing="1" w:line="240" w:lineRule="auto"/>
        <w:jc w:val="both"/>
        <w:rPr>
          <w:rFonts w:ascii="Arial" w:eastAsia="Times New Roman" w:hAnsi="Arial" w:cs="Arial"/>
          <w:b/>
        </w:rPr>
      </w:pPr>
      <w:r w:rsidRPr="004B15E8">
        <w:rPr>
          <w:rFonts w:ascii="Arial" w:eastAsia="Times New Roman" w:hAnsi="Arial" w:cs="Arial"/>
          <w:b/>
        </w:rPr>
        <w:t>I</w:t>
      </w:r>
      <w:r w:rsidR="007C46D9" w:rsidRPr="004B15E8">
        <w:rPr>
          <w:rFonts w:ascii="Arial" w:eastAsia="Times New Roman" w:hAnsi="Arial" w:cs="Arial"/>
          <w:b/>
        </w:rPr>
        <w:t xml:space="preserve">nterruption and Connection Issues </w:t>
      </w:r>
    </w:p>
    <w:p w14:paraId="174B457A" w14:textId="77777777" w:rsidR="00452A93" w:rsidRPr="004B15E8"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rPr>
        <w:t>Should the connection of your Telehealth session become disrupted, slow, or begin to present challenges that interfere with your ability to hear, see, or work effectively with your counselor, the session may be terminated, rescheduled or switched to a different method. You and your counselor will discuss the best way to move forward.</w:t>
      </w:r>
    </w:p>
    <w:p w14:paraId="3DB51749" w14:textId="53638B53" w:rsidR="00452A93" w:rsidRDefault="00452A93" w:rsidP="00AC72F9">
      <w:pPr>
        <w:spacing w:after="100" w:afterAutospacing="1" w:line="480" w:lineRule="auto"/>
        <w:jc w:val="both"/>
        <w:rPr>
          <w:rFonts w:ascii="Arial" w:eastAsia="Times New Roman" w:hAnsi="Arial" w:cs="Arial"/>
        </w:rPr>
      </w:pPr>
      <w:r w:rsidRPr="004B15E8">
        <w:rPr>
          <w:rFonts w:ascii="Arial" w:eastAsia="Times New Roman" w:hAnsi="Arial" w:cs="Arial"/>
        </w:rPr>
        <w:lastRenderedPageBreak/>
        <w:t>If you become disconnected during a Telehealth session, your counselor will contact you with a new link or call you on the number you have provided in your records.</w:t>
      </w:r>
      <w:r w:rsidR="00F7621A">
        <w:rPr>
          <w:rFonts w:ascii="Arial" w:eastAsia="Times New Roman" w:hAnsi="Arial" w:cs="Arial"/>
        </w:rPr>
        <w:t xml:space="preserve"> If we become disconnected and I cannot reach you or re-establish the connection, I will reschedule with you at no charge (for one make-up session).</w:t>
      </w:r>
    </w:p>
    <w:p w14:paraId="6CF62218" w14:textId="0CA0DE81" w:rsidR="0069238F" w:rsidRPr="004B15E8" w:rsidRDefault="0069238F" w:rsidP="00AC72F9">
      <w:pPr>
        <w:spacing w:after="100" w:afterAutospacing="1" w:line="480" w:lineRule="auto"/>
        <w:jc w:val="both"/>
        <w:rPr>
          <w:rFonts w:ascii="Arial" w:eastAsia="Times New Roman" w:hAnsi="Arial" w:cs="Arial"/>
        </w:rPr>
      </w:pPr>
      <w:r>
        <w:rPr>
          <w:rFonts w:ascii="Arial" w:eastAsia="Times New Roman" w:hAnsi="Arial" w:cs="Arial"/>
        </w:rPr>
        <w:t>If we have an in-person appointment, inclement weather hits and one of us is unable to get to the appointment, I and Blue Buddha Counseling LLC reserve the right to move the appointment from in person to a telehealth</w:t>
      </w:r>
      <w:r w:rsidR="008F5BDF">
        <w:rPr>
          <w:rFonts w:ascii="Arial" w:eastAsia="Times New Roman" w:hAnsi="Arial" w:cs="Arial"/>
        </w:rPr>
        <w:t xml:space="preserve"> appointment.</w:t>
      </w:r>
    </w:p>
    <w:p w14:paraId="5FEAE333" w14:textId="77777777" w:rsidR="007C46D9" w:rsidRDefault="007C46D9" w:rsidP="00AC72F9">
      <w:pPr>
        <w:spacing w:line="480" w:lineRule="auto"/>
        <w:jc w:val="both"/>
        <w:rPr>
          <w:sz w:val="20"/>
          <w:szCs w:val="20"/>
        </w:rPr>
      </w:pPr>
    </w:p>
    <w:p w14:paraId="13355DF6" w14:textId="77777777" w:rsidR="007C46D9" w:rsidRDefault="007C46D9" w:rsidP="00AC72F9">
      <w:pPr>
        <w:spacing w:line="480" w:lineRule="auto"/>
        <w:jc w:val="both"/>
        <w:rPr>
          <w:sz w:val="20"/>
          <w:szCs w:val="20"/>
        </w:rPr>
      </w:pPr>
    </w:p>
    <w:p w14:paraId="34E9C778" w14:textId="77777777" w:rsidR="007C46D9" w:rsidRDefault="007C46D9" w:rsidP="00AC72F9">
      <w:pPr>
        <w:spacing w:line="480" w:lineRule="auto"/>
        <w:jc w:val="both"/>
        <w:rPr>
          <w:sz w:val="20"/>
          <w:szCs w:val="20"/>
        </w:rPr>
      </w:pPr>
    </w:p>
    <w:p w14:paraId="24F424AC" w14:textId="77777777" w:rsidR="007C46D9" w:rsidRDefault="007C46D9" w:rsidP="00AC72F9">
      <w:pPr>
        <w:spacing w:line="480" w:lineRule="auto"/>
        <w:jc w:val="both"/>
        <w:rPr>
          <w:sz w:val="20"/>
          <w:szCs w:val="20"/>
        </w:rPr>
      </w:pPr>
    </w:p>
    <w:p w14:paraId="503B8BE0" w14:textId="77777777" w:rsidR="007C46D9" w:rsidRDefault="007C46D9" w:rsidP="00AC72F9">
      <w:pPr>
        <w:spacing w:line="480" w:lineRule="auto"/>
        <w:jc w:val="both"/>
        <w:rPr>
          <w:sz w:val="20"/>
          <w:szCs w:val="20"/>
        </w:rPr>
      </w:pPr>
    </w:p>
    <w:p w14:paraId="0710BEB8" w14:textId="77777777" w:rsidR="007C46D9" w:rsidRDefault="007C46D9" w:rsidP="00AC72F9">
      <w:pPr>
        <w:spacing w:line="480" w:lineRule="auto"/>
        <w:jc w:val="both"/>
        <w:rPr>
          <w:sz w:val="20"/>
          <w:szCs w:val="20"/>
        </w:rPr>
      </w:pPr>
    </w:p>
    <w:p w14:paraId="4BFCFBD4" w14:textId="77777777" w:rsidR="004B15E8" w:rsidRDefault="004B15E8" w:rsidP="00AC72F9">
      <w:pPr>
        <w:spacing w:line="480" w:lineRule="auto"/>
        <w:jc w:val="both"/>
        <w:rPr>
          <w:sz w:val="20"/>
          <w:szCs w:val="20"/>
        </w:rPr>
      </w:pPr>
    </w:p>
    <w:p w14:paraId="50EED7E4" w14:textId="77777777" w:rsidR="004B15E8" w:rsidRDefault="004B15E8" w:rsidP="00AC72F9">
      <w:pPr>
        <w:spacing w:line="480" w:lineRule="auto"/>
        <w:jc w:val="both"/>
        <w:rPr>
          <w:sz w:val="20"/>
          <w:szCs w:val="20"/>
        </w:rPr>
      </w:pPr>
    </w:p>
    <w:p w14:paraId="3DF261DB" w14:textId="77777777" w:rsidR="004B15E8" w:rsidRDefault="004B15E8" w:rsidP="00AC72F9">
      <w:pPr>
        <w:spacing w:line="480" w:lineRule="auto"/>
        <w:jc w:val="both"/>
        <w:rPr>
          <w:sz w:val="20"/>
          <w:szCs w:val="20"/>
        </w:rPr>
      </w:pPr>
    </w:p>
    <w:p w14:paraId="3514AD55" w14:textId="77777777" w:rsidR="004B15E8" w:rsidRDefault="004B15E8" w:rsidP="00AC72F9">
      <w:pPr>
        <w:spacing w:line="480" w:lineRule="auto"/>
        <w:jc w:val="both"/>
        <w:rPr>
          <w:sz w:val="20"/>
          <w:szCs w:val="20"/>
        </w:rPr>
      </w:pPr>
    </w:p>
    <w:p w14:paraId="4281C4F7" w14:textId="77777777" w:rsidR="004B15E8" w:rsidRDefault="004B15E8" w:rsidP="00AC72F9">
      <w:pPr>
        <w:spacing w:line="480" w:lineRule="auto"/>
        <w:jc w:val="both"/>
        <w:rPr>
          <w:sz w:val="20"/>
          <w:szCs w:val="20"/>
        </w:rPr>
      </w:pPr>
    </w:p>
    <w:p w14:paraId="259654D9" w14:textId="77777777" w:rsidR="004B15E8" w:rsidRDefault="004B15E8" w:rsidP="00AC72F9">
      <w:pPr>
        <w:spacing w:line="480" w:lineRule="auto"/>
        <w:jc w:val="both"/>
        <w:rPr>
          <w:sz w:val="20"/>
          <w:szCs w:val="20"/>
        </w:rPr>
      </w:pPr>
    </w:p>
    <w:p w14:paraId="616DF47B" w14:textId="77777777" w:rsidR="004B15E8" w:rsidRDefault="004B15E8" w:rsidP="00AC72F9">
      <w:pPr>
        <w:spacing w:line="480" w:lineRule="auto"/>
        <w:jc w:val="both"/>
        <w:rPr>
          <w:sz w:val="20"/>
          <w:szCs w:val="20"/>
        </w:rPr>
      </w:pPr>
    </w:p>
    <w:p w14:paraId="57F3654F" w14:textId="77777777" w:rsidR="004B15E8" w:rsidRDefault="004B15E8" w:rsidP="00AC72F9">
      <w:pPr>
        <w:spacing w:line="480" w:lineRule="auto"/>
        <w:jc w:val="both"/>
        <w:rPr>
          <w:sz w:val="20"/>
          <w:szCs w:val="20"/>
        </w:rPr>
      </w:pPr>
    </w:p>
    <w:p w14:paraId="7230679D" w14:textId="3A1555CC" w:rsidR="007C46D9" w:rsidRPr="004B15E8" w:rsidRDefault="007C46D9" w:rsidP="00AC72F9">
      <w:pPr>
        <w:spacing w:line="480" w:lineRule="auto"/>
        <w:jc w:val="both"/>
        <w:rPr>
          <w:rFonts w:ascii="Arial" w:hAnsi="Arial" w:cs="Arial"/>
        </w:rPr>
      </w:pPr>
      <w:r w:rsidRPr="004B15E8">
        <w:rPr>
          <w:rFonts w:ascii="Arial" w:hAnsi="Arial" w:cs="Arial"/>
        </w:rPr>
        <w:lastRenderedPageBreak/>
        <w:t>The client</w:t>
      </w:r>
      <w:r w:rsidR="003F5F85">
        <w:rPr>
          <w:rFonts w:ascii="Arial" w:hAnsi="Arial" w:cs="Arial"/>
        </w:rPr>
        <w:t xml:space="preserve"> </w:t>
      </w:r>
      <w:r w:rsidRPr="004B15E8">
        <w:rPr>
          <w:rFonts w:ascii="Arial" w:hAnsi="Arial" w:cs="Arial"/>
        </w:rPr>
        <w:t xml:space="preserve">(s), as evidenced by the signature below, has read, understands and agrees to all of the statements in the Informed Consent to Telehealth portion of Section </w:t>
      </w:r>
      <w:r w:rsidR="004B15E8">
        <w:rPr>
          <w:rFonts w:ascii="Arial" w:hAnsi="Arial" w:cs="Arial"/>
        </w:rPr>
        <w:t>B</w:t>
      </w:r>
      <w:r w:rsidRPr="004B15E8">
        <w:rPr>
          <w:rFonts w:ascii="Arial" w:hAnsi="Arial" w:cs="Arial"/>
        </w:rPr>
        <w:t xml:space="preserve"> of the Public Disclosure Statement and Informed Consent Agreement of Jaye Bahre M.S. LPC, CEO of Blue Buddha Counseling LLC. A copy of signatures of the Informed Consent to Telehealth portion of Section </w:t>
      </w:r>
      <w:r w:rsidR="004B15E8" w:rsidRPr="004B15E8">
        <w:rPr>
          <w:rFonts w:ascii="Arial" w:hAnsi="Arial" w:cs="Arial"/>
        </w:rPr>
        <w:t>B</w:t>
      </w:r>
      <w:r w:rsidRPr="004B15E8">
        <w:rPr>
          <w:rFonts w:ascii="Arial" w:hAnsi="Arial" w:cs="Arial"/>
        </w:rPr>
        <w:t xml:space="preserve"> has been </w:t>
      </w:r>
      <w:r w:rsidR="003F5F85">
        <w:rPr>
          <w:rFonts w:ascii="Arial" w:hAnsi="Arial" w:cs="Arial"/>
        </w:rPr>
        <w:t xml:space="preserve">or will be </w:t>
      </w:r>
      <w:r w:rsidRPr="004B15E8">
        <w:rPr>
          <w:rFonts w:ascii="Arial" w:hAnsi="Arial" w:cs="Arial"/>
        </w:rPr>
        <w:t>provided to the client (s).</w:t>
      </w:r>
    </w:p>
    <w:p w14:paraId="4603DA43" w14:textId="77777777" w:rsidR="007C46D9" w:rsidRPr="004B15E8" w:rsidRDefault="007C46D9" w:rsidP="00AC72F9">
      <w:pPr>
        <w:spacing w:line="240" w:lineRule="auto"/>
        <w:jc w:val="both"/>
        <w:rPr>
          <w:rFonts w:ascii="Arial" w:hAnsi="Arial" w:cs="Arial"/>
        </w:rPr>
      </w:pPr>
      <w:r w:rsidRPr="004B15E8">
        <w:rPr>
          <w:rFonts w:ascii="Arial" w:hAnsi="Arial" w:cs="Arial"/>
        </w:rPr>
        <w:t>__________________________________          ______________________</w:t>
      </w:r>
    </w:p>
    <w:p w14:paraId="1CD9094B" w14:textId="77777777" w:rsidR="007C46D9" w:rsidRPr="004B15E8" w:rsidRDefault="007C46D9" w:rsidP="00AC72F9">
      <w:pPr>
        <w:spacing w:line="240" w:lineRule="auto"/>
        <w:jc w:val="both"/>
        <w:rPr>
          <w:rFonts w:ascii="Arial" w:hAnsi="Arial" w:cs="Arial"/>
        </w:rPr>
      </w:pPr>
      <w:r w:rsidRPr="004B15E8">
        <w:rPr>
          <w:rFonts w:ascii="Arial" w:hAnsi="Arial" w:cs="Arial"/>
        </w:rPr>
        <w:t>Client Signature                                                        Date</w:t>
      </w:r>
    </w:p>
    <w:p w14:paraId="05901FC5" w14:textId="53E36819" w:rsidR="004C75F0" w:rsidRDefault="00360609" w:rsidP="00AC72F9">
      <w:pPr>
        <w:spacing w:line="240" w:lineRule="auto"/>
        <w:jc w:val="both"/>
        <w:rPr>
          <w:rFonts w:ascii="Arial" w:hAnsi="Arial" w:cs="Arial"/>
        </w:rPr>
      </w:pPr>
      <w:r>
        <w:rPr>
          <w:rFonts w:ascii="Arial" w:hAnsi="Arial" w:cs="Arial"/>
        </w:rPr>
        <w:t>__________________________________</w:t>
      </w:r>
    </w:p>
    <w:p w14:paraId="1CA9C7CD" w14:textId="75CE473F" w:rsidR="007C46D9" w:rsidRPr="004B15E8" w:rsidRDefault="007C46D9" w:rsidP="00AC72F9">
      <w:pPr>
        <w:spacing w:line="240" w:lineRule="auto"/>
        <w:jc w:val="both"/>
        <w:rPr>
          <w:rFonts w:ascii="Arial" w:hAnsi="Arial" w:cs="Arial"/>
        </w:rPr>
      </w:pPr>
      <w:r w:rsidRPr="004B15E8">
        <w:rPr>
          <w:rFonts w:ascii="Arial" w:hAnsi="Arial" w:cs="Arial"/>
        </w:rPr>
        <w:t>Client Printed Name</w:t>
      </w:r>
    </w:p>
    <w:p w14:paraId="3F2A9A45" w14:textId="77777777" w:rsidR="00360609" w:rsidRDefault="00360609" w:rsidP="00AC72F9">
      <w:pPr>
        <w:spacing w:line="240" w:lineRule="auto"/>
        <w:jc w:val="both"/>
        <w:rPr>
          <w:rFonts w:ascii="Arial" w:hAnsi="Arial" w:cs="Arial"/>
        </w:rPr>
      </w:pPr>
    </w:p>
    <w:p w14:paraId="3862B7A0" w14:textId="08BAFB65" w:rsidR="007C46D9" w:rsidRPr="004B15E8" w:rsidRDefault="007C46D9" w:rsidP="00AC72F9">
      <w:pPr>
        <w:spacing w:line="240" w:lineRule="auto"/>
        <w:jc w:val="both"/>
        <w:rPr>
          <w:rFonts w:ascii="Arial" w:hAnsi="Arial" w:cs="Arial"/>
        </w:rPr>
      </w:pPr>
      <w:r w:rsidRPr="004B15E8">
        <w:rPr>
          <w:rFonts w:ascii="Arial" w:hAnsi="Arial" w:cs="Arial"/>
        </w:rPr>
        <w:t xml:space="preserve">__________________________________          </w:t>
      </w:r>
      <w:r w:rsidR="00360609">
        <w:rPr>
          <w:rFonts w:ascii="Arial" w:hAnsi="Arial" w:cs="Arial"/>
        </w:rPr>
        <w:t>_______________________</w:t>
      </w:r>
    </w:p>
    <w:p w14:paraId="3E2B38C9" w14:textId="7BF3EBF7" w:rsidR="007C46D9" w:rsidRPr="004B15E8" w:rsidRDefault="007C46D9" w:rsidP="00AC72F9">
      <w:pPr>
        <w:spacing w:line="240" w:lineRule="auto"/>
        <w:jc w:val="both"/>
        <w:rPr>
          <w:rFonts w:ascii="Arial" w:hAnsi="Arial" w:cs="Arial"/>
        </w:rPr>
      </w:pPr>
      <w:r w:rsidRPr="004B15E8">
        <w:rPr>
          <w:rFonts w:ascii="Arial" w:hAnsi="Arial" w:cs="Arial"/>
        </w:rPr>
        <w:t>Client Signature                                                         Date</w:t>
      </w:r>
    </w:p>
    <w:p w14:paraId="1B2E51AF" w14:textId="026CF999" w:rsidR="007C46D9" w:rsidRPr="004B15E8" w:rsidRDefault="007C46D9" w:rsidP="00AC72F9">
      <w:pPr>
        <w:spacing w:line="240" w:lineRule="auto"/>
        <w:jc w:val="both"/>
        <w:rPr>
          <w:rFonts w:ascii="Arial" w:hAnsi="Arial" w:cs="Arial"/>
        </w:rPr>
      </w:pPr>
      <w:r w:rsidRPr="004B15E8">
        <w:rPr>
          <w:rFonts w:ascii="Arial" w:hAnsi="Arial" w:cs="Arial"/>
        </w:rPr>
        <w:t>__________________________________</w:t>
      </w:r>
      <w:r w:rsidR="004C75F0">
        <w:rPr>
          <w:rFonts w:ascii="Arial" w:hAnsi="Arial" w:cs="Arial"/>
        </w:rPr>
        <w:t xml:space="preserve">          </w:t>
      </w:r>
    </w:p>
    <w:p w14:paraId="6616175D" w14:textId="1D024C2C" w:rsidR="007C46D9" w:rsidRPr="004B15E8" w:rsidRDefault="007C46D9" w:rsidP="00AC72F9">
      <w:pPr>
        <w:spacing w:line="240" w:lineRule="auto"/>
        <w:jc w:val="both"/>
        <w:rPr>
          <w:rFonts w:ascii="Arial" w:hAnsi="Arial" w:cs="Arial"/>
        </w:rPr>
      </w:pPr>
      <w:r w:rsidRPr="004B15E8">
        <w:rPr>
          <w:rFonts w:ascii="Arial" w:hAnsi="Arial" w:cs="Arial"/>
        </w:rPr>
        <w:t>Client Printed Name</w:t>
      </w:r>
    </w:p>
    <w:p w14:paraId="647EA149" w14:textId="77777777" w:rsidR="00360609" w:rsidRDefault="00360609" w:rsidP="004C75F0">
      <w:pPr>
        <w:spacing w:line="240" w:lineRule="auto"/>
        <w:jc w:val="both"/>
        <w:rPr>
          <w:rFonts w:ascii="Arial" w:hAnsi="Arial" w:cs="Arial"/>
        </w:rPr>
      </w:pPr>
    </w:p>
    <w:p w14:paraId="7904B087" w14:textId="695B652B" w:rsidR="004C75F0" w:rsidRPr="004B15E8" w:rsidRDefault="004C75F0" w:rsidP="004C75F0">
      <w:pPr>
        <w:spacing w:line="240" w:lineRule="auto"/>
        <w:jc w:val="both"/>
        <w:rPr>
          <w:rFonts w:ascii="Arial" w:hAnsi="Arial" w:cs="Arial"/>
        </w:rPr>
      </w:pPr>
      <w:r w:rsidRPr="004B15E8">
        <w:rPr>
          <w:rFonts w:ascii="Arial" w:hAnsi="Arial" w:cs="Arial"/>
        </w:rPr>
        <w:t xml:space="preserve">__________________________________        </w:t>
      </w:r>
      <w:r w:rsidR="00360609">
        <w:rPr>
          <w:rFonts w:ascii="Arial" w:hAnsi="Arial" w:cs="Arial"/>
        </w:rPr>
        <w:t>_________________________</w:t>
      </w:r>
      <w:r w:rsidRPr="004B15E8">
        <w:rPr>
          <w:rFonts w:ascii="Arial" w:hAnsi="Arial" w:cs="Arial"/>
        </w:rPr>
        <w:t xml:space="preserve">  </w:t>
      </w:r>
    </w:p>
    <w:p w14:paraId="43F51332" w14:textId="02B23DE6" w:rsidR="004C75F0" w:rsidRPr="004B15E8" w:rsidRDefault="004C75F0" w:rsidP="004C75F0">
      <w:pPr>
        <w:spacing w:line="240" w:lineRule="auto"/>
        <w:jc w:val="both"/>
        <w:rPr>
          <w:rFonts w:ascii="Arial" w:hAnsi="Arial" w:cs="Arial"/>
        </w:rPr>
      </w:pPr>
      <w:r w:rsidRPr="004B15E8">
        <w:rPr>
          <w:rFonts w:ascii="Arial" w:hAnsi="Arial" w:cs="Arial"/>
        </w:rPr>
        <w:t xml:space="preserve">Client Signature                                                  </w:t>
      </w:r>
      <w:r>
        <w:rPr>
          <w:rFonts w:ascii="Arial" w:hAnsi="Arial" w:cs="Arial"/>
        </w:rPr>
        <w:t xml:space="preserve">      Date</w:t>
      </w:r>
      <w:r w:rsidRPr="004B15E8">
        <w:rPr>
          <w:rFonts w:ascii="Arial" w:hAnsi="Arial" w:cs="Arial"/>
        </w:rPr>
        <w:t xml:space="preserve">      </w:t>
      </w:r>
    </w:p>
    <w:p w14:paraId="38A3847B" w14:textId="12B8B237" w:rsidR="004C75F0" w:rsidRDefault="004C75F0" w:rsidP="004C75F0">
      <w:pPr>
        <w:spacing w:line="240" w:lineRule="auto"/>
        <w:jc w:val="both"/>
        <w:rPr>
          <w:rFonts w:ascii="Arial" w:hAnsi="Arial" w:cs="Arial"/>
        </w:rPr>
      </w:pPr>
      <w:r w:rsidRPr="004B15E8">
        <w:rPr>
          <w:rFonts w:ascii="Arial" w:hAnsi="Arial" w:cs="Arial"/>
        </w:rPr>
        <w:t>__________________________________</w:t>
      </w:r>
      <w:r>
        <w:rPr>
          <w:rFonts w:ascii="Arial" w:hAnsi="Arial" w:cs="Arial"/>
        </w:rPr>
        <w:t xml:space="preserve">         </w:t>
      </w:r>
    </w:p>
    <w:p w14:paraId="18A43954" w14:textId="48BF1E5B" w:rsidR="007C46D9" w:rsidRDefault="004C75F0" w:rsidP="00360609">
      <w:pPr>
        <w:spacing w:line="240" w:lineRule="auto"/>
        <w:jc w:val="both"/>
        <w:rPr>
          <w:rFonts w:ascii="Arial" w:hAnsi="Arial" w:cs="Arial"/>
        </w:rPr>
      </w:pPr>
      <w:r w:rsidRPr="004B15E8">
        <w:rPr>
          <w:rFonts w:ascii="Arial" w:hAnsi="Arial" w:cs="Arial"/>
        </w:rPr>
        <w:t>Client Printed Nam</w:t>
      </w:r>
      <w:r w:rsidR="00360609">
        <w:rPr>
          <w:rFonts w:ascii="Arial" w:hAnsi="Arial" w:cs="Arial"/>
        </w:rPr>
        <w:t>e</w:t>
      </w:r>
    </w:p>
    <w:p w14:paraId="5765EF9C" w14:textId="77777777" w:rsidR="004C75F0" w:rsidRPr="004B15E8" w:rsidRDefault="004C75F0" w:rsidP="00AC72F9">
      <w:pPr>
        <w:jc w:val="both"/>
        <w:rPr>
          <w:rFonts w:ascii="Arial" w:hAnsi="Arial" w:cs="Arial"/>
        </w:rPr>
      </w:pPr>
    </w:p>
    <w:p w14:paraId="514ED996" w14:textId="7A906696" w:rsidR="00302580" w:rsidRPr="00F93B00" w:rsidRDefault="00F93B00" w:rsidP="00AC72F9">
      <w:pPr>
        <w:jc w:val="both"/>
        <w:rPr>
          <w:rFonts w:ascii="Arial" w:hAnsi="Arial" w:cs="Arial"/>
          <w:bCs/>
        </w:rPr>
      </w:pPr>
      <w:bookmarkStart w:id="4" w:name="_Hlk67992899"/>
      <w:r w:rsidRPr="00F93B00">
        <w:rPr>
          <w:rFonts w:ascii="Arial" w:hAnsi="Arial" w:cs="Arial"/>
          <w:bCs/>
        </w:rPr>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0EE69551" w14:textId="673ABC7C" w:rsidR="00F93B00" w:rsidRPr="00F93B00" w:rsidRDefault="00F93B00" w:rsidP="00AC72F9">
      <w:pPr>
        <w:jc w:val="both"/>
        <w:rPr>
          <w:rFonts w:ascii="Arial" w:hAnsi="Arial" w:cs="Arial"/>
          <w:bCs/>
        </w:rPr>
      </w:pPr>
      <w:r w:rsidRPr="00F93B00">
        <w:rPr>
          <w:rFonts w:ascii="Arial" w:hAnsi="Arial" w:cs="Arial"/>
          <w:bCs/>
        </w:rPr>
        <w:t xml:space="preserve">Practitioner Signature: ___________________________________ </w:t>
      </w:r>
    </w:p>
    <w:p w14:paraId="535DD45C" w14:textId="25F8F9B0" w:rsidR="00F93B00" w:rsidRPr="00F93B00" w:rsidRDefault="00F93B00" w:rsidP="00AC72F9">
      <w:pPr>
        <w:jc w:val="both"/>
        <w:rPr>
          <w:rFonts w:ascii="Arial" w:hAnsi="Arial" w:cs="Arial"/>
          <w:bCs/>
        </w:rPr>
      </w:pPr>
      <w:proofErr w:type="gramStart"/>
      <w:r w:rsidRPr="00F93B00">
        <w:rPr>
          <w:rFonts w:ascii="Arial" w:hAnsi="Arial" w:cs="Arial"/>
          <w:bCs/>
        </w:rPr>
        <w:t>Date:_</w:t>
      </w:r>
      <w:proofErr w:type="gramEnd"/>
      <w:r w:rsidRPr="00F93B00">
        <w:rPr>
          <w:rFonts w:ascii="Arial" w:hAnsi="Arial" w:cs="Arial"/>
          <w:bCs/>
        </w:rPr>
        <w:t>__________________</w:t>
      </w:r>
    </w:p>
    <w:bookmarkEnd w:id="4"/>
    <w:p w14:paraId="280904A0" w14:textId="77777777" w:rsidR="00302580" w:rsidRDefault="00302580" w:rsidP="00AC72F9">
      <w:pPr>
        <w:jc w:val="both"/>
        <w:rPr>
          <w:b/>
          <w:sz w:val="28"/>
          <w:szCs w:val="28"/>
        </w:rPr>
      </w:pPr>
    </w:p>
    <w:p w14:paraId="7D24177E" w14:textId="15E0450A" w:rsidR="00302580" w:rsidRDefault="00302580" w:rsidP="00AC72F9">
      <w:pPr>
        <w:jc w:val="both"/>
        <w:rPr>
          <w:b/>
          <w:sz w:val="28"/>
          <w:szCs w:val="28"/>
        </w:rPr>
      </w:pPr>
    </w:p>
    <w:p w14:paraId="57C5484E" w14:textId="4673B09A" w:rsidR="007C46D9" w:rsidRDefault="007C46D9" w:rsidP="00AC72F9">
      <w:pPr>
        <w:jc w:val="both"/>
        <w:rPr>
          <w:b/>
          <w:sz w:val="28"/>
          <w:szCs w:val="28"/>
        </w:rPr>
      </w:pPr>
    </w:p>
    <w:p w14:paraId="5F4ADCBC" w14:textId="5602FB80" w:rsidR="007C46D9" w:rsidRDefault="007C46D9" w:rsidP="00AC72F9">
      <w:pPr>
        <w:jc w:val="both"/>
        <w:rPr>
          <w:b/>
          <w:sz w:val="28"/>
          <w:szCs w:val="28"/>
        </w:rPr>
      </w:pPr>
    </w:p>
    <w:p w14:paraId="7DBDE874" w14:textId="77777777" w:rsidR="00360609" w:rsidRDefault="00360609" w:rsidP="00AC72F9">
      <w:pPr>
        <w:jc w:val="both"/>
        <w:rPr>
          <w:b/>
          <w:sz w:val="28"/>
          <w:szCs w:val="28"/>
        </w:rPr>
      </w:pPr>
    </w:p>
    <w:p w14:paraId="3490A969" w14:textId="66FC7268" w:rsidR="001A6EF5" w:rsidRPr="00925FA6" w:rsidRDefault="001A6EF5" w:rsidP="00AC72F9">
      <w:pPr>
        <w:jc w:val="both"/>
        <w:rPr>
          <w:rFonts w:ascii="Arial" w:hAnsi="Arial" w:cs="Arial"/>
          <w:b/>
          <w:sz w:val="28"/>
          <w:szCs w:val="28"/>
        </w:rPr>
      </w:pPr>
      <w:r w:rsidRPr="00925FA6">
        <w:rPr>
          <w:rFonts w:ascii="Arial" w:hAnsi="Arial" w:cs="Arial"/>
          <w:b/>
          <w:sz w:val="28"/>
          <w:szCs w:val="28"/>
        </w:rPr>
        <w:lastRenderedPageBreak/>
        <w:t>Philosophy of Treatment:</w:t>
      </w:r>
    </w:p>
    <w:p w14:paraId="122EC7AD" w14:textId="77777777" w:rsidR="002E1FFE" w:rsidRDefault="00B51C72" w:rsidP="00AC72F9">
      <w:pPr>
        <w:spacing w:line="480" w:lineRule="auto"/>
        <w:jc w:val="both"/>
        <w:rPr>
          <w:rFonts w:ascii="Arial" w:hAnsi="Arial" w:cs="Arial"/>
        </w:rPr>
      </w:pPr>
      <w:r w:rsidRPr="00925FA6">
        <w:rPr>
          <w:rFonts w:ascii="Arial" w:hAnsi="Arial" w:cs="Arial"/>
        </w:rPr>
        <w:t>Therapy and change can be quite challenging</w:t>
      </w:r>
      <w:r w:rsidR="00A070DE" w:rsidRPr="00925FA6">
        <w:rPr>
          <w:rFonts w:ascii="Arial" w:hAnsi="Arial" w:cs="Arial"/>
        </w:rPr>
        <w:t xml:space="preserve">. </w:t>
      </w:r>
      <w:r w:rsidRPr="00925FA6">
        <w:rPr>
          <w:rFonts w:ascii="Arial" w:hAnsi="Arial" w:cs="Arial"/>
        </w:rPr>
        <w:t>I work from the point of belief that mindful behavior and emotional understanding can transform the trajectory of a person’s life.</w:t>
      </w:r>
      <w:r w:rsidR="002E1FFE">
        <w:rPr>
          <w:rFonts w:ascii="Arial" w:hAnsi="Arial" w:cs="Arial"/>
        </w:rPr>
        <w:t xml:space="preserve"> You might be thinking… “Whoopee, that’s great, but what kind of counselor are you?” </w:t>
      </w:r>
    </w:p>
    <w:p w14:paraId="5A62E1DF" w14:textId="27AEFBF6" w:rsidR="002E1FFE" w:rsidRPr="002E1FFE" w:rsidRDefault="002E1FFE" w:rsidP="00AC72F9">
      <w:pPr>
        <w:spacing w:line="480" w:lineRule="auto"/>
        <w:jc w:val="both"/>
        <w:rPr>
          <w:rFonts w:ascii="Arial" w:hAnsi="Arial" w:cs="Arial"/>
        </w:rPr>
      </w:pPr>
      <w:r w:rsidRPr="002E1FFE">
        <w:rPr>
          <w:rFonts w:ascii="Arial" w:hAnsi="Arial" w:cs="Arial"/>
        </w:rPr>
        <w:t>I tend to be supportive, "Rogerian", strength-based and solution focused. I empathize, validate and serve with compassion. I spend time making a strong therapeutic relationship and then use that rapport to support the use of Motivational Interviewing for gentle, but focused and effective confrontation. I tend to be personable, engaging and imbue others with a sense of safety and acceptance.</w:t>
      </w:r>
      <w:r>
        <w:rPr>
          <w:rFonts w:ascii="Arial" w:hAnsi="Arial" w:cs="Arial"/>
        </w:rPr>
        <w:t xml:space="preserve"> </w:t>
      </w:r>
      <w:r w:rsidRPr="002E1FFE">
        <w:rPr>
          <w:rFonts w:ascii="Arial" w:hAnsi="Arial" w:cs="Arial"/>
        </w:rPr>
        <w:t>I tailor my therapeutic process to the client, meeting them where they are, hearing their story, and making a holistic plan WITH the client to work toward their therapeutic goals/desires.</w:t>
      </w:r>
    </w:p>
    <w:p w14:paraId="32A83947" w14:textId="77777777" w:rsidR="002E1FFE" w:rsidRPr="002E1FFE" w:rsidRDefault="002E1FFE" w:rsidP="00AC72F9">
      <w:pPr>
        <w:spacing w:line="480" w:lineRule="auto"/>
        <w:jc w:val="both"/>
        <w:rPr>
          <w:rFonts w:ascii="Arial" w:hAnsi="Arial" w:cs="Arial"/>
        </w:rPr>
      </w:pPr>
      <w:r w:rsidRPr="002E1FFE">
        <w:rPr>
          <w:rFonts w:ascii="Arial" w:hAnsi="Arial" w:cs="Arial"/>
        </w:rPr>
        <w:t xml:space="preserve">My practice tends to be "Mindfulness heavy", as in I teach DBT coping skills/interventions. I am also 'journaling heavy' as I believe self-reflection is extremely helpful in discovering behavioral patterns. Journaling is also an excellent way to get people to open up, realize their own emotional connections and grow consistently. </w:t>
      </w:r>
    </w:p>
    <w:p w14:paraId="69225D7E" w14:textId="7CA5B410" w:rsidR="002E1FFE" w:rsidRDefault="002E1FFE" w:rsidP="00AC72F9">
      <w:pPr>
        <w:spacing w:line="480" w:lineRule="auto"/>
        <w:jc w:val="both"/>
        <w:rPr>
          <w:rFonts w:ascii="Arial" w:hAnsi="Arial" w:cs="Arial"/>
        </w:rPr>
      </w:pPr>
      <w:r w:rsidRPr="002E1FFE">
        <w:rPr>
          <w:rFonts w:ascii="Arial" w:hAnsi="Arial" w:cs="Arial"/>
        </w:rPr>
        <w:t>I have more than 1</w:t>
      </w:r>
      <w:r w:rsidR="00360609">
        <w:rPr>
          <w:rFonts w:ascii="Arial" w:hAnsi="Arial" w:cs="Arial"/>
        </w:rPr>
        <w:t>5</w:t>
      </w:r>
      <w:r w:rsidRPr="002E1FFE">
        <w:rPr>
          <w:rFonts w:ascii="Arial" w:hAnsi="Arial" w:cs="Arial"/>
        </w:rPr>
        <w:t xml:space="preserve"> years of experience working with all types of client</w:t>
      </w:r>
      <w:r w:rsidR="003F5F85">
        <w:rPr>
          <w:rFonts w:ascii="Arial" w:hAnsi="Arial" w:cs="Arial"/>
        </w:rPr>
        <w:t xml:space="preserve">s; </w:t>
      </w:r>
      <w:r w:rsidRPr="002E1FFE">
        <w:rPr>
          <w:rFonts w:ascii="Arial" w:hAnsi="Arial" w:cs="Arial"/>
        </w:rPr>
        <w:t>all 'colors, creeds and sexual orientations' as they say</w:t>
      </w:r>
      <w:r w:rsidR="003F5F85">
        <w:rPr>
          <w:rFonts w:ascii="Arial" w:hAnsi="Arial" w:cs="Arial"/>
        </w:rPr>
        <w:t xml:space="preserve">; I have worked with just about every identified disorder, and all </w:t>
      </w:r>
      <w:r w:rsidRPr="002E1FFE">
        <w:rPr>
          <w:rFonts w:ascii="Arial" w:hAnsi="Arial" w:cs="Arial"/>
        </w:rPr>
        <w:t>walks of life, economic position</w:t>
      </w:r>
      <w:r w:rsidR="003F5F85">
        <w:rPr>
          <w:rFonts w:ascii="Arial" w:hAnsi="Arial" w:cs="Arial"/>
        </w:rPr>
        <w:t>s</w:t>
      </w:r>
      <w:r w:rsidRPr="002E1FFE">
        <w:rPr>
          <w:rFonts w:ascii="Arial" w:hAnsi="Arial" w:cs="Arial"/>
        </w:rPr>
        <w:t xml:space="preserve"> and educational level</w:t>
      </w:r>
      <w:r w:rsidR="003F5F85">
        <w:rPr>
          <w:rFonts w:ascii="Arial" w:hAnsi="Arial" w:cs="Arial"/>
        </w:rPr>
        <w:t>s</w:t>
      </w:r>
      <w:r w:rsidRPr="002E1FFE">
        <w:rPr>
          <w:rFonts w:ascii="Arial" w:hAnsi="Arial" w:cs="Arial"/>
        </w:rPr>
        <w:t>.</w:t>
      </w:r>
    </w:p>
    <w:p w14:paraId="52484CE9" w14:textId="39D2C80C" w:rsidR="001A6EF5" w:rsidRPr="00925FA6" w:rsidRDefault="001A6EF5" w:rsidP="00AC72F9">
      <w:pPr>
        <w:pStyle w:val="ListParagraph"/>
        <w:numPr>
          <w:ilvl w:val="0"/>
          <w:numId w:val="10"/>
        </w:numPr>
        <w:spacing w:line="480" w:lineRule="auto"/>
        <w:jc w:val="both"/>
        <w:rPr>
          <w:rFonts w:ascii="Arial" w:hAnsi="Arial" w:cs="Arial"/>
        </w:rPr>
      </w:pPr>
      <w:r w:rsidRPr="00925FA6">
        <w:rPr>
          <w:rFonts w:ascii="Arial" w:hAnsi="Arial" w:cs="Arial"/>
          <w:b/>
          <w:sz w:val="24"/>
          <w:szCs w:val="24"/>
        </w:rPr>
        <w:t>Theoretical Perspective:</w:t>
      </w:r>
    </w:p>
    <w:p w14:paraId="14114735" w14:textId="3092FBAF" w:rsidR="002E5987" w:rsidRDefault="001A6EF5" w:rsidP="00AC72F9">
      <w:pPr>
        <w:spacing w:line="480" w:lineRule="auto"/>
        <w:jc w:val="both"/>
        <w:rPr>
          <w:rFonts w:ascii="Arial" w:hAnsi="Arial" w:cs="Arial"/>
        </w:rPr>
      </w:pPr>
      <w:r w:rsidRPr="00925FA6">
        <w:rPr>
          <w:rFonts w:ascii="Arial" w:hAnsi="Arial" w:cs="Arial"/>
        </w:rPr>
        <w:t>My general</w:t>
      </w:r>
      <w:r w:rsidR="00316ECC" w:rsidRPr="00925FA6">
        <w:rPr>
          <w:rFonts w:ascii="Arial" w:hAnsi="Arial" w:cs="Arial"/>
        </w:rPr>
        <w:t xml:space="preserve"> theoretical belief is based in a combination of </w:t>
      </w:r>
      <w:r w:rsidR="00A070DE" w:rsidRPr="00925FA6">
        <w:rPr>
          <w:rFonts w:ascii="Arial" w:hAnsi="Arial" w:cs="Arial"/>
        </w:rPr>
        <w:t>several approaches:</w:t>
      </w:r>
      <w:r w:rsidR="00316ECC" w:rsidRPr="00925FA6">
        <w:rPr>
          <w:rFonts w:ascii="Arial" w:hAnsi="Arial" w:cs="Arial"/>
        </w:rPr>
        <w:t xml:space="preserve"> </w:t>
      </w:r>
      <w:r w:rsidRPr="00925FA6">
        <w:rPr>
          <w:rFonts w:ascii="Arial" w:hAnsi="Arial" w:cs="Arial"/>
        </w:rPr>
        <w:t>cognitive behav</w:t>
      </w:r>
      <w:r w:rsidR="00316ECC" w:rsidRPr="00925FA6">
        <w:rPr>
          <w:rFonts w:ascii="Arial" w:hAnsi="Arial" w:cs="Arial"/>
        </w:rPr>
        <w:t>ioral</w:t>
      </w:r>
      <w:r w:rsidR="00A070DE" w:rsidRPr="00925FA6">
        <w:rPr>
          <w:rFonts w:ascii="Arial" w:hAnsi="Arial" w:cs="Arial"/>
        </w:rPr>
        <w:t xml:space="preserve">, </w:t>
      </w:r>
      <w:r w:rsidR="00316ECC" w:rsidRPr="00925FA6">
        <w:rPr>
          <w:rFonts w:ascii="Arial" w:hAnsi="Arial" w:cs="Arial"/>
        </w:rPr>
        <w:t xml:space="preserve">person-centered approach, </w:t>
      </w:r>
      <w:r w:rsidR="00A070DE" w:rsidRPr="00925FA6">
        <w:rPr>
          <w:rFonts w:ascii="Arial" w:hAnsi="Arial" w:cs="Arial"/>
        </w:rPr>
        <w:t xml:space="preserve">and </w:t>
      </w:r>
      <w:r w:rsidR="00316ECC" w:rsidRPr="00925FA6">
        <w:rPr>
          <w:rFonts w:ascii="Arial" w:hAnsi="Arial" w:cs="Arial"/>
        </w:rPr>
        <w:t>psychodynamic</w:t>
      </w:r>
      <w:r w:rsidR="00A070DE" w:rsidRPr="00925FA6">
        <w:rPr>
          <w:rFonts w:ascii="Arial" w:hAnsi="Arial" w:cs="Arial"/>
        </w:rPr>
        <w:t xml:space="preserve"> with a splash of </w:t>
      </w:r>
      <w:r w:rsidR="00316ECC" w:rsidRPr="00925FA6">
        <w:rPr>
          <w:rFonts w:ascii="Arial" w:hAnsi="Arial" w:cs="Arial"/>
        </w:rPr>
        <w:t>motivational interviewing</w:t>
      </w:r>
      <w:r w:rsidRPr="00925FA6">
        <w:rPr>
          <w:rFonts w:ascii="Arial" w:hAnsi="Arial" w:cs="Arial"/>
        </w:rPr>
        <w:t xml:space="preserve">. The central ideas in my work are that thoughts are the beginning of behavior and </w:t>
      </w:r>
      <w:r w:rsidR="00A070DE" w:rsidRPr="00925FA6">
        <w:rPr>
          <w:rFonts w:ascii="Arial" w:hAnsi="Arial" w:cs="Arial"/>
        </w:rPr>
        <w:t xml:space="preserve">with </w:t>
      </w:r>
      <w:r w:rsidRPr="00925FA6">
        <w:rPr>
          <w:rFonts w:ascii="Arial" w:hAnsi="Arial" w:cs="Arial"/>
        </w:rPr>
        <w:t xml:space="preserve">the belief that thinking patterns are heavily influenced by relationships in early life.  I believe </w:t>
      </w:r>
      <w:r w:rsidR="00E14B2A" w:rsidRPr="00925FA6">
        <w:rPr>
          <w:rFonts w:ascii="Arial" w:hAnsi="Arial" w:cs="Arial"/>
        </w:rPr>
        <w:t xml:space="preserve">management/resolution of difficulties experienced in life begins in </w:t>
      </w:r>
      <w:r w:rsidRPr="00925FA6">
        <w:rPr>
          <w:rFonts w:ascii="Arial" w:hAnsi="Arial" w:cs="Arial"/>
        </w:rPr>
        <w:t xml:space="preserve">thoughts about ourselves and the world around us. </w:t>
      </w:r>
    </w:p>
    <w:p w14:paraId="11CE324F" w14:textId="77777777" w:rsidR="00C164D9" w:rsidRPr="00925FA6" w:rsidRDefault="00C164D9" w:rsidP="00AC72F9">
      <w:pPr>
        <w:spacing w:line="480" w:lineRule="auto"/>
        <w:jc w:val="both"/>
        <w:rPr>
          <w:rFonts w:ascii="Arial" w:hAnsi="Arial" w:cs="Arial"/>
        </w:rPr>
      </w:pPr>
    </w:p>
    <w:p w14:paraId="1832E764" w14:textId="77777777" w:rsidR="00A070DE" w:rsidRPr="00925FA6" w:rsidRDefault="00A46514" w:rsidP="00AC72F9">
      <w:pPr>
        <w:pStyle w:val="ListParagraph"/>
        <w:numPr>
          <w:ilvl w:val="0"/>
          <w:numId w:val="10"/>
        </w:numPr>
        <w:spacing w:line="480" w:lineRule="auto"/>
        <w:jc w:val="both"/>
        <w:rPr>
          <w:rFonts w:ascii="Arial" w:hAnsi="Arial" w:cs="Arial"/>
        </w:rPr>
      </w:pPr>
      <w:r w:rsidRPr="00925FA6">
        <w:rPr>
          <w:rFonts w:ascii="Arial" w:hAnsi="Arial" w:cs="Arial"/>
          <w:b/>
          <w:sz w:val="24"/>
          <w:szCs w:val="24"/>
        </w:rPr>
        <w:lastRenderedPageBreak/>
        <w:t>Approach to Treatment</w:t>
      </w:r>
      <w:r w:rsidR="001A6EF5" w:rsidRPr="00925FA6">
        <w:rPr>
          <w:rFonts w:ascii="Arial" w:hAnsi="Arial" w:cs="Arial"/>
          <w:b/>
          <w:sz w:val="24"/>
          <w:szCs w:val="24"/>
        </w:rPr>
        <w:t>:</w:t>
      </w:r>
      <w:r w:rsidR="001A6EF5" w:rsidRPr="00925FA6">
        <w:rPr>
          <w:rFonts w:ascii="Arial" w:hAnsi="Arial" w:cs="Arial"/>
        </w:rPr>
        <w:t xml:space="preserve"> </w:t>
      </w:r>
    </w:p>
    <w:p w14:paraId="3AE023AF" w14:textId="20C37CDA" w:rsidR="007C46D9" w:rsidRPr="00925FA6" w:rsidRDefault="001A6EF5" w:rsidP="00AC72F9">
      <w:pPr>
        <w:spacing w:line="480" w:lineRule="auto"/>
        <w:jc w:val="both"/>
        <w:rPr>
          <w:rFonts w:ascii="Arial" w:hAnsi="Arial" w:cs="Arial"/>
        </w:rPr>
      </w:pPr>
      <w:r w:rsidRPr="00925FA6">
        <w:rPr>
          <w:rFonts w:ascii="Arial" w:hAnsi="Arial" w:cs="Arial"/>
        </w:rPr>
        <w:t xml:space="preserve">My approach to counseling is strength-based, educational and solution focused. </w:t>
      </w:r>
      <w:r w:rsidR="00A070DE" w:rsidRPr="00925FA6">
        <w:rPr>
          <w:rFonts w:ascii="Arial" w:hAnsi="Arial" w:cs="Arial"/>
        </w:rPr>
        <w:t xml:space="preserve">A guiding </w:t>
      </w:r>
      <w:r w:rsidR="00122695" w:rsidRPr="00925FA6">
        <w:rPr>
          <w:rFonts w:ascii="Arial" w:hAnsi="Arial" w:cs="Arial"/>
        </w:rPr>
        <w:t xml:space="preserve">principle in my practice is </w:t>
      </w:r>
      <w:r w:rsidR="00A070DE" w:rsidRPr="00925FA6">
        <w:rPr>
          <w:rFonts w:ascii="Arial" w:hAnsi="Arial" w:cs="Arial"/>
        </w:rPr>
        <w:t>that with the right support and motivation, most people have the ability to reframe thoughts, change the relationship with their problems, learn effective coping skills</w:t>
      </w:r>
      <w:r w:rsidR="00122695" w:rsidRPr="00925FA6">
        <w:rPr>
          <w:rFonts w:ascii="Arial" w:hAnsi="Arial" w:cs="Arial"/>
        </w:rPr>
        <w:t>, learn to effectively identify issues</w:t>
      </w:r>
      <w:r w:rsidR="00A35339" w:rsidRPr="00925FA6">
        <w:rPr>
          <w:rFonts w:ascii="Arial" w:hAnsi="Arial" w:cs="Arial"/>
        </w:rPr>
        <w:t xml:space="preserve"> and </w:t>
      </w:r>
      <w:r w:rsidR="00122695" w:rsidRPr="00925FA6">
        <w:rPr>
          <w:rFonts w:ascii="Arial" w:hAnsi="Arial" w:cs="Arial"/>
        </w:rPr>
        <w:t xml:space="preserve">learn necessary skills to </w:t>
      </w:r>
      <w:r w:rsidR="00A35339" w:rsidRPr="00925FA6">
        <w:rPr>
          <w:rFonts w:ascii="Arial" w:hAnsi="Arial" w:cs="Arial"/>
        </w:rPr>
        <w:t xml:space="preserve">engage in problem-solving behavior to </w:t>
      </w:r>
      <w:r w:rsidR="00122695" w:rsidRPr="00925FA6">
        <w:rPr>
          <w:rFonts w:ascii="Arial" w:hAnsi="Arial" w:cs="Arial"/>
        </w:rPr>
        <w:t>work through difficulties systematically</w:t>
      </w:r>
      <w:r w:rsidR="00A35339" w:rsidRPr="00925FA6">
        <w:rPr>
          <w:rFonts w:ascii="Arial" w:hAnsi="Arial" w:cs="Arial"/>
        </w:rPr>
        <w:t xml:space="preserve">. </w:t>
      </w:r>
      <w:r w:rsidR="00122695" w:rsidRPr="00925FA6">
        <w:rPr>
          <w:rFonts w:ascii="Arial" w:hAnsi="Arial" w:cs="Arial"/>
        </w:rPr>
        <w:t xml:space="preserve"> </w:t>
      </w:r>
      <w:r w:rsidRPr="00925FA6">
        <w:rPr>
          <w:rFonts w:ascii="Arial" w:hAnsi="Arial" w:cs="Arial"/>
        </w:rPr>
        <w:t xml:space="preserve"> </w:t>
      </w:r>
    </w:p>
    <w:p w14:paraId="72F796F4" w14:textId="07813399" w:rsidR="00A35339" w:rsidRPr="00925FA6" w:rsidRDefault="00A46514" w:rsidP="00AC72F9">
      <w:pPr>
        <w:pStyle w:val="ListParagraph"/>
        <w:numPr>
          <w:ilvl w:val="0"/>
          <w:numId w:val="10"/>
        </w:numPr>
        <w:spacing w:line="480" w:lineRule="auto"/>
        <w:jc w:val="both"/>
        <w:rPr>
          <w:rFonts w:ascii="Arial" w:hAnsi="Arial" w:cs="Arial"/>
          <w:b/>
          <w:sz w:val="24"/>
          <w:szCs w:val="24"/>
        </w:rPr>
      </w:pPr>
      <w:r w:rsidRPr="00925FA6">
        <w:rPr>
          <w:rFonts w:ascii="Arial" w:hAnsi="Arial" w:cs="Arial"/>
          <w:b/>
          <w:sz w:val="24"/>
          <w:szCs w:val="24"/>
        </w:rPr>
        <w:t>Goals of Therapy</w:t>
      </w:r>
      <w:r w:rsidR="001A6EF5" w:rsidRPr="00925FA6">
        <w:rPr>
          <w:rFonts w:ascii="Arial" w:hAnsi="Arial" w:cs="Arial"/>
          <w:b/>
          <w:sz w:val="24"/>
          <w:szCs w:val="24"/>
        </w:rPr>
        <w:t>:</w:t>
      </w:r>
      <w:r w:rsidRPr="00925FA6">
        <w:rPr>
          <w:rFonts w:ascii="Arial" w:hAnsi="Arial" w:cs="Arial"/>
          <w:b/>
          <w:sz w:val="24"/>
          <w:szCs w:val="24"/>
        </w:rPr>
        <w:t xml:space="preserve"> </w:t>
      </w:r>
    </w:p>
    <w:p w14:paraId="2E88605A" w14:textId="4EA8D21D" w:rsidR="001A6EF5" w:rsidRPr="00925FA6" w:rsidRDefault="001A6EF5" w:rsidP="00AC72F9">
      <w:pPr>
        <w:spacing w:line="480" w:lineRule="auto"/>
        <w:jc w:val="both"/>
        <w:rPr>
          <w:rFonts w:ascii="Arial" w:hAnsi="Arial" w:cs="Arial"/>
          <w:b/>
          <w:sz w:val="24"/>
          <w:szCs w:val="24"/>
        </w:rPr>
      </w:pPr>
      <w:r w:rsidRPr="00925FA6">
        <w:rPr>
          <w:rFonts w:ascii="Arial" w:hAnsi="Arial" w:cs="Arial"/>
        </w:rPr>
        <w:t>General goals of treatment consist of helping resolve</w:t>
      </w:r>
      <w:r w:rsidR="00A35339" w:rsidRPr="00925FA6">
        <w:rPr>
          <w:rFonts w:ascii="Arial" w:hAnsi="Arial" w:cs="Arial"/>
        </w:rPr>
        <w:t>,</w:t>
      </w:r>
      <w:r w:rsidRPr="00925FA6">
        <w:rPr>
          <w:rFonts w:ascii="Arial" w:hAnsi="Arial" w:cs="Arial"/>
        </w:rPr>
        <w:t xml:space="preserve"> or at minimum</w:t>
      </w:r>
      <w:r w:rsidR="00A35339" w:rsidRPr="00925FA6">
        <w:rPr>
          <w:rFonts w:ascii="Arial" w:hAnsi="Arial" w:cs="Arial"/>
        </w:rPr>
        <w:t>,</w:t>
      </w:r>
      <w:r w:rsidRPr="00925FA6">
        <w:rPr>
          <w:rFonts w:ascii="Arial" w:hAnsi="Arial" w:cs="Arial"/>
        </w:rPr>
        <w:t xml:space="preserve"> mitigate stress and anxiety and teach you new ways of thinking. Ultimately, what YOU want to accomplish is what we will focus on because therapy is about YOU! </w:t>
      </w:r>
      <w:r w:rsidRPr="00925FA6">
        <w:rPr>
          <w:rFonts w:ascii="Arial" w:hAnsi="Arial" w:cs="Arial"/>
        </w:rPr>
        <w:sym w:font="Wingdings" w:char="F04A"/>
      </w:r>
      <w:r w:rsidRPr="00925FA6">
        <w:rPr>
          <w:rFonts w:ascii="Arial" w:hAnsi="Arial" w:cs="Arial"/>
        </w:rPr>
        <w:t xml:space="preserve"> In therapy, I draw on several modalities to help my clients accomplish their goals including: </w:t>
      </w:r>
    </w:p>
    <w:p w14:paraId="00DEE95F" w14:textId="77777777" w:rsidR="002E5987" w:rsidRPr="00925FA6" w:rsidRDefault="001A6EF5" w:rsidP="00AC72F9">
      <w:pPr>
        <w:pStyle w:val="ListParagraph"/>
        <w:numPr>
          <w:ilvl w:val="0"/>
          <w:numId w:val="3"/>
        </w:numPr>
        <w:spacing w:line="480" w:lineRule="auto"/>
        <w:jc w:val="both"/>
        <w:rPr>
          <w:rFonts w:ascii="Arial" w:hAnsi="Arial" w:cs="Arial"/>
        </w:rPr>
      </w:pPr>
      <w:r w:rsidRPr="00925FA6">
        <w:rPr>
          <w:rFonts w:ascii="Arial" w:hAnsi="Arial" w:cs="Arial"/>
          <w:i/>
        </w:rPr>
        <w:t>Reality Therapy</w:t>
      </w:r>
      <w:r w:rsidR="002E5987" w:rsidRPr="00925FA6">
        <w:rPr>
          <w:rFonts w:ascii="Arial" w:hAnsi="Arial" w:cs="Arial"/>
        </w:rPr>
        <w:t xml:space="preserve"> </w:t>
      </w:r>
    </w:p>
    <w:p w14:paraId="40E5242D" w14:textId="1BE33828" w:rsidR="001A6EF5" w:rsidRPr="00925FA6" w:rsidRDefault="002E5987" w:rsidP="00AC72F9">
      <w:pPr>
        <w:pStyle w:val="ListParagraph"/>
        <w:spacing w:line="480" w:lineRule="auto"/>
        <w:jc w:val="both"/>
        <w:rPr>
          <w:rFonts w:ascii="Arial" w:hAnsi="Arial" w:cs="Arial"/>
        </w:rPr>
      </w:pPr>
      <w:r w:rsidRPr="00925FA6">
        <w:rPr>
          <w:rFonts w:ascii="Arial" w:hAnsi="Arial" w:cs="Arial"/>
        </w:rPr>
        <w:t>This modality is client-</w:t>
      </w:r>
      <w:r w:rsidR="001A6EF5" w:rsidRPr="00925FA6">
        <w:rPr>
          <w:rFonts w:ascii="Arial" w:hAnsi="Arial" w:cs="Arial"/>
        </w:rPr>
        <w:t>centered cognitive behavioral therapy for solving “here and now” problems rathe</w:t>
      </w:r>
      <w:r w:rsidRPr="00925FA6">
        <w:rPr>
          <w:rFonts w:ascii="Arial" w:hAnsi="Arial" w:cs="Arial"/>
        </w:rPr>
        <w:t>r than working through the past.</w:t>
      </w:r>
    </w:p>
    <w:p w14:paraId="31A9B721" w14:textId="77777777" w:rsidR="001A6EF5" w:rsidRPr="00925FA6" w:rsidRDefault="001A6EF5" w:rsidP="00AC72F9">
      <w:pPr>
        <w:pStyle w:val="ListParagraph"/>
        <w:jc w:val="both"/>
        <w:rPr>
          <w:rFonts w:ascii="Arial" w:hAnsi="Arial" w:cs="Arial"/>
        </w:rPr>
      </w:pPr>
    </w:p>
    <w:p w14:paraId="2930104A" w14:textId="77777777" w:rsidR="002E5987" w:rsidRPr="00925FA6" w:rsidRDefault="001A6EF5" w:rsidP="00AC72F9">
      <w:pPr>
        <w:pStyle w:val="ListParagraph"/>
        <w:numPr>
          <w:ilvl w:val="0"/>
          <w:numId w:val="3"/>
        </w:numPr>
        <w:spacing w:line="480" w:lineRule="auto"/>
        <w:jc w:val="both"/>
        <w:rPr>
          <w:rFonts w:ascii="Arial" w:hAnsi="Arial" w:cs="Arial"/>
        </w:rPr>
      </w:pPr>
      <w:r w:rsidRPr="00925FA6">
        <w:rPr>
          <w:rFonts w:ascii="Arial" w:hAnsi="Arial" w:cs="Arial"/>
          <w:i/>
        </w:rPr>
        <w:t xml:space="preserve">Gottman Method </w:t>
      </w:r>
    </w:p>
    <w:p w14:paraId="56E32C3A" w14:textId="1E4C6D8A" w:rsidR="001A6EF5" w:rsidRPr="00925FA6" w:rsidRDefault="002E5987" w:rsidP="00AC72F9">
      <w:pPr>
        <w:pStyle w:val="ListParagraph"/>
        <w:spacing w:line="480" w:lineRule="auto"/>
        <w:jc w:val="both"/>
        <w:rPr>
          <w:rFonts w:ascii="Arial" w:hAnsi="Arial" w:cs="Arial"/>
        </w:rPr>
      </w:pPr>
      <w:r w:rsidRPr="00925FA6">
        <w:rPr>
          <w:rFonts w:ascii="Arial" w:hAnsi="Arial" w:cs="Arial"/>
        </w:rPr>
        <w:t xml:space="preserve">This modality </w:t>
      </w:r>
      <w:r w:rsidR="001A6EF5" w:rsidRPr="00925FA6">
        <w:rPr>
          <w:rFonts w:ascii="Arial" w:hAnsi="Arial" w:cs="Arial"/>
        </w:rPr>
        <w:t>teaches couples how to increase closeness and friendship behaviors by bringing aw</w:t>
      </w:r>
      <w:r w:rsidRPr="00925FA6">
        <w:rPr>
          <w:rFonts w:ascii="Arial" w:hAnsi="Arial" w:cs="Arial"/>
        </w:rPr>
        <w:t>areness of the partner’s world. It assists the couple to learn to create</w:t>
      </w:r>
      <w:r w:rsidR="001A6EF5" w:rsidRPr="00925FA6">
        <w:rPr>
          <w:rFonts w:ascii="Arial" w:hAnsi="Arial" w:cs="Arial"/>
        </w:rPr>
        <w:t xml:space="preserve"> conversation patterns that foster interest and effectively end</w:t>
      </w:r>
      <w:r w:rsidRPr="00925FA6">
        <w:rPr>
          <w:rFonts w:ascii="Arial" w:hAnsi="Arial" w:cs="Arial"/>
        </w:rPr>
        <w:t>s power struggles.</w:t>
      </w:r>
    </w:p>
    <w:p w14:paraId="64249299" w14:textId="77777777" w:rsidR="001A6EF5" w:rsidRPr="00925FA6" w:rsidRDefault="001A6EF5" w:rsidP="00AC72F9">
      <w:pPr>
        <w:pStyle w:val="ListParagraph"/>
        <w:jc w:val="both"/>
        <w:rPr>
          <w:rFonts w:ascii="Arial" w:hAnsi="Arial" w:cs="Arial"/>
        </w:rPr>
      </w:pPr>
    </w:p>
    <w:p w14:paraId="599C1256" w14:textId="77777777" w:rsidR="001310E4" w:rsidRPr="00925FA6" w:rsidRDefault="001310E4" w:rsidP="00AC72F9">
      <w:pPr>
        <w:pStyle w:val="ListParagraph"/>
        <w:numPr>
          <w:ilvl w:val="0"/>
          <w:numId w:val="3"/>
        </w:numPr>
        <w:spacing w:line="480" w:lineRule="auto"/>
        <w:jc w:val="both"/>
        <w:rPr>
          <w:rFonts w:ascii="Arial" w:hAnsi="Arial" w:cs="Arial"/>
        </w:rPr>
      </w:pPr>
      <w:r w:rsidRPr="00925FA6">
        <w:rPr>
          <w:rFonts w:ascii="Arial" w:hAnsi="Arial" w:cs="Arial"/>
          <w:i/>
        </w:rPr>
        <w:t>Cognitive Behavioral T</w:t>
      </w:r>
      <w:r w:rsidR="001A6EF5" w:rsidRPr="00925FA6">
        <w:rPr>
          <w:rFonts w:ascii="Arial" w:hAnsi="Arial" w:cs="Arial"/>
          <w:i/>
        </w:rPr>
        <w:t>he</w:t>
      </w:r>
      <w:r w:rsidR="001A6EF5" w:rsidRPr="00925FA6">
        <w:rPr>
          <w:rFonts w:ascii="Arial" w:hAnsi="Arial" w:cs="Arial"/>
        </w:rPr>
        <w:t>rapy (aka ‘CBT’</w:t>
      </w:r>
      <w:r w:rsidRPr="00925FA6">
        <w:rPr>
          <w:rFonts w:ascii="Arial" w:hAnsi="Arial" w:cs="Arial"/>
        </w:rPr>
        <w:t>)</w:t>
      </w:r>
    </w:p>
    <w:p w14:paraId="55DC05C2" w14:textId="6C726A4A" w:rsidR="001A6EF5" w:rsidRDefault="001310E4" w:rsidP="00AC72F9">
      <w:pPr>
        <w:pStyle w:val="ListParagraph"/>
        <w:spacing w:line="480" w:lineRule="auto"/>
        <w:jc w:val="both"/>
        <w:rPr>
          <w:rFonts w:ascii="Arial" w:hAnsi="Arial" w:cs="Arial"/>
        </w:rPr>
      </w:pPr>
      <w:r w:rsidRPr="00925FA6">
        <w:rPr>
          <w:rFonts w:ascii="Arial" w:hAnsi="Arial" w:cs="Arial"/>
        </w:rPr>
        <w:t>This modality</w:t>
      </w:r>
      <w:r w:rsidRPr="00925FA6">
        <w:rPr>
          <w:rFonts w:ascii="Arial" w:hAnsi="Arial" w:cs="Arial"/>
          <w:i/>
        </w:rPr>
        <w:t xml:space="preserve"> </w:t>
      </w:r>
      <w:r w:rsidR="001A6EF5" w:rsidRPr="00925FA6">
        <w:rPr>
          <w:rFonts w:ascii="Arial" w:hAnsi="Arial" w:cs="Arial"/>
        </w:rPr>
        <w:t>strategizes therapy through the lens of belief that we can change our actions by</w:t>
      </w:r>
      <w:r w:rsidRPr="00925FA6">
        <w:rPr>
          <w:rFonts w:ascii="Arial" w:hAnsi="Arial" w:cs="Arial"/>
        </w:rPr>
        <w:t xml:space="preserve"> changing our thoughts.</w:t>
      </w:r>
    </w:p>
    <w:p w14:paraId="7C6483CD" w14:textId="567FB934" w:rsidR="004C75F0" w:rsidRDefault="004C75F0" w:rsidP="00AC72F9">
      <w:pPr>
        <w:pStyle w:val="ListParagraph"/>
        <w:spacing w:line="480" w:lineRule="auto"/>
        <w:jc w:val="both"/>
        <w:rPr>
          <w:rFonts w:ascii="Arial" w:hAnsi="Arial" w:cs="Arial"/>
        </w:rPr>
      </w:pPr>
    </w:p>
    <w:p w14:paraId="7CF0F0F4" w14:textId="4258C484" w:rsidR="004C75F0" w:rsidRDefault="004C75F0" w:rsidP="00AC72F9">
      <w:pPr>
        <w:pStyle w:val="ListParagraph"/>
        <w:spacing w:line="480" w:lineRule="auto"/>
        <w:jc w:val="both"/>
        <w:rPr>
          <w:rFonts w:ascii="Arial" w:hAnsi="Arial" w:cs="Arial"/>
        </w:rPr>
      </w:pPr>
    </w:p>
    <w:p w14:paraId="6277C9CD" w14:textId="77777777" w:rsidR="004C75F0" w:rsidRPr="00925FA6" w:rsidRDefault="004C75F0" w:rsidP="00AC72F9">
      <w:pPr>
        <w:pStyle w:val="ListParagraph"/>
        <w:spacing w:line="480" w:lineRule="auto"/>
        <w:jc w:val="both"/>
        <w:rPr>
          <w:rFonts w:ascii="Arial" w:hAnsi="Arial" w:cs="Arial"/>
        </w:rPr>
      </w:pPr>
    </w:p>
    <w:p w14:paraId="133B030D" w14:textId="77777777" w:rsidR="001310E4" w:rsidRPr="00925FA6" w:rsidRDefault="001A6EF5" w:rsidP="00AC72F9">
      <w:pPr>
        <w:pStyle w:val="ListParagraph"/>
        <w:numPr>
          <w:ilvl w:val="0"/>
          <w:numId w:val="3"/>
        </w:numPr>
        <w:spacing w:line="480" w:lineRule="auto"/>
        <w:jc w:val="both"/>
        <w:rPr>
          <w:rFonts w:ascii="Arial" w:hAnsi="Arial" w:cs="Arial"/>
        </w:rPr>
      </w:pPr>
      <w:r w:rsidRPr="00925FA6">
        <w:rPr>
          <w:rFonts w:ascii="Arial" w:hAnsi="Arial" w:cs="Arial"/>
          <w:i/>
        </w:rPr>
        <w:lastRenderedPageBreak/>
        <w:t>Dialectical behavioral therapy</w:t>
      </w:r>
      <w:r w:rsidRPr="00925FA6">
        <w:rPr>
          <w:rFonts w:ascii="Arial" w:hAnsi="Arial" w:cs="Arial"/>
        </w:rPr>
        <w:t xml:space="preserve"> (aka ‘DBT’</w:t>
      </w:r>
      <w:r w:rsidR="001310E4" w:rsidRPr="00925FA6">
        <w:rPr>
          <w:rFonts w:ascii="Arial" w:hAnsi="Arial" w:cs="Arial"/>
        </w:rPr>
        <w:t xml:space="preserve">) </w:t>
      </w:r>
    </w:p>
    <w:p w14:paraId="3ABA5A2B" w14:textId="5C3A6065" w:rsidR="00626420" w:rsidRPr="003322BC" w:rsidRDefault="001310E4" w:rsidP="00AC72F9">
      <w:pPr>
        <w:pStyle w:val="ListParagraph"/>
        <w:spacing w:line="480" w:lineRule="auto"/>
        <w:jc w:val="both"/>
        <w:rPr>
          <w:rFonts w:ascii="Arial" w:hAnsi="Arial" w:cs="Arial"/>
        </w:rPr>
      </w:pPr>
      <w:r w:rsidRPr="00925FA6">
        <w:rPr>
          <w:rFonts w:ascii="Arial" w:hAnsi="Arial" w:cs="Arial"/>
        </w:rPr>
        <w:t xml:space="preserve">This modality </w:t>
      </w:r>
      <w:r w:rsidR="001A6EF5" w:rsidRPr="00925FA6">
        <w:rPr>
          <w:rFonts w:ascii="Arial" w:hAnsi="Arial" w:cs="Arial"/>
        </w:rPr>
        <w:t xml:space="preserve">is </w:t>
      </w:r>
      <w:r w:rsidRPr="00925FA6">
        <w:rPr>
          <w:rFonts w:ascii="Arial" w:hAnsi="Arial" w:cs="Arial"/>
        </w:rPr>
        <w:t xml:space="preserve">based in CBT, </w:t>
      </w:r>
      <w:r w:rsidR="001A6EF5" w:rsidRPr="00925FA6">
        <w:rPr>
          <w:rFonts w:ascii="Arial" w:hAnsi="Arial" w:cs="Arial"/>
        </w:rPr>
        <w:t>however incorporates Mindfulness, learning to be nonjudgmental, learning to accept and move on and the basics of self-soothing in times of stress, tools for making better choices and methods for managing emotions during crisis</w:t>
      </w:r>
      <w:r w:rsidRPr="00925FA6">
        <w:rPr>
          <w:rFonts w:ascii="Arial" w:hAnsi="Arial" w:cs="Arial"/>
        </w:rPr>
        <w:t>.</w:t>
      </w:r>
    </w:p>
    <w:p w14:paraId="6508556E" w14:textId="77777777" w:rsidR="005A5208" w:rsidRPr="00925FA6" w:rsidRDefault="00B51C72" w:rsidP="00AC72F9">
      <w:pPr>
        <w:pStyle w:val="ListParagraph"/>
        <w:numPr>
          <w:ilvl w:val="0"/>
          <w:numId w:val="10"/>
        </w:numPr>
        <w:spacing w:line="480" w:lineRule="auto"/>
        <w:jc w:val="both"/>
        <w:rPr>
          <w:rFonts w:ascii="Arial" w:hAnsi="Arial" w:cs="Arial"/>
          <w:b/>
          <w:sz w:val="24"/>
          <w:szCs w:val="24"/>
        </w:rPr>
      </w:pPr>
      <w:r w:rsidRPr="00925FA6">
        <w:rPr>
          <w:rFonts w:ascii="Arial" w:hAnsi="Arial" w:cs="Arial"/>
          <w:b/>
          <w:sz w:val="24"/>
          <w:szCs w:val="24"/>
        </w:rPr>
        <w:t>Therapeutic Interventions:</w:t>
      </w:r>
    </w:p>
    <w:p w14:paraId="307F2C61" w14:textId="36D6AF1A" w:rsidR="00B51C72" w:rsidRPr="00925FA6" w:rsidRDefault="00B51C72" w:rsidP="00AC72F9">
      <w:pPr>
        <w:spacing w:line="480" w:lineRule="auto"/>
        <w:jc w:val="both"/>
        <w:rPr>
          <w:rFonts w:ascii="Arial" w:hAnsi="Arial" w:cs="Arial"/>
          <w:b/>
          <w:sz w:val="24"/>
          <w:szCs w:val="24"/>
        </w:rPr>
      </w:pPr>
      <w:r w:rsidRPr="00925FA6">
        <w:rPr>
          <w:rFonts w:ascii="Arial" w:hAnsi="Arial" w:cs="Arial"/>
        </w:rPr>
        <w:t xml:space="preserve">Therapeutic interventions with most clients include: </w:t>
      </w:r>
    </w:p>
    <w:p w14:paraId="19D65963" w14:textId="77777777" w:rsidR="00B51C72" w:rsidRPr="00925FA6" w:rsidRDefault="00B51C72" w:rsidP="00AC72F9">
      <w:pPr>
        <w:spacing w:line="480" w:lineRule="auto"/>
        <w:ind w:firstLine="360"/>
        <w:jc w:val="both"/>
        <w:rPr>
          <w:rFonts w:ascii="Arial" w:hAnsi="Arial" w:cs="Arial"/>
        </w:rPr>
      </w:pPr>
      <w:r w:rsidRPr="00925FA6">
        <w:rPr>
          <w:rFonts w:ascii="Arial" w:hAnsi="Arial" w:cs="Arial"/>
        </w:rPr>
        <w:t xml:space="preserve">1) Clear identification of goals and barriers. </w:t>
      </w:r>
    </w:p>
    <w:p w14:paraId="4F2FDDC4" w14:textId="77777777" w:rsidR="00B51C72" w:rsidRPr="00925FA6" w:rsidRDefault="00B51C72" w:rsidP="00AC72F9">
      <w:pPr>
        <w:spacing w:line="480" w:lineRule="auto"/>
        <w:ind w:firstLine="360"/>
        <w:jc w:val="both"/>
        <w:rPr>
          <w:rFonts w:ascii="Arial" w:hAnsi="Arial" w:cs="Arial"/>
        </w:rPr>
      </w:pPr>
      <w:r w:rsidRPr="00925FA6">
        <w:rPr>
          <w:rFonts w:ascii="Arial" w:hAnsi="Arial" w:cs="Arial"/>
        </w:rPr>
        <w:t xml:space="preserve">2) Developing strategies for solving issues and moving on to live a successful life. </w:t>
      </w:r>
    </w:p>
    <w:p w14:paraId="7A5B87E2" w14:textId="77777777" w:rsidR="00B51C72" w:rsidRPr="00925FA6" w:rsidRDefault="00B51C72" w:rsidP="00AC72F9">
      <w:pPr>
        <w:spacing w:line="480" w:lineRule="auto"/>
        <w:ind w:firstLine="360"/>
        <w:jc w:val="both"/>
        <w:rPr>
          <w:rFonts w:ascii="Arial" w:hAnsi="Arial" w:cs="Arial"/>
        </w:rPr>
      </w:pPr>
      <w:r w:rsidRPr="00925FA6">
        <w:rPr>
          <w:rFonts w:ascii="Arial" w:hAnsi="Arial" w:cs="Arial"/>
        </w:rPr>
        <w:t xml:space="preserve">3) Pinpoint thinking errors and learn to challenge and change them. </w:t>
      </w:r>
    </w:p>
    <w:p w14:paraId="79DB134E" w14:textId="77777777" w:rsidR="00901AC0" w:rsidRDefault="00B51C72" w:rsidP="00AC72F9">
      <w:pPr>
        <w:spacing w:line="480" w:lineRule="auto"/>
        <w:ind w:firstLine="360"/>
        <w:jc w:val="both"/>
        <w:rPr>
          <w:rFonts w:ascii="Arial" w:hAnsi="Arial" w:cs="Arial"/>
        </w:rPr>
      </w:pPr>
      <w:r w:rsidRPr="00925FA6">
        <w:rPr>
          <w:rFonts w:ascii="Arial" w:hAnsi="Arial" w:cs="Arial"/>
        </w:rPr>
        <w:t xml:space="preserve">4) Focus strongly on Mindfulness, teaching how to accept, how to let go, how to manage emotions and communicate in a nonjudgmental manner. </w:t>
      </w:r>
    </w:p>
    <w:p w14:paraId="498EFCA4" w14:textId="7B6D6F2E" w:rsidR="00A46514" w:rsidRPr="00925FA6" w:rsidRDefault="00901AC0" w:rsidP="00AC72F9">
      <w:pPr>
        <w:spacing w:line="480" w:lineRule="auto"/>
        <w:ind w:firstLine="360"/>
        <w:jc w:val="both"/>
        <w:rPr>
          <w:rFonts w:ascii="Arial" w:hAnsi="Arial" w:cs="Arial"/>
        </w:rPr>
      </w:pPr>
      <w:r>
        <w:rPr>
          <w:rFonts w:ascii="Arial" w:hAnsi="Arial" w:cs="Arial"/>
        </w:rPr>
        <w:t xml:space="preserve">5) </w:t>
      </w:r>
      <w:r w:rsidR="00B51C72" w:rsidRPr="00925FA6">
        <w:rPr>
          <w:rFonts w:ascii="Arial" w:hAnsi="Arial" w:cs="Arial"/>
        </w:rPr>
        <w:t xml:space="preserve">With couples I also focus on </w:t>
      </w:r>
      <w:r>
        <w:rPr>
          <w:rFonts w:ascii="Arial" w:hAnsi="Arial" w:cs="Arial"/>
        </w:rPr>
        <w:t>communication</w:t>
      </w:r>
      <w:r w:rsidRPr="00901AC0">
        <w:rPr>
          <w:rFonts w:ascii="Arial" w:hAnsi="Arial" w:cs="Arial"/>
        </w:rPr>
        <w:t xml:space="preserve"> </w:t>
      </w:r>
      <w:r w:rsidRPr="00925FA6">
        <w:rPr>
          <w:rFonts w:ascii="Arial" w:hAnsi="Arial" w:cs="Arial"/>
        </w:rPr>
        <w:t>help</w:t>
      </w:r>
      <w:r>
        <w:rPr>
          <w:rFonts w:ascii="Arial" w:hAnsi="Arial" w:cs="Arial"/>
        </w:rPr>
        <w:t>ing</w:t>
      </w:r>
      <w:r w:rsidRPr="00925FA6">
        <w:rPr>
          <w:rFonts w:ascii="Arial" w:hAnsi="Arial" w:cs="Arial"/>
        </w:rPr>
        <w:t xml:space="preserve"> the couple create conversation patterns that foster interest and effectively end power struggles</w:t>
      </w:r>
      <w:r>
        <w:rPr>
          <w:rFonts w:ascii="Arial" w:hAnsi="Arial" w:cs="Arial"/>
        </w:rPr>
        <w:t xml:space="preserve">. I also teach techniques for </w:t>
      </w:r>
      <w:r w:rsidR="00B51C72" w:rsidRPr="00925FA6">
        <w:rPr>
          <w:rFonts w:ascii="Arial" w:hAnsi="Arial" w:cs="Arial"/>
        </w:rPr>
        <w:t xml:space="preserve">increasing closeness and friendship behaviors </w:t>
      </w:r>
      <w:r>
        <w:rPr>
          <w:rFonts w:ascii="Arial" w:hAnsi="Arial" w:cs="Arial"/>
        </w:rPr>
        <w:t>which by extension assists with building, healing and enhancing sexual relationships</w:t>
      </w:r>
      <w:r w:rsidR="00B51C72" w:rsidRPr="00925FA6">
        <w:rPr>
          <w:rFonts w:ascii="Arial" w:hAnsi="Arial" w:cs="Arial"/>
        </w:rPr>
        <w:t xml:space="preserve">. </w:t>
      </w:r>
      <w:r w:rsidRPr="00901AC0">
        <w:rPr>
          <w:rFonts w:ascii="Arial" w:hAnsi="Arial" w:cs="Arial"/>
          <w:i/>
          <w:iCs/>
        </w:rPr>
        <w:t>Everyone</w:t>
      </w:r>
      <w:r>
        <w:rPr>
          <w:rFonts w:ascii="Arial" w:hAnsi="Arial" w:cs="Arial"/>
        </w:rPr>
        <w:t xml:space="preserve"> deserves the best sex of their lives and helping people attain the knowledge and develop the closeness for that is a special joy for me. I also specialize in “conscious uncoupling” (separation and divorce) and problem solving in this arena.</w:t>
      </w:r>
    </w:p>
    <w:p w14:paraId="0D7EEC29" w14:textId="37206D15" w:rsidR="00A46514" w:rsidRPr="00925FA6" w:rsidRDefault="00A46514" w:rsidP="00AC72F9">
      <w:pPr>
        <w:jc w:val="both"/>
        <w:rPr>
          <w:rFonts w:ascii="Arial" w:hAnsi="Arial" w:cs="Arial"/>
          <w:sz w:val="28"/>
          <w:szCs w:val="28"/>
        </w:rPr>
      </w:pPr>
      <w:r w:rsidRPr="00925FA6">
        <w:rPr>
          <w:rFonts w:ascii="Arial" w:hAnsi="Arial" w:cs="Arial"/>
          <w:b/>
          <w:sz w:val="28"/>
          <w:szCs w:val="28"/>
        </w:rPr>
        <w:t>Length of Therapy</w:t>
      </w:r>
      <w:r w:rsidR="001A6EF5" w:rsidRPr="00925FA6">
        <w:rPr>
          <w:rFonts w:ascii="Arial" w:hAnsi="Arial" w:cs="Arial"/>
          <w:b/>
          <w:sz w:val="28"/>
          <w:szCs w:val="28"/>
        </w:rPr>
        <w:t>:</w:t>
      </w:r>
    </w:p>
    <w:p w14:paraId="24907333" w14:textId="6E07C758" w:rsidR="00A5745C" w:rsidRPr="00925FA6" w:rsidRDefault="00A63918" w:rsidP="00AC72F9">
      <w:pPr>
        <w:spacing w:line="480" w:lineRule="auto"/>
        <w:jc w:val="both"/>
        <w:rPr>
          <w:rFonts w:ascii="Arial" w:hAnsi="Arial" w:cs="Arial"/>
        </w:rPr>
      </w:pPr>
      <w:r w:rsidRPr="00925FA6">
        <w:rPr>
          <w:rFonts w:ascii="Arial" w:hAnsi="Arial" w:cs="Arial"/>
        </w:rPr>
        <w:t xml:space="preserve">You will be investing a good deal of time, money, and energy into therapy, so you should choose a therapist carefully. </w:t>
      </w:r>
      <w:r w:rsidR="00A5745C" w:rsidRPr="00925FA6">
        <w:rPr>
          <w:rFonts w:ascii="Arial" w:hAnsi="Arial" w:cs="Arial"/>
        </w:rPr>
        <w:t>Therapy can be short,</w:t>
      </w:r>
      <w:r w:rsidR="001864B2" w:rsidRPr="00925FA6">
        <w:rPr>
          <w:rFonts w:ascii="Arial" w:hAnsi="Arial" w:cs="Arial"/>
        </w:rPr>
        <w:t xml:space="preserve"> a few mont</w:t>
      </w:r>
      <w:r w:rsidR="00A5745C" w:rsidRPr="00925FA6">
        <w:rPr>
          <w:rFonts w:ascii="Arial" w:hAnsi="Arial" w:cs="Arial"/>
        </w:rPr>
        <w:t xml:space="preserve">hs perhaps, or it can be long, </w:t>
      </w:r>
      <w:r w:rsidR="001864B2" w:rsidRPr="00925FA6">
        <w:rPr>
          <w:rFonts w:ascii="Arial" w:hAnsi="Arial" w:cs="Arial"/>
        </w:rPr>
        <w:t>lasting a year to 18 months</w:t>
      </w:r>
      <w:r w:rsidR="00C164D9">
        <w:rPr>
          <w:rFonts w:ascii="Arial" w:hAnsi="Arial" w:cs="Arial"/>
        </w:rPr>
        <w:t>, possibly longer</w:t>
      </w:r>
      <w:r w:rsidR="001864B2" w:rsidRPr="00925FA6">
        <w:rPr>
          <w:rFonts w:ascii="Arial" w:hAnsi="Arial" w:cs="Arial"/>
        </w:rPr>
        <w:t xml:space="preserve">. Due to the level of intimate disclosure, and the length of time you might be attending therapy, </w:t>
      </w:r>
      <w:r w:rsidRPr="00925FA6">
        <w:rPr>
          <w:rFonts w:ascii="Arial" w:hAnsi="Arial" w:cs="Arial"/>
        </w:rPr>
        <w:t>I strongly believe you should feel comfortable with the therapis</w:t>
      </w:r>
      <w:r w:rsidR="001864B2" w:rsidRPr="00925FA6">
        <w:rPr>
          <w:rFonts w:ascii="Arial" w:hAnsi="Arial" w:cs="Arial"/>
        </w:rPr>
        <w:t xml:space="preserve">t you choose, and </w:t>
      </w:r>
      <w:r w:rsidRPr="00925FA6">
        <w:rPr>
          <w:rFonts w:ascii="Arial" w:hAnsi="Arial" w:cs="Arial"/>
        </w:rPr>
        <w:t>the therapy</w:t>
      </w:r>
      <w:r w:rsidR="001864B2" w:rsidRPr="00925FA6">
        <w:rPr>
          <w:rFonts w:ascii="Arial" w:hAnsi="Arial" w:cs="Arial"/>
        </w:rPr>
        <w:t xml:space="preserve"> you </w:t>
      </w:r>
      <w:r w:rsidR="001864B2" w:rsidRPr="00925FA6">
        <w:rPr>
          <w:rFonts w:ascii="Arial" w:hAnsi="Arial" w:cs="Arial"/>
        </w:rPr>
        <w:lastRenderedPageBreak/>
        <w:t>receive</w:t>
      </w:r>
      <w:r w:rsidRPr="00925FA6">
        <w:rPr>
          <w:rFonts w:ascii="Arial" w:hAnsi="Arial" w:cs="Arial"/>
        </w:rPr>
        <w:t xml:space="preserve">. Choose a therapist that you connect with </w:t>
      </w:r>
      <w:r w:rsidRPr="00925FA6">
        <w:rPr>
          <w:rFonts w:ascii="Arial" w:hAnsi="Arial" w:cs="Arial"/>
          <w:b/>
          <w:i/>
        </w:rPr>
        <w:t>not</w:t>
      </w:r>
      <w:r w:rsidRPr="00925FA6">
        <w:rPr>
          <w:rFonts w:ascii="Arial" w:hAnsi="Arial" w:cs="Arial"/>
        </w:rPr>
        <w:t xml:space="preserve"> one based solely on fee cost, convenient location, degree, etc. If you are comfortable with your therapist therapy is more likely to be helpful. </w:t>
      </w:r>
    </w:p>
    <w:p w14:paraId="3CF1C9AE" w14:textId="1C481BD4" w:rsidR="007D2B53" w:rsidRPr="00925FA6" w:rsidRDefault="001864B2" w:rsidP="00AC72F9">
      <w:pPr>
        <w:jc w:val="both"/>
        <w:rPr>
          <w:rFonts w:ascii="Arial" w:hAnsi="Arial" w:cs="Arial"/>
          <w:sz w:val="28"/>
          <w:szCs w:val="28"/>
        </w:rPr>
      </w:pPr>
      <w:r w:rsidRPr="00925FA6">
        <w:rPr>
          <w:rFonts w:ascii="Arial" w:hAnsi="Arial" w:cs="Arial"/>
          <w:b/>
          <w:sz w:val="28"/>
          <w:szCs w:val="28"/>
        </w:rPr>
        <w:t>Cours</w:t>
      </w:r>
      <w:r w:rsidR="001A6EF5" w:rsidRPr="00925FA6">
        <w:rPr>
          <w:rFonts w:ascii="Arial" w:hAnsi="Arial" w:cs="Arial"/>
          <w:b/>
          <w:sz w:val="28"/>
          <w:szCs w:val="28"/>
        </w:rPr>
        <w:t xml:space="preserve">e of Treatment </w:t>
      </w:r>
    </w:p>
    <w:p w14:paraId="69993062" w14:textId="1B6BB152" w:rsidR="00A35339" w:rsidRPr="00925FA6" w:rsidRDefault="001864B2" w:rsidP="00AC72F9">
      <w:pPr>
        <w:spacing w:line="480" w:lineRule="auto"/>
        <w:jc w:val="both"/>
        <w:rPr>
          <w:rFonts w:ascii="Arial" w:hAnsi="Arial" w:cs="Arial"/>
        </w:rPr>
      </w:pPr>
      <w:r w:rsidRPr="00925FA6">
        <w:rPr>
          <w:rFonts w:ascii="Arial" w:hAnsi="Arial" w:cs="Arial"/>
        </w:rPr>
        <w:t xml:space="preserve">Our first session will consist of us going over the intake forms, answering questions, meaning of informed consent and making sure everything is signed and you receive your copies of all your </w:t>
      </w:r>
      <w:r w:rsidR="00A35339" w:rsidRPr="00925FA6">
        <w:rPr>
          <w:rFonts w:ascii="Arial" w:hAnsi="Arial" w:cs="Arial"/>
        </w:rPr>
        <w:t>intake paperwork</w:t>
      </w:r>
      <w:r w:rsidRPr="00925FA6">
        <w:rPr>
          <w:rFonts w:ascii="Arial" w:hAnsi="Arial" w:cs="Arial"/>
        </w:rPr>
        <w:t xml:space="preserve">. </w:t>
      </w:r>
      <w:r w:rsidR="00FB6329" w:rsidRPr="00925FA6">
        <w:rPr>
          <w:rFonts w:ascii="Arial" w:hAnsi="Arial" w:cs="Arial"/>
        </w:rPr>
        <w:t>The first session usually</w:t>
      </w:r>
      <w:r w:rsidRPr="00925FA6">
        <w:rPr>
          <w:rFonts w:ascii="Arial" w:hAnsi="Arial" w:cs="Arial"/>
        </w:rPr>
        <w:t xml:space="preserve"> includes a discussion about what brings you to therapy</w:t>
      </w:r>
      <w:r w:rsidR="00FB6329" w:rsidRPr="00925FA6">
        <w:rPr>
          <w:rFonts w:ascii="Arial" w:hAnsi="Arial" w:cs="Arial"/>
        </w:rPr>
        <w:t xml:space="preserve">. </w:t>
      </w:r>
      <w:r w:rsidRPr="00925FA6">
        <w:rPr>
          <w:rFonts w:ascii="Arial" w:hAnsi="Arial" w:cs="Arial"/>
        </w:rPr>
        <w:t>By the end of our first session</w:t>
      </w:r>
      <w:r w:rsidR="007D70C6" w:rsidRPr="00925FA6">
        <w:rPr>
          <w:rFonts w:ascii="Arial" w:hAnsi="Arial" w:cs="Arial"/>
        </w:rPr>
        <w:t>,</w:t>
      </w:r>
      <w:r w:rsidRPr="00925FA6">
        <w:rPr>
          <w:rFonts w:ascii="Arial" w:hAnsi="Arial" w:cs="Arial"/>
        </w:rPr>
        <w:t xml:space="preserve"> we will decide together </w:t>
      </w:r>
      <w:r w:rsidR="00A35339" w:rsidRPr="00925FA6">
        <w:rPr>
          <w:rFonts w:ascii="Arial" w:hAnsi="Arial" w:cs="Arial"/>
        </w:rPr>
        <w:t xml:space="preserve">in </w:t>
      </w:r>
      <w:r w:rsidRPr="00925FA6">
        <w:rPr>
          <w:rFonts w:ascii="Arial" w:hAnsi="Arial" w:cs="Arial"/>
        </w:rPr>
        <w:t>which direction to proceed</w:t>
      </w:r>
      <w:r w:rsidR="00A35339" w:rsidRPr="00925FA6">
        <w:rPr>
          <w:rFonts w:ascii="Arial" w:hAnsi="Arial" w:cs="Arial"/>
        </w:rPr>
        <w:t xml:space="preserve">, </w:t>
      </w:r>
      <w:r w:rsidRPr="00925FA6">
        <w:rPr>
          <w:rFonts w:ascii="Arial" w:hAnsi="Arial" w:cs="Arial"/>
        </w:rPr>
        <w:t>whether to continue therapy, seek a referral, etc. If we decide to continue therapy, I will spend approximately 2</w:t>
      </w:r>
      <w:r w:rsidR="00360609">
        <w:rPr>
          <w:rFonts w:ascii="Arial" w:hAnsi="Arial" w:cs="Arial"/>
        </w:rPr>
        <w:t xml:space="preserve"> </w:t>
      </w:r>
      <w:r w:rsidRPr="00925FA6">
        <w:rPr>
          <w:rFonts w:ascii="Arial" w:hAnsi="Arial" w:cs="Arial"/>
        </w:rPr>
        <w:t>sessions getting to know more about you and your psychiatric history, if any. After completing the history</w:t>
      </w:r>
      <w:r w:rsidR="007D70C6" w:rsidRPr="00925FA6">
        <w:rPr>
          <w:rFonts w:ascii="Arial" w:hAnsi="Arial" w:cs="Arial"/>
        </w:rPr>
        <w:t>,</w:t>
      </w:r>
      <w:r w:rsidRPr="00925FA6">
        <w:rPr>
          <w:rFonts w:ascii="Arial" w:hAnsi="Arial" w:cs="Arial"/>
        </w:rPr>
        <w:t xml:space="preserve"> we will talk </w:t>
      </w:r>
      <w:r w:rsidR="00FB6329" w:rsidRPr="00925FA6">
        <w:rPr>
          <w:rFonts w:ascii="Arial" w:hAnsi="Arial" w:cs="Arial"/>
        </w:rPr>
        <w:t xml:space="preserve">more deeply </w:t>
      </w:r>
      <w:r w:rsidRPr="00925FA6">
        <w:rPr>
          <w:rFonts w:ascii="Arial" w:hAnsi="Arial" w:cs="Arial"/>
        </w:rPr>
        <w:t>about your therapy</w:t>
      </w:r>
      <w:r w:rsidR="00FB6329" w:rsidRPr="00925FA6">
        <w:rPr>
          <w:rFonts w:ascii="Arial" w:hAnsi="Arial" w:cs="Arial"/>
        </w:rPr>
        <w:t xml:space="preserve"> goals and collaborate an initial plan for </w:t>
      </w:r>
      <w:r w:rsidR="00A5745C" w:rsidRPr="00925FA6">
        <w:rPr>
          <w:rFonts w:ascii="Arial" w:hAnsi="Arial" w:cs="Arial"/>
        </w:rPr>
        <w:t xml:space="preserve">attack for reaching your goals. </w:t>
      </w:r>
    </w:p>
    <w:p w14:paraId="4ECD767A" w14:textId="7F5A64F5" w:rsidR="00A35339" w:rsidRPr="00925FA6" w:rsidRDefault="00A35339" w:rsidP="00AC72F9">
      <w:pPr>
        <w:spacing w:line="480" w:lineRule="auto"/>
        <w:jc w:val="both"/>
        <w:rPr>
          <w:rFonts w:ascii="Arial" w:hAnsi="Arial" w:cs="Arial"/>
        </w:rPr>
      </w:pPr>
      <w:r w:rsidRPr="00925FA6">
        <w:rPr>
          <w:rFonts w:ascii="Arial" w:hAnsi="Arial" w:cs="Arial"/>
        </w:rPr>
        <w:t xml:space="preserve">As a Licensee of the Oregon Board of Licensed Professional Counselors and Therapists, </w:t>
      </w:r>
      <w:r w:rsidR="00B327A6" w:rsidRPr="00925FA6">
        <w:rPr>
          <w:rFonts w:ascii="Arial" w:hAnsi="Arial" w:cs="Arial"/>
        </w:rPr>
        <w:t>I am bound by</w:t>
      </w:r>
      <w:r w:rsidRPr="00925FA6">
        <w:rPr>
          <w:rFonts w:ascii="Arial" w:hAnsi="Arial" w:cs="Arial"/>
        </w:rPr>
        <w:t xml:space="preserve"> and I abide by</w:t>
      </w:r>
      <w:r w:rsidR="00B327A6" w:rsidRPr="00925FA6">
        <w:rPr>
          <w:rFonts w:ascii="Arial" w:hAnsi="Arial" w:cs="Arial"/>
        </w:rPr>
        <w:t xml:space="preserve"> </w:t>
      </w:r>
      <w:r w:rsidRPr="00925FA6">
        <w:rPr>
          <w:rFonts w:ascii="Arial" w:hAnsi="Arial" w:cs="Arial"/>
        </w:rPr>
        <w:t>the</w:t>
      </w:r>
      <w:r w:rsidR="00B327A6" w:rsidRPr="00925FA6">
        <w:rPr>
          <w:rFonts w:ascii="Arial" w:hAnsi="Arial" w:cs="Arial"/>
        </w:rPr>
        <w:t xml:space="preserve"> code of ethics</w:t>
      </w:r>
      <w:r w:rsidRPr="00925FA6">
        <w:rPr>
          <w:rFonts w:ascii="Arial" w:hAnsi="Arial" w:cs="Arial"/>
        </w:rPr>
        <w:t xml:space="preserve">. Between that code and </w:t>
      </w:r>
      <w:r w:rsidR="00B327A6" w:rsidRPr="00925FA6">
        <w:rPr>
          <w:rFonts w:ascii="Arial" w:hAnsi="Arial" w:cs="Arial"/>
        </w:rPr>
        <w:t>HIPPA</w:t>
      </w:r>
      <w:r w:rsidRPr="00925FA6">
        <w:rPr>
          <w:rFonts w:ascii="Arial" w:hAnsi="Arial" w:cs="Arial"/>
        </w:rPr>
        <w:t>, I make every effort</w:t>
      </w:r>
      <w:r w:rsidR="00B327A6" w:rsidRPr="00925FA6">
        <w:rPr>
          <w:rFonts w:ascii="Arial" w:hAnsi="Arial" w:cs="Arial"/>
        </w:rPr>
        <w:t xml:space="preserve"> to keep your mental health information and personal details protected. </w:t>
      </w:r>
    </w:p>
    <w:p w14:paraId="423AA57E" w14:textId="77777777" w:rsidR="00E23B29" w:rsidRPr="00925FA6" w:rsidRDefault="005A5208" w:rsidP="00AC72F9">
      <w:pPr>
        <w:spacing w:line="480" w:lineRule="auto"/>
        <w:jc w:val="both"/>
        <w:rPr>
          <w:rFonts w:ascii="Arial" w:hAnsi="Arial" w:cs="Arial"/>
          <w:b/>
          <w:bCs/>
          <w:sz w:val="28"/>
          <w:szCs w:val="28"/>
        </w:rPr>
      </w:pPr>
      <w:r w:rsidRPr="00925FA6">
        <w:rPr>
          <w:rFonts w:ascii="Arial" w:hAnsi="Arial" w:cs="Arial"/>
          <w:b/>
          <w:bCs/>
          <w:sz w:val="28"/>
          <w:szCs w:val="28"/>
        </w:rPr>
        <w:t>Emergency Plans</w:t>
      </w:r>
    </w:p>
    <w:p w14:paraId="072B29E5" w14:textId="2E0A0CCC" w:rsidR="00E23B29" w:rsidRPr="00925FA6" w:rsidRDefault="00E23B29" w:rsidP="00AC72F9">
      <w:pPr>
        <w:spacing w:line="480" w:lineRule="auto"/>
        <w:jc w:val="both"/>
        <w:rPr>
          <w:rFonts w:ascii="Arial" w:hAnsi="Arial" w:cs="Arial"/>
        </w:rPr>
      </w:pPr>
      <w:r w:rsidRPr="00925FA6">
        <w:rPr>
          <w:rFonts w:ascii="Arial" w:hAnsi="Arial" w:cs="Arial"/>
        </w:rPr>
        <w:t xml:space="preserve">If you find yourself having a mental health emergency, the fastest form of treatment is to call 9-1-1 and/or go to an emergency room in your area. Do not email me or try to text me if you are having a mental health emergency. You can always contact me later, or have a loved one, or hospital staff contact me. </w:t>
      </w:r>
      <w:r w:rsidR="00D51BA6" w:rsidRPr="00D51BA6">
        <w:rPr>
          <w:rFonts w:ascii="Arial" w:hAnsi="Arial" w:cs="Arial"/>
          <w:i/>
          <w:iCs/>
        </w:rPr>
        <w:t>I, nor Blue Buddha Counseling LLC are emergency clinics and we cannot provide emergency level of care!</w:t>
      </w:r>
      <w:r w:rsidR="00D51BA6">
        <w:rPr>
          <w:rFonts w:ascii="Arial" w:hAnsi="Arial" w:cs="Arial"/>
        </w:rPr>
        <w:t xml:space="preserve"> </w:t>
      </w:r>
      <w:r w:rsidRPr="00925FA6">
        <w:rPr>
          <w:rFonts w:ascii="Arial" w:hAnsi="Arial" w:cs="Arial"/>
        </w:rPr>
        <w:t xml:space="preserve">If you have an emergency that lands you in the hospital during appointment time, after verification with hospital staff, you will not be charged. If I cannot verify your entrance into the hospital, you will be charged ½ the normal rate for the first incident. </w:t>
      </w:r>
    </w:p>
    <w:p w14:paraId="75F95F45" w14:textId="1033C4CF" w:rsidR="00D51BA6" w:rsidRPr="00901AC0" w:rsidRDefault="00A36B5C" w:rsidP="00AC72F9">
      <w:pPr>
        <w:spacing w:line="480" w:lineRule="auto"/>
        <w:jc w:val="both"/>
        <w:rPr>
          <w:rFonts w:ascii="Arial" w:hAnsi="Arial" w:cs="Arial"/>
        </w:rPr>
      </w:pPr>
      <w:r w:rsidRPr="00925FA6">
        <w:rPr>
          <w:rFonts w:ascii="Arial" w:hAnsi="Arial" w:cs="Arial"/>
        </w:rPr>
        <w:t xml:space="preserve">Emergency support will come in the form of 4 free ‘check-ins’ either by phone or telemedicine video, one per week for 4 weeks. This communication is </w:t>
      </w:r>
      <w:r w:rsidRPr="00925FA6">
        <w:rPr>
          <w:rFonts w:ascii="Arial" w:hAnsi="Arial" w:cs="Arial"/>
          <w:i/>
          <w:iCs/>
        </w:rPr>
        <w:t>not</w:t>
      </w:r>
      <w:r w:rsidRPr="00925FA6">
        <w:rPr>
          <w:rFonts w:ascii="Arial" w:hAnsi="Arial" w:cs="Arial"/>
        </w:rPr>
        <w:t xml:space="preserve"> your therapy session and will not be substituted for your therapy session. They are post-crisis check-ins meaning they are short (no more than 1</w:t>
      </w:r>
      <w:r w:rsidR="00E1212C">
        <w:rPr>
          <w:rFonts w:ascii="Arial" w:hAnsi="Arial" w:cs="Arial"/>
        </w:rPr>
        <w:t>5</w:t>
      </w:r>
      <w:r w:rsidRPr="00925FA6">
        <w:rPr>
          <w:rFonts w:ascii="Arial" w:hAnsi="Arial" w:cs="Arial"/>
        </w:rPr>
        <w:t xml:space="preserve"> minutes) and </w:t>
      </w:r>
      <w:r w:rsidRPr="00925FA6">
        <w:rPr>
          <w:rFonts w:ascii="Arial" w:hAnsi="Arial" w:cs="Arial"/>
        </w:rPr>
        <w:lastRenderedPageBreak/>
        <w:t>meant to touch base. Post-crisis you will be seen 2X/week (1 your normal appointment and 1 check-in). If you need more than that we can discuss the financial aspect.</w:t>
      </w:r>
      <w:r w:rsidR="00C164D9">
        <w:rPr>
          <w:rFonts w:ascii="Arial" w:hAnsi="Arial" w:cs="Arial"/>
        </w:rPr>
        <w:t xml:space="preserve"> If your </w:t>
      </w:r>
      <w:proofErr w:type="gramStart"/>
      <w:r w:rsidR="00E1212C">
        <w:rPr>
          <w:rFonts w:ascii="Arial" w:hAnsi="Arial" w:cs="Arial"/>
        </w:rPr>
        <w:t>15</w:t>
      </w:r>
      <w:r w:rsidR="00C164D9">
        <w:rPr>
          <w:rFonts w:ascii="Arial" w:hAnsi="Arial" w:cs="Arial"/>
        </w:rPr>
        <w:t xml:space="preserve"> minute</w:t>
      </w:r>
      <w:proofErr w:type="gramEnd"/>
      <w:r w:rsidR="00C164D9">
        <w:rPr>
          <w:rFonts w:ascii="Arial" w:hAnsi="Arial" w:cs="Arial"/>
        </w:rPr>
        <w:t xml:space="preserve"> check-ins end up being longer than 1</w:t>
      </w:r>
      <w:r w:rsidR="00E1212C">
        <w:rPr>
          <w:rFonts w:ascii="Arial" w:hAnsi="Arial" w:cs="Arial"/>
        </w:rPr>
        <w:t>5</w:t>
      </w:r>
      <w:r w:rsidR="00C164D9">
        <w:rPr>
          <w:rFonts w:ascii="Arial" w:hAnsi="Arial" w:cs="Arial"/>
        </w:rPr>
        <w:t xml:space="preserve"> minutes more than once, you will be charged $2.99/minute past the 1</w:t>
      </w:r>
      <w:r w:rsidR="00E1212C">
        <w:rPr>
          <w:rFonts w:ascii="Arial" w:hAnsi="Arial" w:cs="Arial"/>
        </w:rPr>
        <w:t xml:space="preserve">5 </w:t>
      </w:r>
      <w:r w:rsidR="00C164D9">
        <w:rPr>
          <w:rFonts w:ascii="Arial" w:hAnsi="Arial" w:cs="Arial"/>
        </w:rPr>
        <w:t>minute mark.</w:t>
      </w:r>
    </w:p>
    <w:p w14:paraId="7F870664" w14:textId="3E9BB19B" w:rsidR="00E23B29" w:rsidRPr="00925FA6" w:rsidRDefault="00E23B29" w:rsidP="00AC72F9">
      <w:pPr>
        <w:spacing w:line="480" w:lineRule="auto"/>
        <w:jc w:val="both"/>
        <w:rPr>
          <w:rFonts w:ascii="Arial" w:hAnsi="Arial" w:cs="Arial"/>
          <w:b/>
          <w:bCs/>
          <w:sz w:val="28"/>
          <w:szCs w:val="28"/>
        </w:rPr>
      </w:pPr>
      <w:r w:rsidRPr="00925FA6">
        <w:rPr>
          <w:rFonts w:ascii="Arial" w:hAnsi="Arial" w:cs="Arial"/>
          <w:b/>
          <w:bCs/>
          <w:sz w:val="28"/>
          <w:szCs w:val="28"/>
        </w:rPr>
        <w:t>Communication between Sessions</w:t>
      </w:r>
    </w:p>
    <w:p w14:paraId="762F7DEA" w14:textId="4F404B0A" w:rsidR="00E23B29" w:rsidRPr="00260DBF" w:rsidRDefault="00E23B29" w:rsidP="00AC72F9">
      <w:pPr>
        <w:spacing w:line="480" w:lineRule="auto"/>
        <w:jc w:val="both"/>
        <w:rPr>
          <w:rFonts w:ascii="Arial" w:hAnsi="Arial" w:cs="Arial"/>
        </w:rPr>
      </w:pPr>
      <w:r w:rsidRPr="00260DBF">
        <w:rPr>
          <w:rFonts w:ascii="Arial" w:hAnsi="Arial" w:cs="Arial"/>
        </w:rPr>
        <w:t>I</w:t>
      </w:r>
      <w:r w:rsidR="005E24D2" w:rsidRPr="00260DBF">
        <w:rPr>
          <w:rFonts w:ascii="Arial" w:hAnsi="Arial" w:cs="Arial"/>
        </w:rPr>
        <w:t>f/when you call me, do not expect me to answer the phone: I am probably in session or away from my phone. I</w:t>
      </w:r>
      <w:r w:rsidRPr="00260DBF">
        <w:rPr>
          <w:rFonts w:ascii="Arial" w:hAnsi="Arial" w:cs="Arial"/>
        </w:rPr>
        <w:t xml:space="preserve"> return calls as soon as possible, </w:t>
      </w:r>
      <w:r w:rsidR="004A4B5F">
        <w:rPr>
          <w:rFonts w:ascii="Arial" w:hAnsi="Arial" w:cs="Arial"/>
        </w:rPr>
        <w:t xml:space="preserve">during my working hours </w:t>
      </w:r>
      <w:r w:rsidRPr="00260DBF">
        <w:rPr>
          <w:rFonts w:ascii="Arial" w:hAnsi="Arial" w:cs="Arial"/>
        </w:rPr>
        <w:t>Monday through Saturday</w:t>
      </w:r>
      <w:r w:rsidR="004A4B5F">
        <w:rPr>
          <w:rFonts w:ascii="Arial" w:hAnsi="Arial" w:cs="Arial"/>
        </w:rPr>
        <w:t xml:space="preserve"> (</w:t>
      </w:r>
      <w:r w:rsidR="00850E31">
        <w:rPr>
          <w:rFonts w:ascii="Arial" w:hAnsi="Arial" w:cs="Arial"/>
        </w:rPr>
        <w:t>360-721-4167</w:t>
      </w:r>
      <w:r w:rsidR="004A4B5F">
        <w:rPr>
          <w:rFonts w:ascii="Arial" w:hAnsi="Arial" w:cs="Arial"/>
        </w:rPr>
        <w:t>)</w:t>
      </w:r>
      <w:r w:rsidRPr="00260DBF">
        <w:rPr>
          <w:rFonts w:ascii="Arial" w:hAnsi="Arial" w:cs="Arial"/>
        </w:rPr>
        <w:t xml:space="preserve">. </w:t>
      </w:r>
      <w:r w:rsidR="00850E31">
        <w:rPr>
          <w:rFonts w:ascii="Arial" w:hAnsi="Arial" w:cs="Arial"/>
        </w:rPr>
        <w:t xml:space="preserve">You may text me if you wish and honestly, that is probably faster. </w:t>
      </w:r>
      <w:r w:rsidRPr="00260DBF">
        <w:rPr>
          <w:rFonts w:ascii="Arial" w:hAnsi="Arial" w:cs="Arial"/>
        </w:rPr>
        <w:t xml:space="preserve">If you wish to have a phone session, </w:t>
      </w:r>
      <w:r w:rsidRPr="00E1212C">
        <w:rPr>
          <w:rFonts w:ascii="Arial" w:hAnsi="Arial" w:cs="Arial"/>
        </w:rPr>
        <w:t xml:space="preserve">please refer to </w:t>
      </w:r>
      <w:r w:rsidR="00C164D9" w:rsidRPr="00E1212C">
        <w:rPr>
          <w:rFonts w:ascii="Arial" w:hAnsi="Arial" w:cs="Arial"/>
        </w:rPr>
        <w:t>Section C pg. 2</w:t>
      </w:r>
      <w:r w:rsidR="00E1212C" w:rsidRPr="00E1212C">
        <w:rPr>
          <w:rFonts w:ascii="Arial" w:hAnsi="Arial" w:cs="Arial"/>
        </w:rPr>
        <w:t>7</w:t>
      </w:r>
      <w:r w:rsidR="00C164D9" w:rsidRPr="00E1212C">
        <w:rPr>
          <w:rFonts w:ascii="Arial" w:hAnsi="Arial" w:cs="Arial"/>
        </w:rPr>
        <w:t xml:space="preserve"> </w:t>
      </w:r>
      <w:r w:rsidR="00C164D9">
        <w:rPr>
          <w:rFonts w:ascii="Arial" w:hAnsi="Arial" w:cs="Arial"/>
        </w:rPr>
        <w:t xml:space="preserve">for the </w:t>
      </w:r>
      <w:r w:rsidRPr="00260DBF">
        <w:rPr>
          <w:rFonts w:ascii="Arial" w:hAnsi="Arial" w:cs="Arial"/>
        </w:rPr>
        <w:t>service fees</w:t>
      </w:r>
      <w:r w:rsidR="00D51BA6">
        <w:rPr>
          <w:rFonts w:ascii="Arial" w:hAnsi="Arial" w:cs="Arial"/>
        </w:rPr>
        <w:t xml:space="preserve"> chart</w:t>
      </w:r>
      <w:r w:rsidRPr="00260DBF">
        <w:rPr>
          <w:rFonts w:ascii="Arial" w:hAnsi="Arial" w:cs="Arial"/>
        </w:rPr>
        <w:t xml:space="preserve">. I check email daily but usually once in the morning and once at night. Do not email me if you are in crisis as I </w:t>
      </w:r>
      <w:r w:rsidR="005E24D2" w:rsidRPr="00260DBF">
        <w:rPr>
          <w:rFonts w:ascii="Arial" w:hAnsi="Arial" w:cs="Arial"/>
        </w:rPr>
        <w:t>may</w:t>
      </w:r>
      <w:r w:rsidRPr="00260DBF">
        <w:rPr>
          <w:rFonts w:ascii="Arial" w:hAnsi="Arial" w:cs="Arial"/>
        </w:rPr>
        <w:t xml:space="preserve"> not see your email for hours. I require a phone call </w:t>
      </w:r>
      <w:r w:rsidR="00A36B5C" w:rsidRPr="00260DBF">
        <w:rPr>
          <w:rFonts w:ascii="Arial" w:hAnsi="Arial" w:cs="Arial"/>
        </w:rPr>
        <w:t xml:space="preserve">24 hours prior to your appointment </w:t>
      </w:r>
      <w:r w:rsidRPr="00260DBF">
        <w:rPr>
          <w:rFonts w:ascii="Arial" w:hAnsi="Arial" w:cs="Arial"/>
        </w:rPr>
        <w:t>if you are cancelling an appointment or discontinuing a workshop</w:t>
      </w:r>
      <w:r w:rsidR="00A36B5C" w:rsidRPr="00260DBF">
        <w:rPr>
          <w:rFonts w:ascii="Arial" w:hAnsi="Arial" w:cs="Arial"/>
        </w:rPr>
        <w:t xml:space="preserve"> (</w:t>
      </w:r>
      <w:r w:rsidR="00A36B5C" w:rsidRPr="00103153">
        <w:rPr>
          <w:rFonts w:ascii="Arial" w:hAnsi="Arial" w:cs="Arial"/>
        </w:rPr>
        <w:t>see cancellation policy</w:t>
      </w:r>
      <w:r w:rsidR="00103153" w:rsidRPr="00103153">
        <w:rPr>
          <w:rFonts w:ascii="Arial" w:hAnsi="Arial" w:cs="Arial"/>
        </w:rPr>
        <w:t xml:space="preserve"> – in text pgs. 29-32, also found on pgs. 34, 35</w:t>
      </w:r>
      <w:r w:rsidR="00A36B5C" w:rsidRPr="00260DBF">
        <w:rPr>
          <w:rFonts w:ascii="Arial" w:hAnsi="Arial" w:cs="Arial"/>
        </w:rPr>
        <w:t>)</w:t>
      </w:r>
      <w:r w:rsidRPr="00260DBF">
        <w:rPr>
          <w:rFonts w:ascii="Arial" w:hAnsi="Arial" w:cs="Arial"/>
        </w:rPr>
        <w:t xml:space="preserve">. </w:t>
      </w:r>
    </w:p>
    <w:p w14:paraId="19538D39" w14:textId="77777777" w:rsidR="00DA1DAB" w:rsidRPr="00260DBF" w:rsidRDefault="00DA1DAB" w:rsidP="00AC72F9">
      <w:pPr>
        <w:pStyle w:val="ListParagraph"/>
        <w:numPr>
          <w:ilvl w:val="0"/>
          <w:numId w:val="10"/>
        </w:numPr>
        <w:spacing w:after="100" w:afterAutospacing="1" w:line="480" w:lineRule="auto"/>
        <w:jc w:val="both"/>
        <w:rPr>
          <w:rFonts w:ascii="Arial" w:eastAsia="Times New Roman" w:hAnsi="Arial" w:cs="Arial"/>
          <w:color w:val="212529"/>
        </w:rPr>
      </w:pPr>
      <w:r w:rsidRPr="00260DBF">
        <w:rPr>
          <w:rFonts w:ascii="Arial" w:eastAsia="Times New Roman" w:hAnsi="Arial" w:cs="Arial"/>
          <w:b/>
          <w:bCs/>
          <w:color w:val="212529"/>
        </w:rPr>
        <w:t>Acceptance of Electronic Communications</w:t>
      </w:r>
    </w:p>
    <w:p w14:paraId="355D7BAE" w14:textId="77777777" w:rsidR="00DA1DAB" w:rsidRPr="00DA1DAB" w:rsidRDefault="00DA1DAB" w:rsidP="00AC72F9">
      <w:pPr>
        <w:spacing w:after="100" w:afterAutospacing="1" w:line="480" w:lineRule="auto"/>
        <w:jc w:val="both"/>
        <w:rPr>
          <w:rFonts w:ascii="Arial" w:eastAsia="Times New Roman" w:hAnsi="Arial" w:cs="Arial"/>
          <w:color w:val="212529"/>
        </w:rPr>
      </w:pPr>
      <w:r w:rsidRPr="00DA1DAB">
        <w:rPr>
          <w:rFonts w:ascii="Arial" w:eastAsia="Times New Roman" w:hAnsi="Arial" w:cs="Arial"/>
          <w:color w:val="212529"/>
        </w:rPr>
        <w:t>When you agree to the terms of this informed consent, please understand that you are also acknowledging and agreeing to the terms of communication outlined in this notice.</w:t>
      </w:r>
    </w:p>
    <w:p w14:paraId="5E5E8FFC" w14:textId="46F3E769" w:rsidR="00DA1DAB" w:rsidRDefault="00DA1DAB" w:rsidP="00AC72F9">
      <w:pPr>
        <w:spacing w:after="100" w:afterAutospacing="1" w:line="480" w:lineRule="auto"/>
        <w:jc w:val="both"/>
        <w:rPr>
          <w:rFonts w:ascii="Arial" w:eastAsia="Times New Roman" w:hAnsi="Arial" w:cs="Arial"/>
          <w:color w:val="212529"/>
        </w:rPr>
      </w:pPr>
      <w:r w:rsidRPr="00DA1DAB">
        <w:rPr>
          <w:rFonts w:ascii="Arial" w:eastAsia="Times New Roman" w:hAnsi="Arial" w:cs="Arial"/>
          <w:color w:val="212529"/>
        </w:rPr>
        <w:t xml:space="preserve"> I hereby consent and state my preference to have my Counselor and Blue Buddha Counseling LLC communicate with me by email or standard SMS messaging regarding various aspects of my counseling services, which may include, but shall not be limited to appointments/scheduling, questions, homework, and billing. I understand that email and standard SMS messaging are not confidential methods of communication and may be insecure. I further understand that, because of this, there is a risk that email and standard SMS messaging regarding my care might be intercepted and read by a third party.</w:t>
      </w:r>
    </w:p>
    <w:p w14:paraId="16016FFA" w14:textId="50319293" w:rsidR="00A47B59" w:rsidRDefault="00A47B59" w:rsidP="00AC72F9">
      <w:pPr>
        <w:spacing w:after="100" w:afterAutospacing="1" w:line="480" w:lineRule="auto"/>
        <w:jc w:val="both"/>
        <w:rPr>
          <w:rFonts w:ascii="Arial" w:eastAsia="Times New Roman" w:hAnsi="Arial" w:cs="Arial"/>
          <w:color w:val="212529"/>
        </w:rPr>
      </w:pPr>
    </w:p>
    <w:p w14:paraId="1FDF16B9" w14:textId="77777777" w:rsidR="00D51BA6" w:rsidRDefault="00D51BA6" w:rsidP="00AC72F9">
      <w:pPr>
        <w:spacing w:after="100" w:afterAutospacing="1" w:line="480" w:lineRule="auto"/>
        <w:jc w:val="both"/>
        <w:rPr>
          <w:rFonts w:ascii="Arial" w:eastAsia="Times New Roman" w:hAnsi="Arial" w:cs="Arial"/>
          <w:color w:val="212529"/>
        </w:rPr>
      </w:pPr>
    </w:p>
    <w:p w14:paraId="6CC6A537" w14:textId="15C0C8AB" w:rsidR="00DA1DAB" w:rsidRPr="00D51BA6" w:rsidRDefault="00DA1DAB" w:rsidP="00AC72F9">
      <w:pPr>
        <w:pStyle w:val="ListParagraph"/>
        <w:numPr>
          <w:ilvl w:val="0"/>
          <w:numId w:val="10"/>
        </w:numPr>
        <w:spacing w:after="100" w:afterAutospacing="1" w:line="480" w:lineRule="auto"/>
        <w:jc w:val="both"/>
        <w:rPr>
          <w:rFonts w:ascii="Arial" w:eastAsia="Times New Roman" w:hAnsi="Arial" w:cs="Arial"/>
          <w:color w:val="212529"/>
        </w:rPr>
      </w:pPr>
      <w:r w:rsidRPr="00D51BA6">
        <w:rPr>
          <w:rFonts w:ascii="Arial" w:eastAsia="Times New Roman" w:hAnsi="Arial" w:cs="Arial"/>
          <w:b/>
          <w:bCs/>
          <w:color w:val="212529"/>
        </w:rPr>
        <w:lastRenderedPageBreak/>
        <w:t>Acknowledgement of Receipt</w:t>
      </w:r>
      <w:r w:rsidR="003322BC" w:rsidRPr="00D51BA6">
        <w:rPr>
          <w:rFonts w:ascii="Arial" w:eastAsia="Times New Roman" w:hAnsi="Arial" w:cs="Arial"/>
          <w:b/>
          <w:bCs/>
          <w:color w:val="212529"/>
        </w:rPr>
        <w:t>/Agreement</w:t>
      </w:r>
      <w:r w:rsidRPr="00D51BA6">
        <w:rPr>
          <w:rFonts w:ascii="Arial" w:eastAsia="Times New Roman" w:hAnsi="Arial" w:cs="Arial"/>
          <w:b/>
          <w:bCs/>
          <w:color w:val="212529"/>
        </w:rPr>
        <w:t xml:space="preserve"> </w:t>
      </w:r>
      <w:r w:rsidR="003322BC" w:rsidRPr="00D51BA6">
        <w:rPr>
          <w:rFonts w:ascii="Arial" w:eastAsia="Times New Roman" w:hAnsi="Arial" w:cs="Arial"/>
          <w:b/>
          <w:bCs/>
          <w:color w:val="212529"/>
        </w:rPr>
        <w:t xml:space="preserve">to </w:t>
      </w:r>
      <w:r w:rsidRPr="00D51BA6">
        <w:rPr>
          <w:rFonts w:ascii="Arial" w:eastAsia="Times New Roman" w:hAnsi="Arial" w:cs="Arial"/>
          <w:b/>
          <w:bCs/>
          <w:color w:val="212529"/>
        </w:rPr>
        <w:t xml:space="preserve">Forms </w:t>
      </w:r>
      <w:r w:rsidR="003322BC" w:rsidRPr="00D51BA6">
        <w:rPr>
          <w:rFonts w:ascii="Arial" w:eastAsia="Times New Roman" w:hAnsi="Arial" w:cs="Arial"/>
          <w:b/>
          <w:bCs/>
          <w:color w:val="212529"/>
        </w:rPr>
        <w:t xml:space="preserve">regarding </w:t>
      </w:r>
      <w:r w:rsidRPr="00D51BA6">
        <w:rPr>
          <w:rFonts w:ascii="Arial" w:eastAsia="Times New Roman" w:hAnsi="Arial" w:cs="Arial"/>
          <w:b/>
          <w:bCs/>
          <w:color w:val="212529"/>
        </w:rPr>
        <w:t xml:space="preserve">Informed Consent </w:t>
      </w:r>
      <w:r w:rsidR="003322BC" w:rsidRPr="00D51BA6">
        <w:rPr>
          <w:rFonts w:ascii="Arial" w:eastAsia="Times New Roman" w:hAnsi="Arial" w:cs="Arial"/>
          <w:b/>
          <w:bCs/>
          <w:color w:val="212529"/>
        </w:rPr>
        <w:t xml:space="preserve">for </w:t>
      </w:r>
      <w:r w:rsidRPr="00D51BA6">
        <w:rPr>
          <w:rFonts w:ascii="Arial" w:eastAsia="Times New Roman" w:hAnsi="Arial" w:cs="Arial"/>
          <w:b/>
          <w:bCs/>
          <w:color w:val="212529"/>
        </w:rPr>
        <w:t>Counseling</w:t>
      </w:r>
    </w:p>
    <w:p w14:paraId="7CF3FC24" w14:textId="5182FFA3" w:rsidR="00DA1DAB" w:rsidRPr="00DA1DAB" w:rsidRDefault="00DA1DAB" w:rsidP="00AC72F9">
      <w:pPr>
        <w:spacing w:after="100" w:afterAutospacing="1" w:line="480" w:lineRule="auto"/>
        <w:jc w:val="both"/>
        <w:rPr>
          <w:rFonts w:ascii="Arial" w:eastAsia="Times New Roman" w:hAnsi="Arial" w:cs="Arial"/>
          <w:color w:val="212529"/>
        </w:rPr>
      </w:pPr>
      <w:r w:rsidRPr="00DA1DAB">
        <w:rPr>
          <w:rFonts w:ascii="Arial" w:eastAsia="Times New Roman" w:hAnsi="Arial" w:cs="Arial"/>
          <w:color w:val="212529"/>
        </w:rPr>
        <w:t>By signing below, Clients(s) acknowledge that Clients(s) have reviewed and fully understand the terms and conditions of this Agreement. Client(s) have discussed such terms and conditions with the Counselor, and Blue Buddha Counseling LLC, and have had any questions with regard to its terms and conditions answered to Client(s)’ satisfaction. Client(s) agree to abide by the terms and conditions of this agreement and consent to participate in psychotherapy with the Counselor. Moreover, Client(s) agree to hold Counselor and Blue Buddha Counseling LLC free and harmless from any claims, demands, or suits for damages from any injury or complications whatsoever, save negligence, that may result from such treatment.</w:t>
      </w:r>
    </w:p>
    <w:p w14:paraId="395AA9A0" w14:textId="35948BDA" w:rsidR="00A36B5C" w:rsidRPr="00DA1DAB" w:rsidRDefault="00A36B5C" w:rsidP="00AC72F9">
      <w:pPr>
        <w:spacing w:line="480" w:lineRule="auto"/>
        <w:jc w:val="both"/>
        <w:rPr>
          <w:rFonts w:ascii="Arial" w:hAnsi="Arial" w:cs="Arial"/>
        </w:rPr>
      </w:pPr>
      <w:bookmarkStart w:id="5" w:name="_Hlk67486965"/>
      <w:r w:rsidRPr="00DA1DAB">
        <w:rPr>
          <w:rFonts w:ascii="Arial" w:hAnsi="Arial" w:cs="Arial"/>
        </w:rPr>
        <w:t xml:space="preserve">The client (s), as evidenced by the signature below, has read, understands and agrees to all of the statements </w:t>
      </w:r>
      <w:r w:rsidR="00302580" w:rsidRPr="00DA1DAB">
        <w:rPr>
          <w:rFonts w:ascii="Arial" w:hAnsi="Arial" w:cs="Arial"/>
        </w:rPr>
        <w:t>in Section B of the Public Disclosure Statement and Informed Consent Agreement of Jaye Bahre M.S. LPC, CEO of Blue Buddha Counseling LLC</w:t>
      </w:r>
      <w:r w:rsidRPr="00DA1DAB">
        <w:rPr>
          <w:rFonts w:ascii="Arial" w:hAnsi="Arial" w:cs="Arial"/>
        </w:rPr>
        <w:t xml:space="preserve">. </w:t>
      </w:r>
      <w:r w:rsidR="00925FA6">
        <w:rPr>
          <w:rFonts w:ascii="Arial" w:hAnsi="Arial" w:cs="Arial"/>
        </w:rPr>
        <w:t>Section B covers approach to treatment, length of treatment</w:t>
      </w:r>
      <w:r w:rsidR="00D51BA6">
        <w:rPr>
          <w:rFonts w:ascii="Arial" w:hAnsi="Arial" w:cs="Arial"/>
        </w:rPr>
        <w:t>.</w:t>
      </w:r>
      <w:r w:rsidR="00925FA6">
        <w:rPr>
          <w:rFonts w:ascii="Arial" w:hAnsi="Arial" w:cs="Arial"/>
        </w:rPr>
        <w:t xml:space="preserve"> </w:t>
      </w:r>
      <w:r w:rsidRPr="00DA1DAB">
        <w:rPr>
          <w:rFonts w:ascii="Arial" w:hAnsi="Arial" w:cs="Arial"/>
        </w:rPr>
        <w:t xml:space="preserve">A copy of </w:t>
      </w:r>
      <w:r w:rsidR="00302580" w:rsidRPr="00DA1DAB">
        <w:rPr>
          <w:rFonts w:ascii="Arial" w:hAnsi="Arial" w:cs="Arial"/>
        </w:rPr>
        <w:t xml:space="preserve">signatures for Section B </w:t>
      </w:r>
      <w:r w:rsidRPr="00DA1DAB">
        <w:rPr>
          <w:rFonts w:ascii="Arial" w:hAnsi="Arial" w:cs="Arial"/>
        </w:rPr>
        <w:t>has been</w:t>
      </w:r>
      <w:r w:rsidR="00AF610D">
        <w:rPr>
          <w:rFonts w:ascii="Arial" w:hAnsi="Arial" w:cs="Arial"/>
        </w:rPr>
        <w:t xml:space="preserve">, or will be </w:t>
      </w:r>
      <w:r w:rsidRPr="00DA1DAB">
        <w:rPr>
          <w:rFonts w:ascii="Arial" w:hAnsi="Arial" w:cs="Arial"/>
        </w:rPr>
        <w:t>provided to the client (s).</w:t>
      </w:r>
    </w:p>
    <w:p w14:paraId="662A39DC" w14:textId="77777777" w:rsidR="00A36B5C" w:rsidRPr="00DA1DAB" w:rsidRDefault="00A36B5C" w:rsidP="00AC72F9">
      <w:pPr>
        <w:jc w:val="both"/>
        <w:rPr>
          <w:rFonts w:ascii="Arial" w:hAnsi="Arial" w:cs="Arial"/>
        </w:rPr>
      </w:pPr>
      <w:r w:rsidRPr="00DA1DAB">
        <w:rPr>
          <w:rFonts w:ascii="Arial" w:hAnsi="Arial" w:cs="Arial"/>
        </w:rPr>
        <w:t>__________________________________          ______________________</w:t>
      </w:r>
    </w:p>
    <w:p w14:paraId="7CFAABD9" w14:textId="334FC000" w:rsidR="00A36B5C" w:rsidRPr="00DA1DAB" w:rsidRDefault="00A36B5C" w:rsidP="00AC72F9">
      <w:pPr>
        <w:jc w:val="both"/>
        <w:rPr>
          <w:rFonts w:ascii="Arial" w:hAnsi="Arial" w:cs="Arial"/>
        </w:rPr>
      </w:pPr>
      <w:r w:rsidRPr="00DA1DAB">
        <w:rPr>
          <w:rFonts w:ascii="Arial" w:hAnsi="Arial" w:cs="Arial"/>
        </w:rPr>
        <w:t>Client Signature                                                        Date</w:t>
      </w:r>
    </w:p>
    <w:p w14:paraId="0BCA9B4E" w14:textId="44751C60" w:rsidR="00D452A1" w:rsidRPr="00DA1DAB" w:rsidRDefault="00D452A1" w:rsidP="00AC72F9">
      <w:pPr>
        <w:jc w:val="both"/>
        <w:rPr>
          <w:rFonts w:ascii="Arial" w:hAnsi="Arial" w:cs="Arial"/>
        </w:rPr>
      </w:pPr>
      <w:r w:rsidRPr="00DA1DAB">
        <w:rPr>
          <w:rFonts w:ascii="Arial" w:hAnsi="Arial" w:cs="Arial"/>
        </w:rPr>
        <w:t>__________________________________</w:t>
      </w:r>
    </w:p>
    <w:p w14:paraId="158594D2" w14:textId="20F947EE" w:rsidR="00D452A1" w:rsidRDefault="00D452A1" w:rsidP="00AC72F9">
      <w:pPr>
        <w:jc w:val="both"/>
        <w:rPr>
          <w:rFonts w:ascii="Arial" w:hAnsi="Arial" w:cs="Arial"/>
        </w:rPr>
      </w:pPr>
      <w:r w:rsidRPr="00DA1DAB">
        <w:rPr>
          <w:rFonts w:ascii="Arial" w:hAnsi="Arial" w:cs="Arial"/>
        </w:rPr>
        <w:t>Client Printed Name</w:t>
      </w:r>
    </w:p>
    <w:p w14:paraId="16493A9F" w14:textId="77777777" w:rsidR="004C75F0" w:rsidRPr="00DA1DAB" w:rsidRDefault="004C75F0" w:rsidP="00AC72F9">
      <w:pPr>
        <w:jc w:val="both"/>
        <w:rPr>
          <w:rFonts w:ascii="Arial" w:hAnsi="Arial" w:cs="Arial"/>
        </w:rPr>
      </w:pPr>
    </w:p>
    <w:p w14:paraId="4A65FF31" w14:textId="19382AEE" w:rsidR="00D452A1" w:rsidRPr="00DA1DAB" w:rsidRDefault="00A36B5C" w:rsidP="00AC72F9">
      <w:pPr>
        <w:jc w:val="both"/>
        <w:rPr>
          <w:rFonts w:ascii="Arial" w:hAnsi="Arial" w:cs="Arial"/>
        </w:rPr>
      </w:pPr>
      <w:r w:rsidRPr="00DA1DAB">
        <w:rPr>
          <w:rFonts w:ascii="Arial" w:hAnsi="Arial" w:cs="Arial"/>
        </w:rPr>
        <w:t>__________________________________          ______________________</w:t>
      </w:r>
    </w:p>
    <w:p w14:paraId="00AA12F0" w14:textId="3B2B74BB" w:rsidR="00A36B5C" w:rsidRPr="00DA1DAB" w:rsidRDefault="00A36B5C" w:rsidP="00AC72F9">
      <w:pPr>
        <w:jc w:val="both"/>
        <w:rPr>
          <w:rFonts w:ascii="Arial" w:hAnsi="Arial" w:cs="Arial"/>
        </w:rPr>
      </w:pPr>
      <w:r w:rsidRPr="00DA1DAB">
        <w:rPr>
          <w:rFonts w:ascii="Arial" w:hAnsi="Arial" w:cs="Arial"/>
        </w:rPr>
        <w:t>Client Signature                                                         Date</w:t>
      </w:r>
    </w:p>
    <w:p w14:paraId="4834EE9D" w14:textId="64E71B6C" w:rsidR="00D452A1" w:rsidRPr="00DA1DAB" w:rsidRDefault="00D452A1" w:rsidP="00AC72F9">
      <w:pPr>
        <w:jc w:val="both"/>
        <w:rPr>
          <w:rFonts w:ascii="Arial" w:hAnsi="Arial" w:cs="Arial"/>
        </w:rPr>
      </w:pPr>
      <w:r w:rsidRPr="00DA1DAB">
        <w:rPr>
          <w:rFonts w:ascii="Arial" w:hAnsi="Arial" w:cs="Arial"/>
        </w:rPr>
        <w:t>__________________________________</w:t>
      </w:r>
    </w:p>
    <w:p w14:paraId="3376FB4F" w14:textId="2885B31D" w:rsidR="00D452A1" w:rsidRDefault="00D452A1" w:rsidP="00AC72F9">
      <w:pPr>
        <w:jc w:val="both"/>
        <w:rPr>
          <w:rFonts w:ascii="Arial" w:hAnsi="Arial" w:cs="Arial"/>
        </w:rPr>
      </w:pPr>
      <w:r w:rsidRPr="00DA1DAB">
        <w:rPr>
          <w:rFonts w:ascii="Arial" w:hAnsi="Arial" w:cs="Arial"/>
        </w:rPr>
        <w:t>Client Printed Name</w:t>
      </w:r>
    </w:p>
    <w:p w14:paraId="3C787F82" w14:textId="77777777" w:rsidR="004C75F0" w:rsidRDefault="004C75F0" w:rsidP="004C75F0">
      <w:pPr>
        <w:spacing w:line="240" w:lineRule="auto"/>
        <w:jc w:val="both"/>
        <w:rPr>
          <w:rFonts w:ascii="Arial" w:hAnsi="Arial" w:cs="Arial"/>
        </w:rPr>
      </w:pPr>
    </w:p>
    <w:p w14:paraId="225E24E9" w14:textId="125AB257" w:rsidR="004C75F0" w:rsidRPr="004B15E8" w:rsidRDefault="004C75F0" w:rsidP="004C75F0">
      <w:pPr>
        <w:spacing w:line="240" w:lineRule="auto"/>
        <w:jc w:val="both"/>
        <w:rPr>
          <w:rFonts w:ascii="Arial" w:hAnsi="Arial" w:cs="Arial"/>
        </w:rPr>
      </w:pPr>
      <w:r w:rsidRPr="004B15E8">
        <w:rPr>
          <w:rFonts w:ascii="Arial" w:hAnsi="Arial" w:cs="Arial"/>
        </w:rPr>
        <w:t>__________________________________          ______________________</w:t>
      </w:r>
    </w:p>
    <w:p w14:paraId="10BAC05C" w14:textId="77777777" w:rsidR="004C75F0" w:rsidRPr="004B15E8" w:rsidRDefault="004C75F0" w:rsidP="004C75F0">
      <w:pPr>
        <w:spacing w:line="240" w:lineRule="auto"/>
        <w:jc w:val="both"/>
        <w:rPr>
          <w:rFonts w:ascii="Arial" w:hAnsi="Arial" w:cs="Arial"/>
        </w:rPr>
      </w:pPr>
      <w:r w:rsidRPr="004B15E8">
        <w:rPr>
          <w:rFonts w:ascii="Arial" w:hAnsi="Arial" w:cs="Arial"/>
        </w:rPr>
        <w:t>Client Signature                                                        Date</w:t>
      </w:r>
    </w:p>
    <w:p w14:paraId="6772485C" w14:textId="77777777" w:rsidR="004C75F0" w:rsidRPr="004B15E8" w:rsidRDefault="004C75F0" w:rsidP="004C75F0">
      <w:pPr>
        <w:spacing w:line="240" w:lineRule="auto"/>
        <w:jc w:val="both"/>
        <w:rPr>
          <w:rFonts w:ascii="Arial" w:hAnsi="Arial" w:cs="Arial"/>
        </w:rPr>
      </w:pPr>
      <w:r w:rsidRPr="004B15E8">
        <w:rPr>
          <w:rFonts w:ascii="Arial" w:hAnsi="Arial" w:cs="Arial"/>
        </w:rPr>
        <w:lastRenderedPageBreak/>
        <w:t>__________________________________</w:t>
      </w:r>
    </w:p>
    <w:p w14:paraId="264EE171" w14:textId="77777777" w:rsidR="004C75F0" w:rsidRPr="004B15E8" w:rsidRDefault="004C75F0" w:rsidP="004C75F0">
      <w:pPr>
        <w:spacing w:line="240" w:lineRule="auto"/>
        <w:jc w:val="both"/>
        <w:rPr>
          <w:rFonts w:ascii="Arial" w:hAnsi="Arial" w:cs="Arial"/>
        </w:rPr>
      </w:pPr>
      <w:r w:rsidRPr="004B15E8">
        <w:rPr>
          <w:rFonts w:ascii="Arial" w:hAnsi="Arial" w:cs="Arial"/>
        </w:rPr>
        <w:t>Client Printed Name</w:t>
      </w:r>
    </w:p>
    <w:p w14:paraId="3D87EB64" w14:textId="77777777" w:rsidR="004C75F0" w:rsidRDefault="004C75F0" w:rsidP="00AC72F9">
      <w:pPr>
        <w:jc w:val="both"/>
        <w:rPr>
          <w:rFonts w:ascii="Arial" w:hAnsi="Arial" w:cs="Arial"/>
        </w:rPr>
      </w:pPr>
    </w:p>
    <w:p w14:paraId="38FCDBBB" w14:textId="77777777" w:rsidR="003322BC" w:rsidRPr="00DA1DAB" w:rsidRDefault="003322BC" w:rsidP="00AC72F9">
      <w:pPr>
        <w:jc w:val="both"/>
        <w:rPr>
          <w:rFonts w:ascii="Arial" w:hAnsi="Arial" w:cs="Arial"/>
        </w:rPr>
      </w:pPr>
    </w:p>
    <w:p w14:paraId="329D862A" w14:textId="77777777" w:rsidR="00F93B00" w:rsidRPr="00F93B00" w:rsidRDefault="00F93B00" w:rsidP="00AC72F9">
      <w:pPr>
        <w:jc w:val="both"/>
        <w:rPr>
          <w:rFonts w:ascii="Arial" w:hAnsi="Arial" w:cs="Arial"/>
          <w:bCs/>
        </w:rPr>
      </w:pPr>
      <w:r w:rsidRPr="00F93B00">
        <w:rPr>
          <w:rFonts w:ascii="Arial" w:hAnsi="Arial" w:cs="Arial"/>
          <w:bCs/>
        </w:rPr>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6030BB91" w14:textId="77777777" w:rsidR="00F93B00" w:rsidRPr="00F93B00" w:rsidRDefault="00F93B00" w:rsidP="00AC72F9">
      <w:pPr>
        <w:jc w:val="both"/>
        <w:rPr>
          <w:rFonts w:ascii="Arial" w:hAnsi="Arial" w:cs="Arial"/>
          <w:bCs/>
        </w:rPr>
      </w:pPr>
      <w:r w:rsidRPr="00F93B00">
        <w:rPr>
          <w:rFonts w:ascii="Arial" w:hAnsi="Arial" w:cs="Arial"/>
          <w:bCs/>
        </w:rPr>
        <w:t xml:space="preserve">Practitioner Signature: ___________________________________ </w:t>
      </w:r>
    </w:p>
    <w:p w14:paraId="7F6B11C1" w14:textId="3960ED57" w:rsidR="00F90301" w:rsidRPr="00A47B59" w:rsidRDefault="00F93B00" w:rsidP="00AC72F9">
      <w:pPr>
        <w:jc w:val="both"/>
        <w:rPr>
          <w:rFonts w:ascii="Arial" w:hAnsi="Arial" w:cs="Arial"/>
          <w:bCs/>
        </w:rPr>
      </w:pPr>
      <w:proofErr w:type="gramStart"/>
      <w:r w:rsidRPr="00F93B00">
        <w:rPr>
          <w:rFonts w:ascii="Arial" w:hAnsi="Arial" w:cs="Arial"/>
          <w:bCs/>
        </w:rPr>
        <w:t>Date:_</w:t>
      </w:r>
      <w:proofErr w:type="gramEnd"/>
      <w:r w:rsidRPr="00F93B00">
        <w:rPr>
          <w:rFonts w:ascii="Arial" w:hAnsi="Arial" w:cs="Arial"/>
          <w:bCs/>
        </w:rPr>
        <w:t>__________________</w:t>
      </w:r>
      <w:bookmarkEnd w:id="5"/>
    </w:p>
    <w:p w14:paraId="73CDD5B7" w14:textId="77777777" w:rsidR="004C75F0" w:rsidRDefault="004C75F0" w:rsidP="00066AE4">
      <w:pPr>
        <w:pStyle w:val="ListParagraph"/>
        <w:spacing w:line="480" w:lineRule="auto"/>
        <w:jc w:val="center"/>
        <w:rPr>
          <w:b/>
          <w:sz w:val="32"/>
          <w:szCs w:val="32"/>
        </w:rPr>
      </w:pPr>
    </w:p>
    <w:p w14:paraId="460F0C15" w14:textId="77777777" w:rsidR="004C75F0" w:rsidRDefault="004C75F0" w:rsidP="00066AE4">
      <w:pPr>
        <w:pStyle w:val="ListParagraph"/>
        <w:spacing w:line="480" w:lineRule="auto"/>
        <w:jc w:val="center"/>
        <w:rPr>
          <w:b/>
          <w:sz w:val="32"/>
          <w:szCs w:val="32"/>
        </w:rPr>
      </w:pPr>
    </w:p>
    <w:p w14:paraId="5F3E95BE" w14:textId="77777777" w:rsidR="004C75F0" w:rsidRDefault="004C75F0" w:rsidP="00066AE4">
      <w:pPr>
        <w:pStyle w:val="ListParagraph"/>
        <w:spacing w:line="480" w:lineRule="auto"/>
        <w:jc w:val="center"/>
        <w:rPr>
          <w:b/>
          <w:sz w:val="32"/>
          <w:szCs w:val="32"/>
        </w:rPr>
      </w:pPr>
    </w:p>
    <w:p w14:paraId="435E0D00" w14:textId="77777777" w:rsidR="004C75F0" w:rsidRDefault="004C75F0" w:rsidP="00066AE4">
      <w:pPr>
        <w:pStyle w:val="ListParagraph"/>
        <w:spacing w:line="480" w:lineRule="auto"/>
        <w:jc w:val="center"/>
        <w:rPr>
          <w:b/>
          <w:sz w:val="32"/>
          <w:szCs w:val="32"/>
        </w:rPr>
      </w:pPr>
    </w:p>
    <w:p w14:paraId="5CE12666" w14:textId="77777777" w:rsidR="004C75F0" w:rsidRDefault="004C75F0" w:rsidP="00066AE4">
      <w:pPr>
        <w:pStyle w:val="ListParagraph"/>
        <w:spacing w:line="480" w:lineRule="auto"/>
        <w:jc w:val="center"/>
        <w:rPr>
          <w:b/>
          <w:sz w:val="32"/>
          <w:szCs w:val="32"/>
        </w:rPr>
      </w:pPr>
    </w:p>
    <w:p w14:paraId="23E8F49A" w14:textId="77777777" w:rsidR="004C75F0" w:rsidRDefault="004C75F0" w:rsidP="00066AE4">
      <w:pPr>
        <w:pStyle w:val="ListParagraph"/>
        <w:spacing w:line="480" w:lineRule="auto"/>
        <w:jc w:val="center"/>
        <w:rPr>
          <w:b/>
          <w:sz w:val="32"/>
          <w:szCs w:val="32"/>
        </w:rPr>
      </w:pPr>
    </w:p>
    <w:p w14:paraId="05972786" w14:textId="77777777" w:rsidR="004C75F0" w:rsidRDefault="004C75F0" w:rsidP="00066AE4">
      <w:pPr>
        <w:pStyle w:val="ListParagraph"/>
        <w:spacing w:line="480" w:lineRule="auto"/>
        <w:jc w:val="center"/>
        <w:rPr>
          <w:b/>
          <w:sz w:val="32"/>
          <w:szCs w:val="32"/>
        </w:rPr>
      </w:pPr>
    </w:p>
    <w:p w14:paraId="69044D1D" w14:textId="77777777" w:rsidR="004C75F0" w:rsidRDefault="004C75F0" w:rsidP="00066AE4">
      <w:pPr>
        <w:pStyle w:val="ListParagraph"/>
        <w:spacing w:line="480" w:lineRule="auto"/>
        <w:jc w:val="center"/>
        <w:rPr>
          <w:b/>
          <w:sz w:val="32"/>
          <w:szCs w:val="32"/>
        </w:rPr>
      </w:pPr>
    </w:p>
    <w:p w14:paraId="1580AB33" w14:textId="77777777" w:rsidR="004C75F0" w:rsidRDefault="004C75F0" w:rsidP="00066AE4">
      <w:pPr>
        <w:pStyle w:val="ListParagraph"/>
        <w:spacing w:line="480" w:lineRule="auto"/>
        <w:jc w:val="center"/>
        <w:rPr>
          <w:b/>
          <w:sz w:val="32"/>
          <w:szCs w:val="32"/>
        </w:rPr>
      </w:pPr>
    </w:p>
    <w:p w14:paraId="6E7DD3BC" w14:textId="77777777" w:rsidR="004C75F0" w:rsidRDefault="004C75F0" w:rsidP="00066AE4">
      <w:pPr>
        <w:pStyle w:val="ListParagraph"/>
        <w:spacing w:line="480" w:lineRule="auto"/>
        <w:jc w:val="center"/>
        <w:rPr>
          <w:b/>
          <w:sz w:val="32"/>
          <w:szCs w:val="32"/>
        </w:rPr>
      </w:pPr>
    </w:p>
    <w:p w14:paraId="282327C4" w14:textId="77777777" w:rsidR="004C75F0" w:rsidRDefault="004C75F0" w:rsidP="00066AE4">
      <w:pPr>
        <w:pStyle w:val="ListParagraph"/>
        <w:spacing w:line="480" w:lineRule="auto"/>
        <w:jc w:val="center"/>
        <w:rPr>
          <w:b/>
          <w:sz w:val="32"/>
          <w:szCs w:val="32"/>
        </w:rPr>
      </w:pPr>
    </w:p>
    <w:p w14:paraId="4BF5660D" w14:textId="77777777" w:rsidR="004C75F0" w:rsidRDefault="004C75F0" w:rsidP="00066AE4">
      <w:pPr>
        <w:pStyle w:val="ListParagraph"/>
        <w:spacing w:line="480" w:lineRule="auto"/>
        <w:jc w:val="center"/>
        <w:rPr>
          <w:b/>
          <w:sz w:val="32"/>
          <w:szCs w:val="32"/>
        </w:rPr>
      </w:pPr>
    </w:p>
    <w:p w14:paraId="7F137FC3" w14:textId="77777777" w:rsidR="00E52A36" w:rsidRDefault="00E52A36" w:rsidP="00066AE4">
      <w:pPr>
        <w:pStyle w:val="ListParagraph"/>
        <w:spacing w:line="480" w:lineRule="auto"/>
        <w:jc w:val="center"/>
        <w:rPr>
          <w:b/>
          <w:sz w:val="32"/>
          <w:szCs w:val="32"/>
        </w:rPr>
      </w:pPr>
    </w:p>
    <w:p w14:paraId="169642CA" w14:textId="11BC4799" w:rsidR="00B327A6" w:rsidRPr="00B327A6" w:rsidRDefault="00B327A6" w:rsidP="00066AE4">
      <w:pPr>
        <w:pStyle w:val="ListParagraph"/>
        <w:spacing w:line="480" w:lineRule="auto"/>
        <w:jc w:val="center"/>
        <w:rPr>
          <w:b/>
          <w:sz w:val="32"/>
          <w:szCs w:val="32"/>
        </w:rPr>
      </w:pPr>
      <w:r w:rsidRPr="00B327A6">
        <w:rPr>
          <w:b/>
          <w:sz w:val="32"/>
          <w:szCs w:val="32"/>
        </w:rPr>
        <w:lastRenderedPageBreak/>
        <w:t>Section C</w:t>
      </w:r>
    </w:p>
    <w:p w14:paraId="0E82A714" w14:textId="1BAC06D4" w:rsidR="005E24D2" w:rsidRPr="00CF2188" w:rsidRDefault="005E24D2" w:rsidP="00AC72F9">
      <w:pPr>
        <w:spacing w:line="240" w:lineRule="auto"/>
        <w:jc w:val="both"/>
        <w:rPr>
          <w:rFonts w:ascii="Arial" w:hAnsi="Arial" w:cs="Arial"/>
          <w:b/>
          <w:sz w:val="28"/>
          <w:szCs w:val="28"/>
        </w:rPr>
      </w:pPr>
      <w:r w:rsidRPr="00CF2188">
        <w:rPr>
          <w:rFonts w:ascii="Arial" w:hAnsi="Arial" w:cs="Arial"/>
          <w:b/>
          <w:sz w:val="28"/>
          <w:szCs w:val="28"/>
        </w:rPr>
        <w:t>Services</w:t>
      </w:r>
    </w:p>
    <w:p w14:paraId="48A740AB" w14:textId="77777777" w:rsidR="00CF2188" w:rsidRPr="00CF2188" w:rsidRDefault="00CF2188" w:rsidP="00AC72F9">
      <w:pPr>
        <w:pStyle w:val="ListParagraph"/>
        <w:numPr>
          <w:ilvl w:val="0"/>
          <w:numId w:val="10"/>
        </w:numPr>
        <w:spacing w:after="100" w:afterAutospacing="1" w:line="240" w:lineRule="auto"/>
        <w:jc w:val="both"/>
        <w:rPr>
          <w:rFonts w:ascii="Arial" w:eastAsia="Times New Roman" w:hAnsi="Arial" w:cs="Arial"/>
          <w:color w:val="212529"/>
          <w:sz w:val="24"/>
          <w:szCs w:val="24"/>
        </w:rPr>
      </w:pPr>
      <w:r w:rsidRPr="00CF2188">
        <w:rPr>
          <w:rFonts w:ascii="Arial" w:eastAsia="Times New Roman" w:hAnsi="Arial" w:cs="Arial"/>
          <w:b/>
          <w:bCs/>
          <w:color w:val="212529"/>
          <w:sz w:val="24"/>
          <w:szCs w:val="24"/>
        </w:rPr>
        <w:t>Risks and Benefits of Therapy</w:t>
      </w:r>
    </w:p>
    <w:p w14:paraId="5368C726" w14:textId="77777777" w:rsidR="00CF2188" w:rsidRPr="00CF2188" w:rsidRDefault="00CF2188" w:rsidP="00AC72F9">
      <w:pPr>
        <w:spacing w:after="100" w:afterAutospacing="1" w:line="480" w:lineRule="auto"/>
        <w:jc w:val="both"/>
        <w:rPr>
          <w:rFonts w:ascii="Arial" w:eastAsia="Times New Roman" w:hAnsi="Arial" w:cs="Arial"/>
          <w:color w:val="212529"/>
        </w:rPr>
      </w:pPr>
      <w:r w:rsidRPr="00CF2188">
        <w:rPr>
          <w:rFonts w:ascii="Arial" w:eastAsia="Times New Roman" w:hAnsi="Arial" w:cs="Arial"/>
          <w:color w:val="212529"/>
        </w:rPr>
        <w:t>Psychotherapy is a process in which we will discuss a myriad of issues, events, experiences and memories for the purpose of creating positive change so that you can experience your life more fully. It provides an opportunity to better and more deeply understand one’s self, as well as any problems or difficulties you may be experiencing. Psychotherapy is a joint effort between us, you and your counselor. Progress and success may vary depending upon the particular problems or issues being addressed, as well as many other factors.</w:t>
      </w:r>
    </w:p>
    <w:p w14:paraId="75ACCD46" w14:textId="77777777" w:rsidR="00CF2188" w:rsidRPr="00CF2188" w:rsidRDefault="00CF2188" w:rsidP="00AC72F9">
      <w:pPr>
        <w:spacing w:after="100" w:afterAutospacing="1" w:line="480" w:lineRule="auto"/>
        <w:jc w:val="both"/>
        <w:rPr>
          <w:rFonts w:ascii="Arial" w:eastAsia="Times New Roman" w:hAnsi="Arial" w:cs="Arial"/>
          <w:color w:val="212529"/>
        </w:rPr>
      </w:pPr>
      <w:r w:rsidRPr="00CF2188">
        <w:rPr>
          <w:rFonts w:ascii="Arial" w:eastAsia="Times New Roman" w:hAnsi="Arial" w:cs="Arial"/>
          <w:color w:val="212529"/>
        </w:rPr>
        <w:t>Participating in therapy may result in a number of benefits to you, including, but not limited to, reduced stress and</w:t>
      </w:r>
      <w:r w:rsidRPr="00002C7D">
        <w:rPr>
          <w:rFonts w:ascii="Arial" w:eastAsia="Times New Roman" w:hAnsi="Arial" w:cs="Arial"/>
          <w:color w:val="212529"/>
          <w:sz w:val="20"/>
          <w:szCs w:val="20"/>
        </w:rPr>
        <w:t xml:space="preserve"> </w:t>
      </w:r>
      <w:r w:rsidRPr="00CF2188">
        <w:rPr>
          <w:rFonts w:ascii="Arial" w:eastAsia="Times New Roman" w:hAnsi="Arial" w:cs="Arial"/>
          <w:color w:val="212529"/>
        </w:rPr>
        <w:t>anxiety, a decrease in negative thoughts and self-sabotaging behaviors, improved interpersonal relationships, increased comfort in social, work, and family settings, increased capacity for intimacy, and increased self-confidence. Such benefits may also require substantial effort on your part, including an active participation in the therapeutic process, honesty, and a willingness to change feelings, thoughts and behaviors. There is no guarantee that therapy will yield any or all of the benefits listed above.</w:t>
      </w:r>
    </w:p>
    <w:p w14:paraId="014BF9C8" w14:textId="77777777" w:rsidR="00CF2188" w:rsidRPr="00CF2188" w:rsidRDefault="00CF2188" w:rsidP="00AC72F9">
      <w:pPr>
        <w:spacing w:after="100" w:afterAutospacing="1" w:line="480" w:lineRule="auto"/>
        <w:jc w:val="both"/>
        <w:rPr>
          <w:rFonts w:ascii="Arial" w:eastAsia="Times New Roman" w:hAnsi="Arial" w:cs="Arial"/>
          <w:color w:val="212529"/>
        </w:rPr>
      </w:pPr>
      <w:r w:rsidRPr="00CF2188">
        <w:rPr>
          <w:rFonts w:ascii="Arial" w:eastAsia="Times New Roman" w:hAnsi="Arial" w:cs="Arial"/>
          <w:color w:val="212529"/>
        </w:rPr>
        <w:t>Participating in therapy may also involve some discomfort, including remembering and discussing unpleasant events, feelings and experiences. The process may evoke strong feelings of sadness, anger, fear, anxiety, etc. There may be times in which I will challenge your perceptions and assumptions and offer different perspectives. The issues presented by you may result in unintended outcomes, including changes in personal relationships or work. Sometimes</w:t>
      </w:r>
      <w:r w:rsidRPr="00002C7D">
        <w:rPr>
          <w:rFonts w:ascii="Arial" w:eastAsia="Times New Roman" w:hAnsi="Arial" w:cs="Arial"/>
          <w:color w:val="212529"/>
          <w:sz w:val="20"/>
          <w:szCs w:val="20"/>
        </w:rPr>
        <w:t xml:space="preserve"> </w:t>
      </w:r>
      <w:r w:rsidRPr="00CF2188">
        <w:rPr>
          <w:rFonts w:ascii="Arial" w:eastAsia="Times New Roman" w:hAnsi="Arial" w:cs="Arial"/>
          <w:color w:val="212529"/>
        </w:rPr>
        <w:t>a decision that is positive for one family member is viewed quite differently by another. You should be aware that any decision on the status of your personal or work relationships is your sole responsibility. During the therapeutic process, many people find that they feel worse before they feel better. This is generally a normal course of events. Personal growth and change may be easy and swift at times but may also be slow and frustrating.</w:t>
      </w:r>
    </w:p>
    <w:p w14:paraId="318EA6F1" w14:textId="567DEC55" w:rsidR="00CF2188" w:rsidRPr="00A47B59" w:rsidRDefault="00CF2188" w:rsidP="00AC72F9">
      <w:pPr>
        <w:spacing w:after="100" w:afterAutospacing="1" w:line="480" w:lineRule="auto"/>
        <w:jc w:val="both"/>
        <w:rPr>
          <w:rFonts w:ascii="Arial" w:eastAsia="Times New Roman" w:hAnsi="Arial" w:cs="Arial"/>
          <w:color w:val="212529"/>
        </w:rPr>
      </w:pPr>
      <w:r w:rsidRPr="00CF2188">
        <w:rPr>
          <w:rFonts w:ascii="Arial" w:eastAsia="Times New Roman" w:hAnsi="Arial" w:cs="Arial"/>
          <w:color w:val="212529"/>
        </w:rPr>
        <w:lastRenderedPageBreak/>
        <w:t>Your Counselor is ready and available to discuss any concerns you have regarding your progress in therapy. Due to the varying nature and severity of problems and the individuality of each client, your Counselor is unable to predict the length of your therapy or to guarantee a specific outcome or result.</w:t>
      </w:r>
    </w:p>
    <w:p w14:paraId="6F20FA74" w14:textId="0E259916" w:rsidR="005E24D2" w:rsidRPr="00CF2188" w:rsidRDefault="002C1BF6" w:rsidP="00AC72F9">
      <w:pPr>
        <w:spacing w:line="480" w:lineRule="auto"/>
        <w:jc w:val="both"/>
        <w:rPr>
          <w:rFonts w:ascii="Arial" w:hAnsi="Arial" w:cs="Arial"/>
          <w:bCs/>
        </w:rPr>
      </w:pPr>
      <w:r>
        <w:rPr>
          <w:rFonts w:ascii="Arial" w:hAnsi="Arial" w:cs="Arial"/>
          <w:bCs/>
        </w:rPr>
        <w:t xml:space="preserve">Blue Buddha Counseling LLC and </w:t>
      </w:r>
      <w:r w:rsidR="005E24D2" w:rsidRPr="00CF2188">
        <w:rPr>
          <w:rFonts w:ascii="Arial" w:hAnsi="Arial" w:cs="Arial"/>
          <w:bCs/>
        </w:rPr>
        <w:t>I offer individual counseling and group counseling. At times, I put on workshops that take a deeper dive into one topic. I also do retreats that deeply cover a therapeutic topic through action/activities out in nature over the course of a few days. I also do consultation work, mediation work</w:t>
      </w:r>
      <w:r w:rsidR="006C4DD0" w:rsidRPr="00CF2188">
        <w:rPr>
          <w:rFonts w:ascii="Arial" w:hAnsi="Arial" w:cs="Arial"/>
          <w:bCs/>
        </w:rPr>
        <w:t>, end of life counseling and, occasionally serving as an advocate in court.</w:t>
      </w:r>
    </w:p>
    <w:p w14:paraId="35171157" w14:textId="6589126A" w:rsidR="00002C7D" w:rsidRPr="00002C7D" w:rsidRDefault="00002C7D" w:rsidP="00AC72F9">
      <w:pPr>
        <w:pStyle w:val="ListParagraph"/>
        <w:numPr>
          <w:ilvl w:val="0"/>
          <w:numId w:val="10"/>
        </w:numPr>
        <w:spacing w:line="480" w:lineRule="auto"/>
        <w:jc w:val="both"/>
        <w:rPr>
          <w:rFonts w:ascii="Arial" w:hAnsi="Arial" w:cs="Arial"/>
          <w:b/>
          <w:bCs/>
          <w:sz w:val="24"/>
          <w:szCs w:val="24"/>
        </w:rPr>
      </w:pPr>
      <w:r w:rsidRPr="00002C7D">
        <w:rPr>
          <w:rFonts w:ascii="Arial" w:hAnsi="Arial" w:cs="Arial"/>
          <w:b/>
          <w:bCs/>
          <w:sz w:val="24"/>
          <w:szCs w:val="24"/>
        </w:rPr>
        <w:t>Counseling</w:t>
      </w:r>
      <w:r>
        <w:rPr>
          <w:rFonts w:ascii="Arial" w:hAnsi="Arial" w:cs="Arial"/>
          <w:b/>
          <w:bCs/>
          <w:sz w:val="24"/>
          <w:szCs w:val="24"/>
        </w:rPr>
        <w:t xml:space="preserve"> (Individual and Group)</w:t>
      </w:r>
    </w:p>
    <w:p w14:paraId="608FB847" w14:textId="604CB970" w:rsidR="00002C7D" w:rsidRPr="00A47B59" w:rsidRDefault="00002C7D" w:rsidP="00AC72F9">
      <w:pPr>
        <w:spacing w:line="480" w:lineRule="auto"/>
        <w:jc w:val="both"/>
        <w:rPr>
          <w:rFonts w:ascii="Arial" w:hAnsi="Arial" w:cs="Arial"/>
        </w:rPr>
      </w:pPr>
      <w:r w:rsidRPr="00A47B59">
        <w:rPr>
          <w:rFonts w:ascii="Arial" w:hAnsi="Arial" w:cs="Arial"/>
        </w:rPr>
        <w:t>A “full hour” of counseling is 45 minutes of counseling and 15 minutes for my paperwork after we are finished.</w:t>
      </w:r>
    </w:p>
    <w:p w14:paraId="049D678B" w14:textId="50FF2320" w:rsidR="00002C7D" w:rsidRPr="00CF2188" w:rsidRDefault="00002C7D" w:rsidP="00AC72F9">
      <w:pPr>
        <w:spacing w:line="480" w:lineRule="auto"/>
        <w:jc w:val="both"/>
        <w:rPr>
          <w:rFonts w:ascii="Arial" w:hAnsi="Arial" w:cs="Arial"/>
        </w:rPr>
      </w:pPr>
      <w:r w:rsidRPr="00CF2188">
        <w:rPr>
          <w:rFonts w:ascii="Arial" w:hAnsi="Arial" w:cs="Arial"/>
        </w:rPr>
        <w:t>Packages of counseling sessions are available may be purchased on the Blue Buddha Counseling L</w:t>
      </w:r>
      <w:r w:rsidR="000C2836">
        <w:rPr>
          <w:rFonts w:ascii="Arial" w:hAnsi="Arial" w:cs="Arial"/>
        </w:rPr>
        <w:t>L</w:t>
      </w:r>
      <w:r w:rsidRPr="00CF2188">
        <w:rPr>
          <w:rFonts w:ascii="Arial" w:hAnsi="Arial" w:cs="Arial"/>
        </w:rPr>
        <w:t xml:space="preserve">C website </w:t>
      </w:r>
      <w:r w:rsidR="004C75F0">
        <w:rPr>
          <w:rFonts w:ascii="Arial" w:hAnsi="Arial" w:cs="Arial"/>
        </w:rPr>
        <w:t>(</w:t>
      </w:r>
      <w:hyperlink r:id="rId9" w:history="1">
        <w:r w:rsidR="004C75F0" w:rsidRPr="00CE6AE0">
          <w:rPr>
            <w:rStyle w:val="Hyperlink"/>
            <w:rFonts w:ascii="Arial" w:hAnsi="Arial" w:cs="Arial"/>
          </w:rPr>
          <w:t>www.bluebuddhacounseling.com</w:t>
        </w:r>
      </w:hyperlink>
      <w:r w:rsidR="004C75F0">
        <w:rPr>
          <w:rFonts w:ascii="Arial" w:hAnsi="Arial" w:cs="Arial"/>
        </w:rPr>
        <w:t>)</w:t>
      </w:r>
      <w:r w:rsidRPr="00CF2188">
        <w:rPr>
          <w:rFonts w:ascii="Arial" w:hAnsi="Arial" w:cs="Arial"/>
        </w:rPr>
        <w:t xml:space="preserve">. These packages may be purchased after the initial assessment and the intake sessions are completed. Packages of counseling sessions are not transferrable nor able to be combined with any other offer. Purchasing packages of sessions is much more cost effective as they are generously discounted. The remaining balance of pre-paid counseling sessions of any type (individual or couples) </w:t>
      </w:r>
      <w:r w:rsidRPr="00CF2188">
        <w:rPr>
          <w:rFonts w:ascii="Arial" w:hAnsi="Arial" w:cs="Arial"/>
          <w:b/>
          <w:i/>
        </w:rPr>
        <w:t>will not</w:t>
      </w:r>
      <w:r w:rsidRPr="00CF2188">
        <w:rPr>
          <w:rFonts w:ascii="Arial" w:hAnsi="Arial" w:cs="Arial"/>
        </w:rPr>
        <w:t xml:space="preserve"> be refunded if you choose to discontinue counseling. Counseling packages must be used within 90 </w:t>
      </w:r>
      <w:r w:rsidRPr="00CF2188">
        <w:rPr>
          <w:rFonts w:ascii="Arial" w:hAnsi="Arial" w:cs="Arial"/>
          <w:i/>
        </w:rPr>
        <w:t>calendar days</w:t>
      </w:r>
      <w:r w:rsidRPr="00CF2188">
        <w:rPr>
          <w:rFonts w:ascii="Arial" w:hAnsi="Arial" w:cs="Arial"/>
        </w:rPr>
        <w:t xml:space="preserve"> from purchase. The final appointment in the package may be saved for a “6-month tune-up” appointment.</w:t>
      </w:r>
    </w:p>
    <w:p w14:paraId="7D9943FC" w14:textId="77777777" w:rsidR="00002C7D" w:rsidRPr="00BA4228" w:rsidRDefault="00002C7D" w:rsidP="00AC72F9">
      <w:pPr>
        <w:pStyle w:val="ListParagraph"/>
        <w:numPr>
          <w:ilvl w:val="0"/>
          <w:numId w:val="10"/>
        </w:numPr>
        <w:spacing w:after="100" w:afterAutospacing="1" w:line="240" w:lineRule="auto"/>
        <w:jc w:val="both"/>
        <w:rPr>
          <w:rFonts w:ascii="Arial" w:eastAsia="Times New Roman" w:hAnsi="Arial" w:cs="Arial"/>
          <w:color w:val="212529"/>
          <w:sz w:val="24"/>
          <w:szCs w:val="24"/>
        </w:rPr>
      </w:pPr>
      <w:r w:rsidRPr="00BA4228">
        <w:rPr>
          <w:rFonts w:ascii="Arial" w:eastAsia="Times New Roman" w:hAnsi="Arial" w:cs="Arial"/>
          <w:b/>
          <w:bCs/>
          <w:color w:val="212529"/>
          <w:sz w:val="24"/>
          <w:szCs w:val="24"/>
        </w:rPr>
        <w:t>Discussion of Treatment Plan</w:t>
      </w:r>
    </w:p>
    <w:p w14:paraId="7BD220BD" w14:textId="77B1A76C" w:rsidR="00002C7D" w:rsidRPr="00CF2188" w:rsidRDefault="00002C7D" w:rsidP="00AC72F9">
      <w:pPr>
        <w:spacing w:after="100" w:afterAutospacing="1" w:line="480" w:lineRule="auto"/>
        <w:jc w:val="both"/>
        <w:rPr>
          <w:rFonts w:ascii="Arial" w:eastAsia="Times New Roman" w:hAnsi="Arial" w:cs="Arial"/>
          <w:color w:val="212529"/>
        </w:rPr>
      </w:pPr>
      <w:r w:rsidRPr="00CF2188">
        <w:rPr>
          <w:rFonts w:ascii="Arial" w:eastAsia="Times New Roman" w:hAnsi="Arial" w:cs="Arial"/>
          <w:color w:val="212529"/>
        </w:rPr>
        <w:t xml:space="preserve">It is </w:t>
      </w:r>
      <w:r w:rsidR="00BA4228" w:rsidRPr="00CF2188">
        <w:rPr>
          <w:rFonts w:ascii="Arial" w:eastAsia="Times New Roman" w:hAnsi="Arial" w:cs="Arial"/>
          <w:color w:val="212529"/>
        </w:rPr>
        <w:t xml:space="preserve">the intention of Blue Buddha Counseling LLC and </w:t>
      </w:r>
      <w:r w:rsidRPr="00CF2188">
        <w:rPr>
          <w:rFonts w:ascii="Arial" w:eastAsia="Times New Roman" w:hAnsi="Arial" w:cs="Arial"/>
          <w:color w:val="212529"/>
        </w:rPr>
        <w:t xml:space="preserve">your Counselor to provide services that will assist you in reaching your goals. Within a reasonable period of time after the initiation of treatment, your Counselor will discuss their working understanding of the problem, treatment plan, therapeutic objectives and their view of the possible outcomes of treatment. Sometimes more than one approach can be helpful in dealing with a certain situation. During the course of therapy, various treatment approaches may be </w:t>
      </w:r>
      <w:r w:rsidRPr="00CF2188">
        <w:rPr>
          <w:rFonts w:ascii="Arial" w:eastAsia="Times New Roman" w:hAnsi="Arial" w:cs="Arial"/>
          <w:color w:val="212529"/>
        </w:rPr>
        <w:lastRenderedPageBreak/>
        <w:t>suggested. These suggestions are according, in part, to the problem that is being treated and your Counselor’s assessment of what may benefit you.</w:t>
      </w:r>
    </w:p>
    <w:p w14:paraId="473EFF27" w14:textId="3080FCBA" w:rsidR="00002C7D" w:rsidRPr="00CF2188" w:rsidRDefault="00002C7D" w:rsidP="00AC72F9">
      <w:pPr>
        <w:spacing w:after="100" w:afterAutospacing="1" w:line="480" w:lineRule="auto"/>
        <w:jc w:val="both"/>
        <w:rPr>
          <w:rFonts w:ascii="Arial" w:eastAsia="Times New Roman" w:hAnsi="Arial" w:cs="Arial"/>
          <w:color w:val="212529"/>
        </w:rPr>
      </w:pPr>
      <w:r w:rsidRPr="00CF2188">
        <w:rPr>
          <w:rFonts w:ascii="Arial" w:eastAsia="Times New Roman" w:hAnsi="Arial" w:cs="Arial"/>
          <w:color w:val="212529"/>
        </w:rPr>
        <w:t>We believe that therapists and clients are partners in the therapeutic process. You have the right to agree or disagree with recommendations. If you have any unanswered questions about any of the procedures used or suggested in the course of your therapy, the possible risks, your Counselor’s expertise in employing them, or about the treatment plan, please ask. You also have the right to ask about other treatments for your condition and their risks and benefits. If you could benefit from any treatment not provided by Blue Buddha Counseling</w:t>
      </w:r>
      <w:r w:rsidR="00BA4228" w:rsidRPr="00CF2188">
        <w:rPr>
          <w:rFonts w:ascii="Arial" w:eastAsia="Times New Roman" w:hAnsi="Arial" w:cs="Arial"/>
          <w:color w:val="212529"/>
        </w:rPr>
        <w:t xml:space="preserve"> LLC</w:t>
      </w:r>
      <w:r w:rsidRPr="00CF2188">
        <w:rPr>
          <w:rFonts w:ascii="Arial" w:eastAsia="Times New Roman" w:hAnsi="Arial" w:cs="Arial"/>
          <w:color w:val="212529"/>
        </w:rPr>
        <w:t>, your Counselor will assist you in obtaining those treatments by providing a referral.</w:t>
      </w:r>
    </w:p>
    <w:p w14:paraId="56CF44D2" w14:textId="77777777" w:rsidR="00002C7D" w:rsidRPr="00CF2188" w:rsidRDefault="00002C7D" w:rsidP="00AC72F9">
      <w:pPr>
        <w:spacing w:after="100" w:afterAutospacing="1" w:line="480" w:lineRule="auto"/>
        <w:jc w:val="both"/>
        <w:rPr>
          <w:rFonts w:ascii="Arial" w:eastAsia="Times New Roman" w:hAnsi="Arial" w:cs="Arial"/>
          <w:color w:val="212529"/>
        </w:rPr>
      </w:pPr>
      <w:r w:rsidRPr="00CF2188">
        <w:rPr>
          <w:rFonts w:ascii="Arial" w:eastAsia="Times New Roman" w:hAnsi="Arial" w:cs="Arial"/>
          <w:color w:val="212529"/>
        </w:rPr>
        <w:t>Counseling provided by Blue Buddha Counseling LLC is best when accompanied by the client taking time to get to know themselves better through participation with homework. The brain simply processes information differently when the client takes the time to write – or type if you prefer. For your homework, you will be completing journaling exercises, worksheets, experiments and possibly artwork. Change requires committed practice of new skills. Homework is integral to the success of your treatment. If you are not open to practicing homework or suggested changes, progress may be limited.</w:t>
      </w:r>
    </w:p>
    <w:p w14:paraId="771ACE69" w14:textId="702925A2" w:rsidR="00801416" w:rsidRPr="00D50A5E" w:rsidRDefault="00801416" w:rsidP="00AC72F9">
      <w:pPr>
        <w:spacing w:line="480" w:lineRule="auto"/>
        <w:jc w:val="both"/>
        <w:rPr>
          <w:rFonts w:ascii="Arial" w:hAnsi="Arial" w:cs="Arial"/>
          <w:b/>
          <w:bCs/>
          <w:sz w:val="28"/>
          <w:szCs w:val="28"/>
        </w:rPr>
      </w:pPr>
      <w:r w:rsidRPr="00D50A5E">
        <w:rPr>
          <w:rFonts w:ascii="Arial" w:hAnsi="Arial" w:cs="Arial"/>
          <w:b/>
          <w:bCs/>
          <w:sz w:val="28"/>
          <w:szCs w:val="28"/>
        </w:rPr>
        <w:t>Fee scale</w:t>
      </w:r>
    </w:p>
    <w:p w14:paraId="13154624" w14:textId="4ECD4F54" w:rsidR="00801416" w:rsidRPr="00801416" w:rsidRDefault="00D50A5E" w:rsidP="00AC72F9">
      <w:pPr>
        <w:spacing w:line="480" w:lineRule="auto"/>
        <w:jc w:val="both"/>
        <w:rPr>
          <w:rFonts w:ascii="Arial" w:hAnsi="Arial" w:cs="Arial"/>
        </w:rPr>
      </w:pPr>
      <w:r w:rsidRPr="00D50A5E">
        <w:rPr>
          <w:rFonts w:ascii="Arial" w:hAnsi="Arial" w:cs="Arial"/>
        </w:rPr>
        <w:t xml:space="preserve">Full payment is due at the </w:t>
      </w:r>
      <w:r w:rsidR="000C2836">
        <w:rPr>
          <w:rFonts w:ascii="Arial" w:hAnsi="Arial" w:cs="Arial"/>
        </w:rPr>
        <w:t>end</w:t>
      </w:r>
      <w:r w:rsidRPr="00D50A5E">
        <w:rPr>
          <w:rFonts w:ascii="Arial" w:hAnsi="Arial" w:cs="Arial"/>
        </w:rPr>
        <w:t xml:space="preserve"> of each session. </w:t>
      </w:r>
      <w:r w:rsidR="000C2836">
        <w:rPr>
          <w:rFonts w:ascii="Arial" w:hAnsi="Arial" w:cs="Arial"/>
        </w:rPr>
        <w:t xml:space="preserve">I take Venmo for payment. Both of these things are expected unless we make a different agreement </w:t>
      </w:r>
      <w:r w:rsidR="000C2836" w:rsidRPr="000C2836">
        <w:rPr>
          <w:rFonts w:ascii="Arial" w:hAnsi="Arial" w:cs="Arial"/>
          <w:i/>
          <w:iCs/>
        </w:rPr>
        <w:t>prior</w:t>
      </w:r>
      <w:r w:rsidR="000C2836">
        <w:rPr>
          <w:rFonts w:ascii="Arial" w:hAnsi="Arial" w:cs="Arial"/>
        </w:rPr>
        <w:t xml:space="preserve"> to the session. </w:t>
      </w:r>
      <w:r w:rsidRPr="00D50A5E">
        <w:rPr>
          <w:rFonts w:ascii="Arial" w:hAnsi="Arial" w:cs="Arial"/>
        </w:rPr>
        <w:t xml:space="preserve">Payment for groups is done as part of the sign-up process and can be completed at any point before the beginning of group. </w:t>
      </w:r>
      <w:r w:rsidR="001B5850">
        <w:rPr>
          <w:rFonts w:ascii="Arial" w:hAnsi="Arial" w:cs="Arial"/>
        </w:rPr>
        <w:t xml:space="preserve">Some groups will be posted on </w:t>
      </w:r>
      <w:proofErr w:type="spellStart"/>
      <w:r w:rsidR="001B5850">
        <w:rPr>
          <w:rFonts w:ascii="Arial" w:hAnsi="Arial" w:cs="Arial"/>
        </w:rPr>
        <w:t>EventBrite</w:t>
      </w:r>
      <w:proofErr w:type="spellEnd"/>
      <w:r w:rsidR="001B5850">
        <w:rPr>
          <w:rFonts w:ascii="Arial" w:hAnsi="Arial" w:cs="Arial"/>
        </w:rPr>
        <w:t xml:space="preserve">, and those groups can be paid for on the </w:t>
      </w:r>
      <w:proofErr w:type="spellStart"/>
      <w:r w:rsidR="001B5850">
        <w:rPr>
          <w:rFonts w:ascii="Arial" w:hAnsi="Arial" w:cs="Arial"/>
        </w:rPr>
        <w:t>EventBrite</w:t>
      </w:r>
      <w:proofErr w:type="spellEnd"/>
      <w:r w:rsidR="001B5850">
        <w:rPr>
          <w:rFonts w:ascii="Arial" w:hAnsi="Arial" w:cs="Arial"/>
        </w:rPr>
        <w:t xml:space="preserve"> website. </w:t>
      </w:r>
      <w:r w:rsidR="00801416" w:rsidRPr="00801416">
        <w:rPr>
          <w:rFonts w:ascii="Arial" w:hAnsi="Arial" w:cs="Arial"/>
        </w:rPr>
        <w:t xml:space="preserve">A fee can be applicable with these cash sending/receiving apps. All fees will be added to your bill. </w:t>
      </w:r>
    </w:p>
    <w:p w14:paraId="6522E27A" w14:textId="77777777" w:rsidR="00801416" w:rsidRDefault="00801416" w:rsidP="00AC72F9">
      <w:pPr>
        <w:pStyle w:val="ListParagraph"/>
        <w:jc w:val="both"/>
        <w:rPr>
          <w:b/>
          <w:sz w:val="24"/>
          <w:szCs w:val="24"/>
        </w:rPr>
      </w:pPr>
    </w:p>
    <w:p w14:paraId="3CB9AD55" w14:textId="77777777" w:rsidR="00D50A5E" w:rsidRDefault="00D50A5E" w:rsidP="000C2836">
      <w:pPr>
        <w:spacing w:line="480" w:lineRule="auto"/>
        <w:jc w:val="both"/>
      </w:pPr>
    </w:p>
    <w:p w14:paraId="4CE43487" w14:textId="1ACCC54C" w:rsidR="00801416" w:rsidRPr="00CF2188" w:rsidRDefault="00801416" w:rsidP="00AC72F9">
      <w:pPr>
        <w:pStyle w:val="ListParagraph"/>
        <w:spacing w:line="480" w:lineRule="auto"/>
        <w:jc w:val="both"/>
        <w:rPr>
          <w:rFonts w:ascii="Arial" w:hAnsi="Arial" w:cs="Arial"/>
          <w:b/>
          <w:bCs/>
          <w:sz w:val="28"/>
          <w:szCs w:val="28"/>
        </w:rPr>
      </w:pPr>
      <w:r w:rsidRPr="00CF2188">
        <w:rPr>
          <w:rFonts w:ascii="Arial" w:hAnsi="Arial" w:cs="Arial"/>
          <w:b/>
          <w:bCs/>
          <w:sz w:val="28"/>
          <w:szCs w:val="28"/>
        </w:rPr>
        <w:lastRenderedPageBreak/>
        <w:t>Counseling Fees</w:t>
      </w:r>
    </w:p>
    <w:tbl>
      <w:tblPr>
        <w:tblStyle w:val="TableGrid"/>
        <w:tblW w:w="0" w:type="auto"/>
        <w:tblInd w:w="-185" w:type="dxa"/>
        <w:tblLook w:val="04A0" w:firstRow="1" w:lastRow="0" w:firstColumn="1" w:lastColumn="0" w:noHBand="0" w:noVBand="1"/>
      </w:tblPr>
      <w:tblGrid>
        <w:gridCol w:w="4860"/>
        <w:gridCol w:w="4675"/>
      </w:tblGrid>
      <w:tr w:rsidR="00801416" w:rsidRPr="004B15E8" w14:paraId="2B3768BA" w14:textId="77777777" w:rsidTr="00025F07">
        <w:tc>
          <w:tcPr>
            <w:tcW w:w="4860" w:type="dxa"/>
          </w:tcPr>
          <w:p w14:paraId="69BFF0DD" w14:textId="77777777" w:rsidR="00801416" w:rsidRPr="004B15E8" w:rsidRDefault="00801416" w:rsidP="00AC72F9">
            <w:pPr>
              <w:jc w:val="both"/>
              <w:rPr>
                <w:rFonts w:ascii="Arial" w:hAnsi="Arial" w:cs="Arial"/>
              </w:rPr>
            </w:pPr>
            <w:r w:rsidRPr="004B15E8">
              <w:rPr>
                <w:rFonts w:ascii="Arial" w:hAnsi="Arial" w:cs="Arial"/>
              </w:rPr>
              <w:t>Individual Therapy single sessions</w:t>
            </w:r>
          </w:p>
          <w:p w14:paraId="0388359E" w14:textId="77777777" w:rsidR="00801416" w:rsidRPr="004B15E8" w:rsidRDefault="00801416" w:rsidP="00AC72F9">
            <w:pPr>
              <w:jc w:val="both"/>
              <w:rPr>
                <w:rFonts w:ascii="Arial" w:hAnsi="Arial" w:cs="Arial"/>
              </w:rPr>
            </w:pPr>
            <w:r w:rsidRPr="004B15E8">
              <w:rPr>
                <w:rFonts w:ascii="Arial" w:hAnsi="Arial" w:cs="Arial"/>
              </w:rPr>
              <w:t>Intensive 90-min session</w:t>
            </w:r>
          </w:p>
        </w:tc>
        <w:tc>
          <w:tcPr>
            <w:tcW w:w="4675" w:type="dxa"/>
          </w:tcPr>
          <w:p w14:paraId="1B7D8E05" w14:textId="5493935A" w:rsidR="00801416" w:rsidRPr="004B15E8" w:rsidRDefault="00801416" w:rsidP="00AC72F9">
            <w:pPr>
              <w:jc w:val="both"/>
              <w:rPr>
                <w:rFonts w:ascii="Arial" w:hAnsi="Arial" w:cs="Arial"/>
              </w:rPr>
            </w:pPr>
            <w:r w:rsidRPr="004B15E8">
              <w:rPr>
                <w:rFonts w:ascii="Arial" w:hAnsi="Arial" w:cs="Arial"/>
              </w:rPr>
              <w:t>$</w:t>
            </w:r>
            <w:r w:rsidR="00E71ACA">
              <w:rPr>
                <w:rFonts w:ascii="Arial" w:hAnsi="Arial" w:cs="Arial"/>
              </w:rPr>
              <w:t>7</w:t>
            </w:r>
            <w:r w:rsidR="000C2836">
              <w:rPr>
                <w:rFonts w:ascii="Arial" w:hAnsi="Arial" w:cs="Arial"/>
              </w:rPr>
              <w:t>2</w:t>
            </w:r>
            <w:r w:rsidR="00BE633C">
              <w:rPr>
                <w:rFonts w:ascii="Arial" w:hAnsi="Arial" w:cs="Arial"/>
              </w:rPr>
              <w:t xml:space="preserve"> (new clients*) $62 (pre-established clients*)</w:t>
            </w:r>
          </w:p>
          <w:p w14:paraId="3ABE2252" w14:textId="0B8E8DD3" w:rsidR="00801416" w:rsidRPr="004B15E8" w:rsidRDefault="00801416" w:rsidP="00AC72F9">
            <w:pPr>
              <w:jc w:val="both"/>
              <w:rPr>
                <w:rFonts w:ascii="Arial" w:hAnsi="Arial" w:cs="Arial"/>
              </w:rPr>
            </w:pPr>
            <w:r w:rsidRPr="004B15E8">
              <w:rPr>
                <w:rFonts w:ascii="Arial" w:hAnsi="Arial" w:cs="Arial"/>
              </w:rPr>
              <w:t>$1</w:t>
            </w:r>
            <w:r w:rsidR="000C2836">
              <w:rPr>
                <w:rFonts w:ascii="Arial" w:hAnsi="Arial" w:cs="Arial"/>
              </w:rPr>
              <w:t>50</w:t>
            </w:r>
          </w:p>
        </w:tc>
      </w:tr>
      <w:tr w:rsidR="00025F07" w:rsidRPr="004B15E8" w14:paraId="70F8E0C3" w14:textId="77777777" w:rsidTr="00025F07">
        <w:tc>
          <w:tcPr>
            <w:tcW w:w="4860" w:type="dxa"/>
          </w:tcPr>
          <w:p w14:paraId="63B76187" w14:textId="77777777" w:rsidR="00025F07" w:rsidRPr="004B15E8" w:rsidRDefault="00025F07" w:rsidP="00AC72F9">
            <w:pPr>
              <w:jc w:val="both"/>
              <w:rPr>
                <w:rFonts w:ascii="Arial" w:hAnsi="Arial" w:cs="Arial"/>
              </w:rPr>
            </w:pPr>
          </w:p>
        </w:tc>
        <w:tc>
          <w:tcPr>
            <w:tcW w:w="4675" w:type="dxa"/>
          </w:tcPr>
          <w:p w14:paraId="0D2574A7" w14:textId="77777777" w:rsidR="00025F07" w:rsidRPr="004B15E8" w:rsidRDefault="00025F07" w:rsidP="00AC72F9">
            <w:pPr>
              <w:jc w:val="both"/>
              <w:rPr>
                <w:rFonts w:ascii="Arial" w:hAnsi="Arial" w:cs="Arial"/>
              </w:rPr>
            </w:pPr>
          </w:p>
        </w:tc>
      </w:tr>
      <w:tr w:rsidR="00801416" w:rsidRPr="004B15E8" w14:paraId="7CFB7407" w14:textId="77777777" w:rsidTr="00025F07">
        <w:tc>
          <w:tcPr>
            <w:tcW w:w="4860" w:type="dxa"/>
          </w:tcPr>
          <w:p w14:paraId="07B95F3F" w14:textId="76368F42" w:rsidR="00801416" w:rsidRPr="004B15E8" w:rsidRDefault="00801416" w:rsidP="00AC72F9">
            <w:pPr>
              <w:jc w:val="both"/>
              <w:rPr>
                <w:rFonts w:ascii="Arial" w:hAnsi="Arial" w:cs="Arial"/>
              </w:rPr>
            </w:pPr>
            <w:r w:rsidRPr="004B15E8">
              <w:rPr>
                <w:rFonts w:ascii="Arial" w:hAnsi="Arial" w:cs="Arial"/>
              </w:rPr>
              <w:t xml:space="preserve">Prepaid package of </w:t>
            </w:r>
            <w:r w:rsidR="00D8558C">
              <w:rPr>
                <w:rFonts w:ascii="Arial" w:hAnsi="Arial" w:cs="Arial"/>
              </w:rPr>
              <w:t xml:space="preserve">individual therapy </w:t>
            </w:r>
            <w:r w:rsidRPr="004B15E8">
              <w:rPr>
                <w:rFonts w:ascii="Arial" w:hAnsi="Arial" w:cs="Arial"/>
              </w:rPr>
              <w:t>single sessions</w:t>
            </w:r>
          </w:p>
        </w:tc>
        <w:tc>
          <w:tcPr>
            <w:tcW w:w="4675" w:type="dxa"/>
          </w:tcPr>
          <w:p w14:paraId="6D87A5C9" w14:textId="677B068B" w:rsidR="00801416" w:rsidRPr="004B15E8" w:rsidRDefault="00801416" w:rsidP="00AC72F9">
            <w:pPr>
              <w:jc w:val="both"/>
              <w:rPr>
                <w:rFonts w:ascii="Arial" w:hAnsi="Arial" w:cs="Arial"/>
              </w:rPr>
            </w:pPr>
            <w:r w:rsidRPr="004B15E8">
              <w:rPr>
                <w:rFonts w:ascii="Arial" w:hAnsi="Arial" w:cs="Arial"/>
              </w:rPr>
              <w:t xml:space="preserve">4 </w:t>
            </w:r>
            <w:proofErr w:type="gramStart"/>
            <w:r w:rsidRPr="004B15E8">
              <w:rPr>
                <w:rFonts w:ascii="Arial" w:hAnsi="Arial" w:cs="Arial"/>
              </w:rPr>
              <w:t>Sessions  -</w:t>
            </w:r>
            <w:proofErr w:type="gramEnd"/>
            <w:r w:rsidRPr="004B15E8">
              <w:rPr>
                <w:rFonts w:ascii="Arial" w:hAnsi="Arial" w:cs="Arial"/>
              </w:rPr>
              <w:t xml:space="preserve"> $</w:t>
            </w:r>
            <w:r w:rsidR="00BE633C">
              <w:rPr>
                <w:rFonts w:ascii="Arial" w:hAnsi="Arial" w:cs="Arial"/>
              </w:rPr>
              <w:t xml:space="preserve">280 (new) </w:t>
            </w:r>
            <w:r w:rsidR="0078534D">
              <w:rPr>
                <w:rFonts w:ascii="Arial" w:hAnsi="Arial" w:cs="Arial"/>
              </w:rPr>
              <w:t>(</w:t>
            </w:r>
            <w:r w:rsidR="00BE633C">
              <w:rPr>
                <w:rFonts w:ascii="Arial" w:hAnsi="Arial" w:cs="Arial"/>
              </w:rPr>
              <w:t>$</w:t>
            </w:r>
            <w:r w:rsidR="0000279F">
              <w:rPr>
                <w:rFonts w:ascii="Arial" w:hAnsi="Arial" w:cs="Arial"/>
              </w:rPr>
              <w:t>225.00</w:t>
            </w:r>
            <w:r w:rsidR="00BE633C">
              <w:rPr>
                <w:rFonts w:ascii="Arial" w:hAnsi="Arial" w:cs="Arial"/>
              </w:rPr>
              <w:t xml:space="preserve"> Est.)</w:t>
            </w:r>
          </w:p>
          <w:p w14:paraId="07F00F2D" w14:textId="4EA693A5" w:rsidR="00801416" w:rsidRPr="004B15E8" w:rsidRDefault="00801416" w:rsidP="00AC72F9">
            <w:pPr>
              <w:jc w:val="both"/>
              <w:rPr>
                <w:rFonts w:ascii="Arial" w:hAnsi="Arial" w:cs="Arial"/>
              </w:rPr>
            </w:pPr>
            <w:r w:rsidRPr="004B15E8">
              <w:rPr>
                <w:rFonts w:ascii="Arial" w:hAnsi="Arial" w:cs="Arial"/>
              </w:rPr>
              <w:t>6 Sessions - $</w:t>
            </w:r>
            <w:r w:rsidR="005F69C1">
              <w:rPr>
                <w:rFonts w:ascii="Arial" w:hAnsi="Arial" w:cs="Arial"/>
              </w:rPr>
              <w:t>425</w:t>
            </w:r>
            <w:r w:rsidR="0000279F">
              <w:rPr>
                <w:rFonts w:ascii="Arial" w:hAnsi="Arial" w:cs="Arial"/>
              </w:rPr>
              <w:t>.00</w:t>
            </w:r>
            <w:r w:rsidR="005F69C1">
              <w:rPr>
                <w:rFonts w:ascii="Arial" w:hAnsi="Arial" w:cs="Arial"/>
              </w:rPr>
              <w:t xml:space="preserve"> (new)</w:t>
            </w:r>
            <w:r w:rsidR="0078534D">
              <w:rPr>
                <w:rFonts w:ascii="Arial" w:hAnsi="Arial" w:cs="Arial"/>
              </w:rPr>
              <w:t xml:space="preserve"> ($350.00 est.)</w:t>
            </w:r>
          </w:p>
          <w:p w14:paraId="13552963" w14:textId="5F27E437" w:rsidR="000C2836" w:rsidRDefault="00801416" w:rsidP="00AC72F9">
            <w:pPr>
              <w:jc w:val="both"/>
              <w:rPr>
                <w:rFonts w:ascii="Arial" w:hAnsi="Arial" w:cs="Arial"/>
              </w:rPr>
            </w:pPr>
            <w:r w:rsidRPr="004B15E8">
              <w:rPr>
                <w:rFonts w:ascii="Arial" w:hAnsi="Arial" w:cs="Arial"/>
              </w:rPr>
              <w:t xml:space="preserve">8 sessions </w:t>
            </w:r>
            <w:proofErr w:type="gramStart"/>
            <w:r w:rsidRPr="004B15E8">
              <w:rPr>
                <w:rFonts w:ascii="Arial" w:hAnsi="Arial" w:cs="Arial"/>
              </w:rPr>
              <w:t>-  $</w:t>
            </w:r>
            <w:proofErr w:type="gramEnd"/>
            <w:r w:rsidR="0078534D">
              <w:rPr>
                <w:rFonts w:ascii="Arial" w:hAnsi="Arial" w:cs="Arial"/>
              </w:rPr>
              <w:t>550</w:t>
            </w:r>
            <w:r w:rsidR="0000279F">
              <w:rPr>
                <w:rFonts w:ascii="Arial" w:hAnsi="Arial" w:cs="Arial"/>
              </w:rPr>
              <w:t>.00</w:t>
            </w:r>
            <w:r w:rsidR="0078534D">
              <w:rPr>
                <w:rFonts w:ascii="Arial" w:hAnsi="Arial" w:cs="Arial"/>
              </w:rPr>
              <w:t xml:space="preserve"> (new) ($475.00 </w:t>
            </w:r>
            <w:proofErr w:type="spellStart"/>
            <w:r w:rsidR="0078534D">
              <w:rPr>
                <w:rFonts w:ascii="Arial" w:hAnsi="Arial" w:cs="Arial"/>
              </w:rPr>
              <w:t>est</w:t>
            </w:r>
            <w:proofErr w:type="spellEnd"/>
            <w:r w:rsidR="0078534D">
              <w:rPr>
                <w:rFonts w:ascii="Arial" w:hAnsi="Arial" w:cs="Arial"/>
              </w:rPr>
              <w:t>)</w:t>
            </w:r>
          </w:p>
          <w:p w14:paraId="1F82EE44" w14:textId="310E796D" w:rsidR="00801416" w:rsidRPr="004B15E8" w:rsidRDefault="00801416" w:rsidP="00AC72F9">
            <w:pPr>
              <w:jc w:val="both"/>
              <w:rPr>
                <w:rFonts w:ascii="Arial" w:hAnsi="Arial" w:cs="Arial"/>
              </w:rPr>
            </w:pPr>
            <w:r w:rsidRPr="004B15E8">
              <w:rPr>
                <w:rFonts w:ascii="Arial" w:hAnsi="Arial" w:cs="Arial"/>
              </w:rPr>
              <w:t xml:space="preserve"> </w:t>
            </w:r>
          </w:p>
        </w:tc>
      </w:tr>
      <w:tr w:rsidR="00025F07" w:rsidRPr="004B15E8" w14:paraId="02523F31" w14:textId="77777777" w:rsidTr="00025F07">
        <w:tc>
          <w:tcPr>
            <w:tcW w:w="4860" w:type="dxa"/>
          </w:tcPr>
          <w:p w14:paraId="4087514A" w14:textId="77777777" w:rsidR="00025F07" w:rsidRPr="004B15E8" w:rsidRDefault="00025F07" w:rsidP="00AC72F9">
            <w:pPr>
              <w:jc w:val="both"/>
              <w:rPr>
                <w:rFonts w:ascii="Arial" w:hAnsi="Arial" w:cs="Arial"/>
              </w:rPr>
            </w:pPr>
          </w:p>
        </w:tc>
        <w:tc>
          <w:tcPr>
            <w:tcW w:w="4675" w:type="dxa"/>
          </w:tcPr>
          <w:p w14:paraId="224669B6" w14:textId="77777777" w:rsidR="00025F07" w:rsidRPr="004B15E8" w:rsidRDefault="00025F07" w:rsidP="00AC72F9">
            <w:pPr>
              <w:jc w:val="both"/>
              <w:rPr>
                <w:rFonts w:ascii="Arial" w:hAnsi="Arial" w:cs="Arial"/>
              </w:rPr>
            </w:pPr>
          </w:p>
        </w:tc>
      </w:tr>
      <w:tr w:rsidR="00801416" w:rsidRPr="004B15E8" w14:paraId="134EE454" w14:textId="77777777" w:rsidTr="00025F07">
        <w:tc>
          <w:tcPr>
            <w:tcW w:w="4860" w:type="dxa"/>
          </w:tcPr>
          <w:p w14:paraId="559F1BC4" w14:textId="77777777" w:rsidR="00801416" w:rsidRPr="004B15E8" w:rsidRDefault="00801416" w:rsidP="00AC72F9">
            <w:pPr>
              <w:jc w:val="both"/>
              <w:rPr>
                <w:rFonts w:ascii="Arial" w:hAnsi="Arial" w:cs="Arial"/>
              </w:rPr>
            </w:pPr>
            <w:r w:rsidRPr="004B15E8">
              <w:rPr>
                <w:rFonts w:ascii="Arial" w:hAnsi="Arial" w:cs="Arial"/>
              </w:rPr>
              <w:t>Couples Therapy single sessions</w:t>
            </w:r>
          </w:p>
        </w:tc>
        <w:tc>
          <w:tcPr>
            <w:tcW w:w="4675" w:type="dxa"/>
          </w:tcPr>
          <w:p w14:paraId="2D4C2599" w14:textId="2646E5A8" w:rsidR="00801416" w:rsidRDefault="00801416" w:rsidP="00AC72F9">
            <w:pPr>
              <w:jc w:val="both"/>
              <w:rPr>
                <w:rFonts w:ascii="Arial" w:hAnsi="Arial" w:cs="Arial"/>
              </w:rPr>
            </w:pPr>
            <w:r w:rsidRPr="004B15E8">
              <w:rPr>
                <w:rFonts w:ascii="Arial" w:hAnsi="Arial" w:cs="Arial"/>
              </w:rPr>
              <w:t>$</w:t>
            </w:r>
            <w:r w:rsidR="006D5BE4">
              <w:rPr>
                <w:rFonts w:ascii="Arial" w:hAnsi="Arial" w:cs="Arial"/>
              </w:rPr>
              <w:t>92</w:t>
            </w:r>
          </w:p>
          <w:p w14:paraId="53F90558" w14:textId="452165D3" w:rsidR="000C2836" w:rsidRPr="004B15E8" w:rsidRDefault="000C2836" w:rsidP="00AC72F9">
            <w:pPr>
              <w:jc w:val="both"/>
              <w:rPr>
                <w:rFonts w:ascii="Arial" w:hAnsi="Arial" w:cs="Arial"/>
              </w:rPr>
            </w:pPr>
          </w:p>
        </w:tc>
      </w:tr>
      <w:tr w:rsidR="00801416" w:rsidRPr="004B15E8" w14:paraId="5879BBC2" w14:textId="77777777" w:rsidTr="00025F07">
        <w:tc>
          <w:tcPr>
            <w:tcW w:w="4860" w:type="dxa"/>
          </w:tcPr>
          <w:p w14:paraId="549A1872" w14:textId="42E07A4B" w:rsidR="00801416" w:rsidRPr="004B15E8" w:rsidRDefault="00801416" w:rsidP="00AC72F9">
            <w:pPr>
              <w:jc w:val="both"/>
              <w:rPr>
                <w:rFonts w:ascii="Arial" w:hAnsi="Arial" w:cs="Arial"/>
              </w:rPr>
            </w:pPr>
            <w:r w:rsidRPr="004B15E8">
              <w:rPr>
                <w:rFonts w:ascii="Arial" w:hAnsi="Arial" w:cs="Arial"/>
              </w:rPr>
              <w:t xml:space="preserve">Prepaid Couples Therapy package of single </w:t>
            </w:r>
            <w:r w:rsidR="00D8558C">
              <w:rPr>
                <w:rFonts w:ascii="Arial" w:hAnsi="Arial" w:cs="Arial"/>
              </w:rPr>
              <w:t xml:space="preserve">therapy </w:t>
            </w:r>
            <w:r w:rsidRPr="004B15E8">
              <w:rPr>
                <w:rFonts w:ascii="Arial" w:hAnsi="Arial" w:cs="Arial"/>
              </w:rPr>
              <w:t>sessions</w:t>
            </w:r>
          </w:p>
        </w:tc>
        <w:tc>
          <w:tcPr>
            <w:tcW w:w="4675" w:type="dxa"/>
          </w:tcPr>
          <w:p w14:paraId="36A8B484" w14:textId="013A6438" w:rsidR="00801416" w:rsidRPr="004B15E8" w:rsidRDefault="00801416" w:rsidP="00AC72F9">
            <w:pPr>
              <w:jc w:val="both"/>
              <w:rPr>
                <w:rFonts w:ascii="Arial" w:hAnsi="Arial" w:cs="Arial"/>
              </w:rPr>
            </w:pPr>
            <w:r w:rsidRPr="004B15E8">
              <w:rPr>
                <w:rFonts w:ascii="Arial" w:hAnsi="Arial" w:cs="Arial"/>
              </w:rPr>
              <w:t xml:space="preserve">4 </w:t>
            </w:r>
            <w:proofErr w:type="gramStart"/>
            <w:r w:rsidRPr="004B15E8">
              <w:rPr>
                <w:rFonts w:ascii="Arial" w:hAnsi="Arial" w:cs="Arial"/>
              </w:rPr>
              <w:t>Sessions  -</w:t>
            </w:r>
            <w:proofErr w:type="gramEnd"/>
            <w:r w:rsidRPr="004B15E8">
              <w:rPr>
                <w:rFonts w:ascii="Arial" w:hAnsi="Arial" w:cs="Arial"/>
              </w:rPr>
              <w:t xml:space="preserve"> $</w:t>
            </w:r>
            <w:r w:rsidR="006D5BE4">
              <w:rPr>
                <w:rFonts w:ascii="Arial" w:hAnsi="Arial" w:cs="Arial"/>
              </w:rPr>
              <w:t>350</w:t>
            </w:r>
            <w:r w:rsidR="00AD3AB9">
              <w:rPr>
                <w:rFonts w:ascii="Arial" w:hAnsi="Arial" w:cs="Arial"/>
              </w:rPr>
              <w:t>.00</w:t>
            </w:r>
          </w:p>
          <w:p w14:paraId="01220366" w14:textId="04852FE0" w:rsidR="00801416" w:rsidRPr="004B15E8" w:rsidRDefault="00801416" w:rsidP="00AC72F9">
            <w:pPr>
              <w:jc w:val="both"/>
              <w:rPr>
                <w:rFonts w:ascii="Arial" w:hAnsi="Arial" w:cs="Arial"/>
              </w:rPr>
            </w:pPr>
            <w:r w:rsidRPr="004B15E8">
              <w:rPr>
                <w:rFonts w:ascii="Arial" w:hAnsi="Arial" w:cs="Arial"/>
              </w:rPr>
              <w:t>6 Sessions - $</w:t>
            </w:r>
            <w:r w:rsidR="00876D43">
              <w:rPr>
                <w:rFonts w:ascii="Arial" w:hAnsi="Arial" w:cs="Arial"/>
              </w:rPr>
              <w:t>535.00</w:t>
            </w:r>
          </w:p>
          <w:p w14:paraId="10E9128F" w14:textId="19D41508" w:rsidR="00801416" w:rsidRPr="004B15E8" w:rsidRDefault="00801416" w:rsidP="00AC72F9">
            <w:pPr>
              <w:jc w:val="both"/>
              <w:rPr>
                <w:rFonts w:ascii="Arial" w:hAnsi="Arial" w:cs="Arial"/>
              </w:rPr>
            </w:pPr>
            <w:r w:rsidRPr="004B15E8">
              <w:rPr>
                <w:rFonts w:ascii="Arial" w:hAnsi="Arial" w:cs="Arial"/>
              </w:rPr>
              <w:t>8 Sessions - $</w:t>
            </w:r>
            <w:r w:rsidR="006D5BE4">
              <w:rPr>
                <w:rFonts w:ascii="Arial" w:hAnsi="Arial" w:cs="Arial"/>
              </w:rPr>
              <w:t>700</w:t>
            </w:r>
            <w:r w:rsidR="00AD3AB9">
              <w:rPr>
                <w:rFonts w:ascii="Arial" w:hAnsi="Arial" w:cs="Arial"/>
              </w:rPr>
              <w:t>.00</w:t>
            </w:r>
          </w:p>
        </w:tc>
      </w:tr>
      <w:tr w:rsidR="00801416" w:rsidRPr="004B15E8" w14:paraId="73851736" w14:textId="77777777" w:rsidTr="00025F07">
        <w:tc>
          <w:tcPr>
            <w:tcW w:w="4860" w:type="dxa"/>
          </w:tcPr>
          <w:p w14:paraId="5124F594" w14:textId="77777777" w:rsidR="00801416" w:rsidRPr="004B15E8" w:rsidRDefault="00801416" w:rsidP="00AC72F9">
            <w:pPr>
              <w:jc w:val="both"/>
              <w:rPr>
                <w:rFonts w:ascii="Arial" w:hAnsi="Arial" w:cs="Arial"/>
              </w:rPr>
            </w:pPr>
          </w:p>
        </w:tc>
        <w:tc>
          <w:tcPr>
            <w:tcW w:w="4675" w:type="dxa"/>
          </w:tcPr>
          <w:p w14:paraId="11EE06BC" w14:textId="77777777" w:rsidR="00801416" w:rsidRPr="004B15E8" w:rsidRDefault="00801416" w:rsidP="00AC72F9">
            <w:pPr>
              <w:jc w:val="both"/>
              <w:rPr>
                <w:rFonts w:ascii="Arial" w:hAnsi="Arial" w:cs="Arial"/>
              </w:rPr>
            </w:pPr>
          </w:p>
        </w:tc>
      </w:tr>
      <w:tr w:rsidR="00801416" w:rsidRPr="004B15E8" w14:paraId="636CE1D4" w14:textId="77777777" w:rsidTr="00025F07">
        <w:tc>
          <w:tcPr>
            <w:tcW w:w="4860" w:type="dxa"/>
          </w:tcPr>
          <w:p w14:paraId="53D8664E" w14:textId="77777777" w:rsidR="00801416" w:rsidRPr="004B15E8" w:rsidRDefault="00801416" w:rsidP="00AC72F9">
            <w:pPr>
              <w:jc w:val="both"/>
              <w:rPr>
                <w:rFonts w:ascii="Arial" w:hAnsi="Arial" w:cs="Arial"/>
              </w:rPr>
            </w:pPr>
            <w:r w:rsidRPr="004B15E8">
              <w:rPr>
                <w:rFonts w:ascii="Arial" w:hAnsi="Arial" w:cs="Arial"/>
              </w:rPr>
              <w:t>Groups for Individuals</w:t>
            </w:r>
          </w:p>
          <w:p w14:paraId="2FD9A98F" w14:textId="77777777" w:rsidR="00801416" w:rsidRPr="004B15E8" w:rsidRDefault="00801416" w:rsidP="00AC72F9">
            <w:pPr>
              <w:jc w:val="both"/>
              <w:rPr>
                <w:rFonts w:ascii="Arial" w:hAnsi="Arial" w:cs="Arial"/>
              </w:rPr>
            </w:pPr>
          </w:p>
          <w:p w14:paraId="4C4AAA04" w14:textId="71EF229E" w:rsidR="00801416" w:rsidRPr="004B15E8" w:rsidRDefault="00801416" w:rsidP="00AC72F9">
            <w:pPr>
              <w:jc w:val="both"/>
              <w:rPr>
                <w:rFonts w:ascii="Arial" w:hAnsi="Arial" w:cs="Arial"/>
              </w:rPr>
            </w:pPr>
            <w:r w:rsidRPr="004B15E8">
              <w:rPr>
                <w:rFonts w:ascii="Arial" w:hAnsi="Arial" w:cs="Arial"/>
              </w:rPr>
              <w:t>Rules and particulars for Group Requirements listed in the</w:t>
            </w:r>
            <w:r w:rsidR="00D8558C">
              <w:rPr>
                <w:rFonts w:ascii="Arial" w:hAnsi="Arial" w:cs="Arial"/>
              </w:rPr>
              <w:t xml:space="preserve"> “Information about Groups” section on pg. </w:t>
            </w:r>
            <w:r w:rsidR="00025D01">
              <w:rPr>
                <w:rFonts w:ascii="Arial" w:hAnsi="Arial" w:cs="Arial"/>
              </w:rPr>
              <w:t>29</w:t>
            </w:r>
          </w:p>
          <w:p w14:paraId="676937D6" w14:textId="77777777" w:rsidR="00801416" w:rsidRPr="004B15E8" w:rsidRDefault="00801416" w:rsidP="00AC72F9">
            <w:pPr>
              <w:jc w:val="both"/>
              <w:rPr>
                <w:rFonts w:ascii="Arial" w:hAnsi="Arial" w:cs="Arial"/>
              </w:rPr>
            </w:pPr>
          </w:p>
          <w:p w14:paraId="669F4105" w14:textId="77777777" w:rsidR="00801416" w:rsidRDefault="00801416" w:rsidP="00AC72F9">
            <w:pPr>
              <w:jc w:val="both"/>
              <w:rPr>
                <w:rFonts w:ascii="Arial" w:hAnsi="Arial" w:cs="Arial"/>
              </w:rPr>
            </w:pPr>
            <w:r w:rsidRPr="004B15E8">
              <w:rPr>
                <w:rFonts w:ascii="Arial" w:hAnsi="Arial" w:cs="Arial"/>
              </w:rPr>
              <w:t xml:space="preserve">*See </w:t>
            </w:r>
            <w:r w:rsidR="00025D01">
              <w:rPr>
                <w:rFonts w:ascii="Arial" w:hAnsi="Arial" w:cs="Arial"/>
              </w:rPr>
              <w:t xml:space="preserve">to the right and also listed on </w:t>
            </w:r>
            <w:r w:rsidR="00D8558C">
              <w:rPr>
                <w:rFonts w:ascii="Arial" w:hAnsi="Arial" w:cs="Arial"/>
              </w:rPr>
              <w:t xml:space="preserve">pg. </w:t>
            </w:r>
            <w:r w:rsidR="00025D01">
              <w:rPr>
                <w:rFonts w:ascii="Arial" w:hAnsi="Arial" w:cs="Arial"/>
              </w:rPr>
              <w:t>31</w:t>
            </w:r>
            <w:r w:rsidR="00D8558C">
              <w:rPr>
                <w:rFonts w:ascii="Arial" w:hAnsi="Arial" w:cs="Arial"/>
              </w:rPr>
              <w:t xml:space="preserve"> </w:t>
            </w:r>
            <w:r w:rsidRPr="004B15E8">
              <w:rPr>
                <w:rFonts w:ascii="Arial" w:hAnsi="Arial" w:cs="Arial"/>
              </w:rPr>
              <w:t>to find out what is included in the charge for group therapy.</w:t>
            </w:r>
          </w:p>
          <w:p w14:paraId="19C231F9" w14:textId="77777777" w:rsidR="00025D01" w:rsidRDefault="00025D01" w:rsidP="00AC72F9">
            <w:pPr>
              <w:jc w:val="both"/>
              <w:rPr>
                <w:rFonts w:ascii="Arial" w:hAnsi="Arial" w:cs="Arial"/>
              </w:rPr>
            </w:pPr>
          </w:p>
          <w:p w14:paraId="0FDD8DB7" w14:textId="77777777" w:rsidR="00025D01" w:rsidRDefault="00025D01" w:rsidP="00AC72F9">
            <w:pPr>
              <w:jc w:val="both"/>
              <w:rPr>
                <w:rFonts w:ascii="Arial" w:hAnsi="Arial" w:cs="Arial"/>
              </w:rPr>
            </w:pPr>
          </w:p>
          <w:p w14:paraId="267F9FC6" w14:textId="77777777" w:rsidR="00025D01" w:rsidRDefault="00025D01" w:rsidP="00AC72F9">
            <w:pPr>
              <w:jc w:val="both"/>
              <w:rPr>
                <w:rFonts w:ascii="Arial" w:hAnsi="Arial" w:cs="Arial"/>
              </w:rPr>
            </w:pPr>
          </w:p>
          <w:p w14:paraId="588D91CE" w14:textId="77777777" w:rsidR="00025D01" w:rsidRDefault="00025D01" w:rsidP="00AC72F9">
            <w:pPr>
              <w:jc w:val="both"/>
              <w:rPr>
                <w:rFonts w:ascii="Arial" w:hAnsi="Arial" w:cs="Arial"/>
              </w:rPr>
            </w:pPr>
          </w:p>
          <w:p w14:paraId="317E102B" w14:textId="77777777" w:rsidR="00025D01" w:rsidRDefault="00025D01" w:rsidP="00AC72F9">
            <w:pPr>
              <w:jc w:val="both"/>
              <w:rPr>
                <w:rFonts w:ascii="Arial" w:hAnsi="Arial" w:cs="Arial"/>
              </w:rPr>
            </w:pPr>
          </w:p>
          <w:p w14:paraId="2952CEF8" w14:textId="77777777" w:rsidR="00025D01" w:rsidRDefault="00025D01" w:rsidP="00AC72F9">
            <w:pPr>
              <w:jc w:val="both"/>
              <w:rPr>
                <w:rFonts w:ascii="Arial" w:hAnsi="Arial" w:cs="Arial"/>
              </w:rPr>
            </w:pPr>
          </w:p>
          <w:p w14:paraId="29AED3A2" w14:textId="77777777" w:rsidR="00025D01" w:rsidRDefault="00025D01" w:rsidP="00AC72F9">
            <w:pPr>
              <w:jc w:val="both"/>
              <w:rPr>
                <w:rFonts w:ascii="Arial" w:hAnsi="Arial" w:cs="Arial"/>
              </w:rPr>
            </w:pPr>
          </w:p>
          <w:p w14:paraId="331586FC" w14:textId="77777777" w:rsidR="00025D01" w:rsidRDefault="00025D01" w:rsidP="00AC72F9">
            <w:pPr>
              <w:jc w:val="both"/>
              <w:rPr>
                <w:rFonts w:ascii="Arial" w:hAnsi="Arial" w:cs="Arial"/>
              </w:rPr>
            </w:pPr>
          </w:p>
          <w:p w14:paraId="75B5B3C5" w14:textId="77777777" w:rsidR="00025D01" w:rsidRDefault="00025D01" w:rsidP="00AC72F9">
            <w:pPr>
              <w:jc w:val="both"/>
              <w:rPr>
                <w:rFonts w:ascii="Arial" w:hAnsi="Arial" w:cs="Arial"/>
              </w:rPr>
            </w:pPr>
          </w:p>
          <w:p w14:paraId="642BB5C4" w14:textId="77777777" w:rsidR="00025D01" w:rsidRDefault="00025D01" w:rsidP="00AC72F9">
            <w:pPr>
              <w:jc w:val="both"/>
              <w:rPr>
                <w:rFonts w:ascii="Arial" w:hAnsi="Arial" w:cs="Arial"/>
              </w:rPr>
            </w:pPr>
          </w:p>
          <w:p w14:paraId="37A73D4F" w14:textId="77777777" w:rsidR="00025D01" w:rsidRDefault="00025D01" w:rsidP="00AC72F9">
            <w:pPr>
              <w:jc w:val="both"/>
              <w:rPr>
                <w:rFonts w:ascii="Arial" w:hAnsi="Arial" w:cs="Arial"/>
              </w:rPr>
            </w:pPr>
          </w:p>
          <w:p w14:paraId="6C6A3E05" w14:textId="77777777" w:rsidR="00025D01" w:rsidRDefault="00025D01" w:rsidP="00AC72F9">
            <w:pPr>
              <w:jc w:val="both"/>
              <w:rPr>
                <w:rFonts w:ascii="Arial" w:hAnsi="Arial" w:cs="Arial"/>
              </w:rPr>
            </w:pPr>
          </w:p>
          <w:p w14:paraId="4A900B85" w14:textId="14787697" w:rsidR="00025D01" w:rsidRPr="004B15E8" w:rsidRDefault="00025D01" w:rsidP="00AC72F9">
            <w:pPr>
              <w:jc w:val="both"/>
              <w:rPr>
                <w:rFonts w:ascii="Arial" w:hAnsi="Arial" w:cs="Arial"/>
              </w:rPr>
            </w:pPr>
            <w:r>
              <w:rPr>
                <w:rFonts w:ascii="Arial" w:hAnsi="Arial" w:cs="Arial"/>
              </w:rPr>
              <w:t>In-person groups for Individuals</w:t>
            </w:r>
          </w:p>
        </w:tc>
        <w:tc>
          <w:tcPr>
            <w:tcW w:w="4675" w:type="dxa"/>
          </w:tcPr>
          <w:p w14:paraId="1316D40C" w14:textId="6379ADF4" w:rsidR="00801416" w:rsidRPr="004B15E8" w:rsidRDefault="00801416" w:rsidP="00AC72F9">
            <w:pPr>
              <w:jc w:val="both"/>
              <w:rPr>
                <w:rFonts w:ascii="Arial" w:hAnsi="Arial" w:cs="Arial"/>
              </w:rPr>
            </w:pPr>
            <w:r w:rsidRPr="004B15E8">
              <w:rPr>
                <w:rFonts w:ascii="Arial" w:hAnsi="Arial" w:cs="Arial"/>
                <w:b/>
              </w:rPr>
              <w:t>Weekly Process Group</w:t>
            </w:r>
            <w:r w:rsidRPr="004B15E8">
              <w:rPr>
                <w:rFonts w:ascii="Arial" w:hAnsi="Arial" w:cs="Arial"/>
              </w:rPr>
              <w:t xml:space="preserve"> </w:t>
            </w:r>
            <w:r w:rsidRPr="004B15E8">
              <w:rPr>
                <w:rFonts w:ascii="Arial" w:hAnsi="Arial" w:cs="Arial"/>
                <w:b/>
              </w:rPr>
              <w:t>Online</w:t>
            </w:r>
            <w:r w:rsidRPr="004B15E8">
              <w:rPr>
                <w:rFonts w:ascii="Arial" w:hAnsi="Arial" w:cs="Arial"/>
              </w:rPr>
              <w:t>- $</w:t>
            </w:r>
            <w:r w:rsidR="0094488E">
              <w:rPr>
                <w:rFonts w:ascii="Arial" w:hAnsi="Arial" w:cs="Arial"/>
              </w:rPr>
              <w:t>15</w:t>
            </w:r>
            <w:r w:rsidRPr="004B15E8">
              <w:rPr>
                <w:rFonts w:ascii="Arial" w:hAnsi="Arial" w:cs="Arial"/>
              </w:rPr>
              <w:t xml:space="preserve"> per session, drop-in, PRN </w:t>
            </w:r>
          </w:p>
          <w:p w14:paraId="6DD184F5" w14:textId="77777777" w:rsidR="00801416" w:rsidRPr="004B15E8" w:rsidRDefault="00801416" w:rsidP="00AC72F9">
            <w:pPr>
              <w:jc w:val="both"/>
              <w:rPr>
                <w:rFonts w:ascii="Arial" w:hAnsi="Arial" w:cs="Arial"/>
              </w:rPr>
            </w:pPr>
          </w:p>
          <w:p w14:paraId="19E6987A" w14:textId="4B2B81BB" w:rsidR="00801416" w:rsidRPr="004B15E8" w:rsidRDefault="00801416" w:rsidP="00AC72F9">
            <w:pPr>
              <w:jc w:val="both"/>
              <w:rPr>
                <w:rFonts w:ascii="Arial" w:hAnsi="Arial" w:cs="Arial"/>
              </w:rPr>
            </w:pPr>
            <w:r w:rsidRPr="004B15E8">
              <w:rPr>
                <w:rFonts w:ascii="Arial" w:hAnsi="Arial" w:cs="Arial"/>
                <w:b/>
              </w:rPr>
              <w:t>Specific Subject</w:t>
            </w:r>
            <w:r w:rsidRPr="004B15E8">
              <w:rPr>
                <w:rFonts w:ascii="Arial" w:hAnsi="Arial" w:cs="Arial"/>
              </w:rPr>
              <w:t xml:space="preserve"> </w:t>
            </w:r>
            <w:r w:rsidRPr="004B15E8">
              <w:rPr>
                <w:rFonts w:ascii="Arial" w:hAnsi="Arial" w:cs="Arial"/>
                <w:b/>
              </w:rPr>
              <w:t>Online</w:t>
            </w:r>
            <w:r w:rsidRPr="004B15E8">
              <w:rPr>
                <w:rFonts w:ascii="Arial" w:hAnsi="Arial" w:cs="Arial"/>
              </w:rPr>
              <w:t xml:space="preserve"> - 4 week (1 month) </w:t>
            </w:r>
            <w:r w:rsidRPr="004B15E8">
              <w:rPr>
                <w:rFonts w:ascii="Arial" w:hAnsi="Arial" w:cs="Arial"/>
                <w:i/>
                <w:iCs/>
              </w:rPr>
              <w:t>pre-recorded</w:t>
            </w:r>
            <w:r w:rsidRPr="004B15E8">
              <w:rPr>
                <w:rFonts w:ascii="Arial" w:hAnsi="Arial" w:cs="Arial"/>
              </w:rPr>
              <w:t xml:space="preserve"> </w:t>
            </w:r>
            <w:r w:rsidRPr="004B15E8">
              <w:rPr>
                <w:rFonts w:ascii="Arial" w:hAnsi="Arial" w:cs="Arial"/>
                <w:i/>
              </w:rPr>
              <w:t>video training</w:t>
            </w:r>
            <w:r w:rsidRPr="004B15E8">
              <w:rPr>
                <w:rFonts w:ascii="Arial" w:hAnsi="Arial" w:cs="Arial"/>
              </w:rPr>
              <w:t xml:space="preserve">: </w:t>
            </w:r>
            <w:bookmarkStart w:id="6" w:name="_Hlk67318156"/>
            <w:r w:rsidRPr="004B15E8">
              <w:rPr>
                <w:rFonts w:ascii="Arial" w:hAnsi="Arial" w:cs="Arial"/>
              </w:rPr>
              <w:t>$175 flat fee</w:t>
            </w:r>
            <w:r w:rsidR="00025F07">
              <w:rPr>
                <w:rFonts w:ascii="Arial" w:hAnsi="Arial" w:cs="Arial"/>
              </w:rPr>
              <w:t>*</w:t>
            </w:r>
            <w:r w:rsidRPr="004B15E8">
              <w:rPr>
                <w:rFonts w:ascii="Arial" w:hAnsi="Arial" w:cs="Arial"/>
              </w:rPr>
              <w:t xml:space="preserve"> </w:t>
            </w:r>
            <w:r w:rsidR="0094488E">
              <w:rPr>
                <w:rFonts w:ascii="Arial" w:hAnsi="Arial" w:cs="Arial"/>
              </w:rPr>
              <w:t xml:space="preserve">for the entire 4-week training </w:t>
            </w:r>
            <w:r w:rsidRPr="004B15E8">
              <w:rPr>
                <w:rFonts w:ascii="Arial" w:hAnsi="Arial" w:cs="Arial"/>
              </w:rPr>
              <w:t>(with workbook); $150 w/o workbook</w:t>
            </w:r>
            <w:bookmarkEnd w:id="6"/>
            <w:r w:rsidRPr="004B15E8">
              <w:rPr>
                <w:rFonts w:ascii="Arial" w:hAnsi="Arial" w:cs="Arial"/>
              </w:rPr>
              <w:t>; $165 if no workbook needed</w:t>
            </w:r>
          </w:p>
          <w:p w14:paraId="3E744255" w14:textId="77777777" w:rsidR="00801416" w:rsidRPr="004B15E8" w:rsidRDefault="00801416" w:rsidP="00AC72F9">
            <w:pPr>
              <w:jc w:val="both"/>
              <w:rPr>
                <w:rFonts w:ascii="Arial" w:hAnsi="Arial" w:cs="Arial"/>
              </w:rPr>
            </w:pPr>
          </w:p>
          <w:p w14:paraId="6097C369" w14:textId="5F1CC9CF" w:rsidR="00AD3AB9" w:rsidRPr="002C1BF6" w:rsidRDefault="00801416" w:rsidP="00AD3AB9">
            <w:pPr>
              <w:spacing w:line="279" w:lineRule="exact"/>
              <w:jc w:val="both"/>
              <w:rPr>
                <w:rFonts w:ascii="Arial" w:eastAsia="Arial" w:hAnsi="Arial"/>
              </w:rPr>
            </w:pPr>
            <w:r w:rsidRPr="004B15E8">
              <w:rPr>
                <w:rFonts w:ascii="Arial" w:hAnsi="Arial" w:cs="Arial"/>
                <w:b/>
              </w:rPr>
              <w:t>Specific Subject Online</w:t>
            </w:r>
            <w:r w:rsidRPr="004B15E8">
              <w:rPr>
                <w:rFonts w:ascii="Arial" w:hAnsi="Arial" w:cs="Arial"/>
              </w:rPr>
              <w:t xml:space="preserve"> - 4 week (1 month) of </w:t>
            </w:r>
            <w:r w:rsidRPr="004B15E8">
              <w:rPr>
                <w:rFonts w:ascii="Arial" w:hAnsi="Arial" w:cs="Arial"/>
                <w:i/>
              </w:rPr>
              <w:t>presentation via LIVE streaming video</w:t>
            </w:r>
            <w:r w:rsidRPr="004B15E8">
              <w:rPr>
                <w:rFonts w:ascii="Arial" w:hAnsi="Arial" w:cs="Arial"/>
              </w:rPr>
              <w:t>: $1</w:t>
            </w:r>
            <w:r w:rsidR="00AD3AB9">
              <w:rPr>
                <w:rFonts w:ascii="Arial" w:hAnsi="Arial" w:cs="Arial"/>
              </w:rPr>
              <w:t>80</w:t>
            </w:r>
            <w:r w:rsidRPr="004B15E8">
              <w:rPr>
                <w:rFonts w:ascii="Arial" w:hAnsi="Arial" w:cs="Arial"/>
              </w:rPr>
              <w:t xml:space="preserve"> flat fee</w:t>
            </w:r>
            <w:r w:rsidR="00025F07">
              <w:rPr>
                <w:rFonts w:ascii="Arial" w:hAnsi="Arial" w:cs="Arial"/>
              </w:rPr>
              <w:t>*</w:t>
            </w:r>
            <w:r w:rsidR="0094488E">
              <w:rPr>
                <w:rFonts w:ascii="Arial" w:hAnsi="Arial" w:cs="Arial"/>
              </w:rPr>
              <w:t xml:space="preserve"> (for the entire </w:t>
            </w:r>
            <w:proofErr w:type="gramStart"/>
            <w:r w:rsidR="0094488E">
              <w:rPr>
                <w:rFonts w:ascii="Arial" w:hAnsi="Arial" w:cs="Arial"/>
              </w:rPr>
              <w:t>4 week</w:t>
            </w:r>
            <w:proofErr w:type="gramEnd"/>
            <w:r w:rsidR="0094488E">
              <w:rPr>
                <w:rFonts w:ascii="Arial" w:hAnsi="Arial" w:cs="Arial"/>
              </w:rPr>
              <w:t xml:space="preserve"> training</w:t>
            </w:r>
            <w:r w:rsidR="00AD3AB9">
              <w:rPr>
                <w:rFonts w:ascii="Arial" w:hAnsi="Arial" w:cs="Arial"/>
              </w:rPr>
              <w:t xml:space="preserve">; </w:t>
            </w:r>
            <w:r w:rsidR="00AD3AB9">
              <w:rPr>
                <w:rFonts w:ascii="Arial" w:eastAsia="Arial" w:hAnsi="Arial"/>
              </w:rPr>
              <w:t>$150 (w/o workbook – not recommended); $175 if no workbook accompanies group material</w:t>
            </w:r>
            <w:r w:rsidR="00AD3AB9" w:rsidRPr="002C1BF6">
              <w:rPr>
                <w:rFonts w:ascii="Arial" w:eastAsia="Arial" w:hAnsi="Arial"/>
              </w:rPr>
              <w:t>.</w:t>
            </w:r>
          </w:p>
          <w:p w14:paraId="0D2191B2" w14:textId="3930766D" w:rsidR="00801416" w:rsidRPr="004B15E8" w:rsidRDefault="00801416" w:rsidP="00AC72F9">
            <w:pPr>
              <w:jc w:val="both"/>
              <w:rPr>
                <w:rFonts w:ascii="Arial" w:hAnsi="Arial" w:cs="Arial"/>
              </w:rPr>
            </w:pPr>
          </w:p>
          <w:p w14:paraId="5BDF12D5" w14:textId="6B655CDC" w:rsidR="00801416" w:rsidRPr="004B15E8" w:rsidRDefault="00801416" w:rsidP="00AC72F9">
            <w:pPr>
              <w:jc w:val="both"/>
              <w:rPr>
                <w:rFonts w:ascii="Arial" w:eastAsia="Arial" w:hAnsi="Arial" w:cs="Arial"/>
              </w:rPr>
            </w:pPr>
            <w:r w:rsidRPr="004B15E8">
              <w:rPr>
                <w:rFonts w:ascii="Arial" w:hAnsi="Arial" w:cs="Arial"/>
              </w:rPr>
              <w:t xml:space="preserve">6 </w:t>
            </w:r>
            <w:proofErr w:type="gramStart"/>
            <w:r w:rsidRPr="004B15E8">
              <w:rPr>
                <w:rFonts w:ascii="Arial" w:hAnsi="Arial" w:cs="Arial"/>
              </w:rPr>
              <w:t>week</w:t>
            </w:r>
            <w:proofErr w:type="gramEnd"/>
            <w:r w:rsidRPr="004B15E8">
              <w:rPr>
                <w:rFonts w:ascii="Arial" w:hAnsi="Arial" w:cs="Arial"/>
              </w:rPr>
              <w:t xml:space="preserve">: </w:t>
            </w:r>
            <w:r w:rsidRPr="004B15E8">
              <w:rPr>
                <w:rFonts w:ascii="Arial" w:eastAsia="Arial" w:hAnsi="Arial" w:cs="Arial"/>
              </w:rPr>
              <w:t>$</w:t>
            </w:r>
            <w:r w:rsidR="00AD3AB9">
              <w:rPr>
                <w:rFonts w:ascii="Arial" w:eastAsia="Arial" w:hAnsi="Arial" w:cs="Arial"/>
              </w:rPr>
              <w:t>250</w:t>
            </w:r>
            <w:r w:rsidR="000C2836">
              <w:rPr>
                <w:rFonts w:ascii="Arial" w:eastAsia="Arial" w:hAnsi="Arial" w:cs="Arial"/>
              </w:rPr>
              <w:t xml:space="preserve"> </w:t>
            </w:r>
            <w:r w:rsidRPr="004B15E8">
              <w:rPr>
                <w:rFonts w:ascii="Arial" w:eastAsia="Arial" w:hAnsi="Arial" w:cs="Arial"/>
              </w:rPr>
              <w:t>flat fee*</w:t>
            </w:r>
          </w:p>
          <w:p w14:paraId="2EF01E33" w14:textId="54C92ED4" w:rsidR="00801416" w:rsidRDefault="00801416" w:rsidP="00AC72F9">
            <w:pPr>
              <w:jc w:val="both"/>
              <w:rPr>
                <w:rFonts w:ascii="Arial" w:eastAsia="Arial" w:hAnsi="Arial" w:cs="Arial"/>
              </w:rPr>
            </w:pPr>
            <w:r w:rsidRPr="004B15E8">
              <w:rPr>
                <w:rFonts w:ascii="Arial" w:eastAsia="Arial" w:hAnsi="Arial" w:cs="Arial"/>
              </w:rPr>
              <w:t xml:space="preserve">8 </w:t>
            </w:r>
            <w:proofErr w:type="gramStart"/>
            <w:r w:rsidRPr="004B15E8">
              <w:rPr>
                <w:rFonts w:ascii="Arial" w:eastAsia="Arial" w:hAnsi="Arial" w:cs="Arial"/>
              </w:rPr>
              <w:t>week</w:t>
            </w:r>
            <w:proofErr w:type="gramEnd"/>
            <w:r w:rsidRPr="004B15E8">
              <w:rPr>
                <w:rFonts w:ascii="Arial" w:eastAsia="Arial" w:hAnsi="Arial" w:cs="Arial"/>
              </w:rPr>
              <w:t>: $</w:t>
            </w:r>
            <w:r w:rsidR="00AD3AB9">
              <w:rPr>
                <w:rFonts w:ascii="Arial" w:eastAsia="Arial" w:hAnsi="Arial" w:cs="Arial"/>
              </w:rPr>
              <w:t>350</w:t>
            </w:r>
            <w:r w:rsidR="000C2836">
              <w:rPr>
                <w:rFonts w:ascii="Arial" w:eastAsia="Arial" w:hAnsi="Arial" w:cs="Arial"/>
              </w:rPr>
              <w:t xml:space="preserve"> </w:t>
            </w:r>
            <w:r w:rsidRPr="004B15E8">
              <w:rPr>
                <w:rFonts w:ascii="Arial" w:eastAsia="Arial" w:hAnsi="Arial" w:cs="Arial"/>
              </w:rPr>
              <w:t>flat fee*</w:t>
            </w:r>
          </w:p>
          <w:p w14:paraId="2A3AC6A0" w14:textId="77777777" w:rsidR="000C2836" w:rsidRDefault="000C2836" w:rsidP="00AC72F9">
            <w:pPr>
              <w:jc w:val="both"/>
              <w:rPr>
                <w:rFonts w:ascii="Arial" w:eastAsia="Arial" w:hAnsi="Arial" w:cs="Arial"/>
              </w:rPr>
            </w:pPr>
          </w:p>
          <w:p w14:paraId="322FD552" w14:textId="77777777" w:rsidR="00025D01" w:rsidRDefault="00025D01" w:rsidP="00AC72F9">
            <w:pPr>
              <w:jc w:val="both"/>
              <w:rPr>
                <w:rFonts w:ascii="Arial" w:eastAsia="Arial" w:hAnsi="Arial" w:cs="Arial"/>
              </w:rPr>
            </w:pPr>
          </w:p>
          <w:p w14:paraId="509EACCD" w14:textId="72DFE55D" w:rsidR="00025D01" w:rsidRDefault="00025D01" w:rsidP="00025D01">
            <w:pPr>
              <w:spacing w:line="480" w:lineRule="auto"/>
              <w:jc w:val="both"/>
              <w:rPr>
                <w:rFonts w:ascii="Arial" w:eastAsia="Arial" w:hAnsi="Arial"/>
              </w:rPr>
            </w:pPr>
            <w:r w:rsidRPr="002C1BF6">
              <w:rPr>
                <w:rFonts w:ascii="Arial" w:eastAsia="Arial" w:hAnsi="Arial"/>
              </w:rPr>
              <w:t>4 to 8 weeks depending on the depth of the subject</w:t>
            </w:r>
          </w:p>
          <w:p w14:paraId="513C66AD" w14:textId="1A086F33" w:rsidR="00025D01" w:rsidRPr="008638B8" w:rsidRDefault="00025D01" w:rsidP="00025D01">
            <w:pPr>
              <w:spacing w:line="480" w:lineRule="auto"/>
              <w:jc w:val="both"/>
              <w:rPr>
                <w:rFonts w:ascii="Arial" w:eastAsia="Arial" w:hAnsi="Arial"/>
              </w:rPr>
            </w:pPr>
            <w:r w:rsidRPr="008638B8">
              <w:rPr>
                <w:rFonts w:ascii="Arial" w:eastAsia="Arial" w:hAnsi="Arial"/>
              </w:rPr>
              <w:t>4-week groups: $195 flat fee*</w:t>
            </w:r>
          </w:p>
          <w:p w14:paraId="153BE4E0" w14:textId="6062623D" w:rsidR="00025D01" w:rsidRPr="008638B8" w:rsidRDefault="00025D01" w:rsidP="00025D01">
            <w:pPr>
              <w:tabs>
                <w:tab w:val="left" w:pos="2600"/>
              </w:tabs>
              <w:spacing w:line="0" w:lineRule="atLeast"/>
              <w:jc w:val="both"/>
              <w:rPr>
                <w:rFonts w:ascii="Arial" w:eastAsia="Arial" w:hAnsi="Arial"/>
              </w:rPr>
            </w:pPr>
            <w:r w:rsidRPr="008638B8">
              <w:rPr>
                <w:rFonts w:ascii="Arial" w:eastAsia="Arial" w:hAnsi="Arial"/>
              </w:rPr>
              <w:t>6-week groups: $250 flat fee*</w:t>
            </w:r>
          </w:p>
          <w:p w14:paraId="2705DF41" w14:textId="77777777" w:rsidR="00025D01" w:rsidRDefault="00025D01" w:rsidP="00025D01">
            <w:pPr>
              <w:tabs>
                <w:tab w:val="left" w:pos="2600"/>
              </w:tabs>
              <w:spacing w:line="0" w:lineRule="atLeast"/>
              <w:jc w:val="both"/>
              <w:rPr>
                <w:rFonts w:ascii="Times New Roman" w:eastAsia="Times New Roman" w:hAnsi="Times New Roman"/>
              </w:rPr>
            </w:pPr>
            <w:r w:rsidRPr="008638B8">
              <w:rPr>
                <w:rFonts w:ascii="Times New Roman" w:eastAsia="Times New Roman" w:hAnsi="Times New Roman"/>
              </w:rPr>
              <w:t xml:space="preserve">    </w:t>
            </w:r>
          </w:p>
          <w:p w14:paraId="35C819AD" w14:textId="395FB094" w:rsidR="00025D01" w:rsidRPr="008638B8" w:rsidRDefault="00025D01" w:rsidP="00025D01">
            <w:pPr>
              <w:tabs>
                <w:tab w:val="left" w:pos="2600"/>
              </w:tabs>
              <w:spacing w:line="0" w:lineRule="atLeast"/>
              <w:jc w:val="both"/>
              <w:rPr>
                <w:rFonts w:ascii="Arial" w:eastAsia="Arial" w:hAnsi="Arial"/>
              </w:rPr>
            </w:pPr>
            <w:r w:rsidRPr="008638B8">
              <w:rPr>
                <w:rFonts w:ascii="Arial" w:eastAsia="Arial" w:hAnsi="Arial"/>
              </w:rPr>
              <w:t>8-week groups: $300 flat fee*</w:t>
            </w:r>
          </w:p>
          <w:p w14:paraId="588DD372" w14:textId="123ABFE1" w:rsidR="00025D01" w:rsidRDefault="00025D01" w:rsidP="00025D01">
            <w:pPr>
              <w:spacing w:line="0" w:lineRule="atLeast"/>
              <w:jc w:val="both"/>
              <w:rPr>
                <w:rFonts w:ascii="Arial" w:eastAsia="Arial" w:hAnsi="Arial"/>
              </w:rPr>
            </w:pPr>
            <w:r w:rsidRPr="008638B8">
              <w:rPr>
                <w:rFonts w:ascii="Arial" w:eastAsia="Arial" w:hAnsi="Arial"/>
              </w:rPr>
              <w:t xml:space="preserve">*See </w:t>
            </w:r>
            <w:r>
              <w:rPr>
                <w:rFonts w:ascii="Arial" w:eastAsia="Arial" w:hAnsi="Arial"/>
              </w:rPr>
              <w:t>pg. 31</w:t>
            </w:r>
            <w:r w:rsidRPr="008638B8">
              <w:rPr>
                <w:rFonts w:ascii="Arial" w:eastAsia="Arial" w:hAnsi="Arial"/>
              </w:rPr>
              <w:t>to find out what is included in these fees.</w:t>
            </w:r>
          </w:p>
          <w:p w14:paraId="17E265ED" w14:textId="2BE2ADBC" w:rsidR="00025D01" w:rsidRPr="004B15E8" w:rsidRDefault="00025D01" w:rsidP="00AC72F9">
            <w:pPr>
              <w:jc w:val="both"/>
              <w:rPr>
                <w:rFonts w:ascii="Arial" w:eastAsia="Arial" w:hAnsi="Arial" w:cs="Arial"/>
              </w:rPr>
            </w:pPr>
          </w:p>
        </w:tc>
      </w:tr>
      <w:tr w:rsidR="00801416" w:rsidRPr="004B15E8" w14:paraId="49556C39" w14:textId="77777777" w:rsidTr="00025F07">
        <w:tc>
          <w:tcPr>
            <w:tcW w:w="4860" w:type="dxa"/>
          </w:tcPr>
          <w:p w14:paraId="63206CB6" w14:textId="77777777" w:rsidR="00801416" w:rsidRPr="004B15E8" w:rsidRDefault="00801416" w:rsidP="00AC72F9">
            <w:pPr>
              <w:jc w:val="both"/>
              <w:rPr>
                <w:rFonts w:ascii="Arial" w:hAnsi="Arial" w:cs="Arial"/>
              </w:rPr>
            </w:pPr>
            <w:r w:rsidRPr="004B15E8">
              <w:rPr>
                <w:rFonts w:ascii="Arial" w:hAnsi="Arial" w:cs="Arial"/>
              </w:rPr>
              <w:lastRenderedPageBreak/>
              <w:t>Groups for Couples</w:t>
            </w:r>
          </w:p>
        </w:tc>
        <w:tc>
          <w:tcPr>
            <w:tcW w:w="4675" w:type="dxa"/>
          </w:tcPr>
          <w:p w14:paraId="3A4F09C0" w14:textId="77777777" w:rsidR="00025F07" w:rsidRDefault="00025F07" w:rsidP="00AC72F9">
            <w:pPr>
              <w:jc w:val="both"/>
              <w:rPr>
                <w:rFonts w:ascii="Arial" w:hAnsi="Arial" w:cs="Arial"/>
              </w:rPr>
            </w:pPr>
            <w:r>
              <w:rPr>
                <w:rFonts w:ascii="Arial" w:hAnsi="Arial" w:cs="Arial"/>
              </w:rPr>
              <w:t>Prices for groups for couples will be determined by the length of the group (</w:t>
            </w:r>
            <w:proofErr w:type="gramStart"/>
            <w:r>
              <w:rPr>
                <w:rFonts w:ascii="Arial" w:hAnsi="Arial" w:cs="Arial"/>
              </w:rPr>
              <w:t>i.e.</w:t>
            </w:r>
            <w:proofErr w:type="gramEnd"/>
            <w:r>
              <w:rPr>
                <w:rFonts w:ascii="Arial" w:hAnsi="Arial" w:cs="Arial"/>
              </w:rPr>
              <w:t xml:space="preserve"> 4 wks., 6 wks. </w:t>
            </w:r>
            <w:proofErr w:type="spellStart"/>
            <w:r>
              <w:rPr>
                <w:rFonts w:ascii="Arial" w:hAnsi="Arial" w:cs="Arial"/>
              </w:rPr>
              <w:t>etc</w:t>
            </w:r>
            <w:proofErr w:type="spellEnd"/>
            <w:r>
              <w:rPr>
                <w:rFonts w:ascii="Arial" w:hAnsi="Arial" w:cs="Arial"/>
              </w:rPr>
              <w:t xml:space="preserve">), the materials needed (if any). </w:t>
            </w:r>
          </w:p>
          <w:p w14:paraId="6DF77521" w14:textId="6A181E4B" w:rsidR="00801416" w:rsidRPr="004B15E8" w:rsidRDefault="00025F07" w:rsidP="00AC72F9">
            <w:pPr>
              <w:jc w:val="both"/>
              <w:rPr>
                <w:rFonts w:ascii="Arial" w:hAnsi="Arial" w:cs="Arial"/>
              </w:rPr>
            </w:pPr>
            <w:r>
              <w:rPr>
                <w:rFonts w:ascii="Arial" w:hAnsi="Arial" w:cs="Arial"/>
              </w:rPr>
              <w:t xml:space="preserve"> </w:t>
            </w:r>
          </w:p>
        </w:tc>
      </w:tr>
      <w:tr w:rsidR="00801416" w:rsidRPr="004B15E8" w14:paraId="6E0D74A1" w14:textId="77777777" w:rsidTr="00025F07">
        <w:tc>
          <w:tcPr>
            <w:tcW w:w="4860" w:type="dxa"/>
          </w:tcPr>
          <w:p w14:paraId="6D259CA6" w14:textId="77777777" w:rsidR="00801416" w:rsidRPr="004B15E8" w:rsidRDefault="00801416" w:rsidP="00AC72F9">
            <w:pPr>
              <w:jc w:val="both"/>
              <w:rPr>
                <w:rFonts w:ascii="Arial" w:hAnsi="Arial" w:cs="Arial"/>
              </w:rPr>
            </w:pPr>
          </w:p>
        </w:tc>
        <w:tc>
          <w:tcPr>
            <w:tcW w:w="4675" w:type="dxa"/>
          </w:tcPr>
          <w:p w14:paraId="56F77341" w14:textId="77777777" w:rsidR="00801416" w:rsidRPr="004B15E8" w:rsidRDefault="00801416" w:rsidP="00AC72F9">
            <w:pPr>
              <w:jc w:val="both"/>
              <w:rPr>
                <w:rFonts w:ascii="Arial" w:hAnsi="Arial" w:cs="Arial"/>
              </w:rPr>
            </w:pPr>
          </w:p>
        </w:tc>
      </w:tr>
      <w:tr w:rsidR="00025F07" w:rsidRPr="004B15E8" w14:paraId="40D17582" w14:textId="77777777" w:rsidTr="00025F07">
        <w:tc>
          <w:tcPr>
            <w:tcW w:w="4860" w:type="dxa"/>
          </w:tcPr>
          <w:p w14:paraId="7DF44F4B" w14:textId="742A4EEC" w:rsidR="00025F07" w:rsidRPr="004B15E8" w:rsidRDefault="00025F07" w:rsidP="00AC72F9">
            <w:pPr>
              <w:jc w:val="both"/>
              <w:rPr>
                <w:rFonts w:ascii="Arial" w:hAnsi="Arial" w:cs="Arial"/>
              </w:rPr>
            </w:pPr>
            <w:r>
              <w:rPr>
                <w:rFonts w:ascii="Arial" w:hAnsi="Arial" w:cs="Arial"/>
              </w:rPr>
              <w:t xml:space="preserve">Initial Consult (30 min) </w:t>
            </w:r>
          </w:p>
        </w:tc>
        <w:tc>
          <w:tcPr>
            <w:tcW w:w="4675" w:type="dxa"/>
          </w:tcPr>
          <w:p w14:paraId="2092F519" w14:textId="721EE702" w:rsidR="00025F07" w:rsidRPr="004B15E8" w:rsidRDefault="00025F07" w:rsidP="00AC72F9">
            <w:pPr>
              <w:jc w:val="both"/>
              <w:rPr>
                <w:rFonts w:ascii="Arial" w:hAnsi="Arial" w:cs="Arial"/>
              </w:rPr>
            </w:pPr>
            <w:r>
              <w:rPr>
                <w:rFonts w:ascii="Arial" w:hAnsi="Arial" w:cs="Arial"/>
              </w:rPr>
              <w:t>FREE</w:t>
            </w:r>
          </w:p>
        </w:tc>
      </w:tr>
      <w:tr w:rsidR="00061728" w:rsidRPr="004B15E8" w14:paraId="08192FA1" w14:textId="77777777" w:rsidTr="00025F07">
        <w:tc>
          <w:tcPr>
            <w:tcW w:w="4860" w:type="dxa"/>
          </w:tcPr>
          <w:p w14:paraId="15403389" w14:textId="0D338315" w:rsidR="00061728" w:rsidRPr="004B15E8" w:rsidRDefault="00061728" w:rsidP="00AC72F9">
            <w:pPr>
              <w:jc w:val="both"/>
              <w:rPr>
                <w:rFonts w:ascii="Arial" w:hAnsi="Arial" w:cs="Arial"/>
              </w:rPr>
            </w:pPr>
          </w:p>
        </w:tc>
        <w:tc>
          <w:tcPr>
            <w:tcW w:w="4675" w:type="dxa"/>
          </w:tcPr>
          <w:p w14:paraId="5B05C9BD" w14:textId="768842F9" w:rsidR="00061728" w:rsidRPr="004B15E8" w:rsidRDefault="00061728" w:rsidP="00AC72F9">
            <w:pPr>
              <w:jc w:val="both"/>
              <w:rPr>
                <w:rFonts w:ascii="Arial" w:hAnsi="Arial" w:cs="Arial"/>
                <w:b/>
              </w:rPr>
            </w:pPr>
          </w:p>
        </w:tc>
      </w:tr>
    </w:tbl>
    <w:p w14:paraId="7E8D92FA" w14:textId="77777777" w:rsidR="00025F07" w:rsidRDefault="00025F07" w:rsidP="00AC72F9">
      <w:pPr>
        <w:jc w:val="both"/>
        <w:rPr>
          <w:rFonts w:ascii="Arial" w:hAnsi="Arial" w:cs="Arial"/>
          <w:b/>
          <w:i/>
        </w:rPr>
      </w:pPr>
    </w:p>
    <w:p w14:paraId="24529366" w14:textId="7959972F" w:rsidR="00025F07" w:rsidRDefault="00BE633C" w:rsidP="00BE633C">
      <w:pPr>
        <w:jc w:val="both"/>
        <w:rPr>
          <w:rFonts w:ascii="Arial" w:hAnsi="Arial" w:cs="Arial"/>
          <w:bCs/>
          <w:iCs/>
        </w:rPr>
      </w:pPr>
      <w:r>
        <w:rPr>
          <w:rFonts w:ascii="Arial" w:hAnsi="Arial" w:cs="Arial"/>
          <w:bCs/>
          <w:iCs/>
        </w:rPr>
        <w:t xml:space="preserve">*New client – refers to someone I have not spoken to yet, someone who has been referred by another client or who has come to me from the website. You will remain a “new client” through the first month and then I will lower your fees to the “established client” level. </w:t>
      </w:r>
    </w:p>
    <w:p w14:paraId="7D09DCC2" w14:textId="720C96A7" w:rsidR="00664C2C" w:rsidRPr="00BE633C" w:rsidRDefault="00664C2C" w:rsidP="00BE633C">
      <w:pPr>
        <w:jc w:val="both"/>
        <w:rPr>
          <w:rFonts w:ascii="Arial" w:hAnsi="Arial" w:cs="Arial"/>
          <w:bCs/>
          <w:iCs/>
        </w:rPr>
      </w:pPr>
      <w:r>
        <w:rPr>
          <w:rFonts w:ascii="Arial" w:hAnsi="Arial" w:cs="Arial"/>
          <w:bCs/>
          <w:iCs/>
        </w:rPr>
        <w:t>*Established client – refers to someone I have been working with prior to coming into my private practice. Your fees will stay as outlined in this graph. If someone you refer becomes a client, you will enjoy 3 sessions of $10 off per session.</w:t>
      </w:r>
    </w:p>
    <w:p w14:paraId="7BD81A58" w14:textId="77777777" w:rsidR="00E71ACA" w:rsidRDefault="00E71ACA" w:rsidP="00AC72F9">
      <w:pPr>
        <w:jc w:val="both"/>
        <w:rPr>
          <w:rFonts w:ascii="Arial" w:hAnsi="Arial" w:cs="Arial"/>
          <w:b/>
          <w:i/>
        </w:rPr>
      </w:pPr>
    </w:p>
    <w:p w14:paraId="21C0CE37" w14:textId="7C7DA962" w:rsidR="00801416" w:rsidRPr="00F30D60" w:rsidRDefault="00801416" w:rsidP="00AC72F9">
      <w:pPr>
        <w:jc w:val="both"/>
        <w:rPr>
          <w:rFonts w:ascii="Arial" w:hAnsi="Arial" w:cs="Arial"/>
        </w:rPr>
      </w:pPr>
      <w:r w:rsidRPr="00F30D60">
        <w:rPr>
          <w:rFonts w:ascii="Arial" w:hAnsi="Arial" w:cs="Arial"/>
          <w:b/>
          <w:i/>
        </w:rPr>
        <w:t>TEMPORARY</w:t>
      </w:r>
      <w:r w:rsidRPr="00F30D60">
        <w:rPr>
          <w:rFonts w:ascii="Arial" w:hAnsi="Arial" w:cs="Arial"/>
        </w:rPr>
        <w:t xml:space="preserve"> reductions in fee can be offered on a case-by-case basis for a </w:t>
      </w:r>
      <w:r w:rsidRPr="00F30D60">
        <w:rPr>
          <w:rFonts w:ascii="Arial" w:hAnsi="Arial" w:cs="Arial"/>
          <w:b/>
          <w:i/>
        </w:rPr>
        <w:t>LIMITED</w:t>
      </w:r>
      <w:r w:rsidRPr="00F30D60">
        <w:rPr>
          <w:rFonts w:ascii="Arial" w:hAnsi="Arial" w:cs="Arial"/>
        </w:rPr>
        <w:t xml:space="preserve"> period of time!</w:t>
      </w:r>
    </w:p>
    <w:p w14:paraId="7CB3C8BA" w14:textId="77777777" w:rsidR="00801416" w:rsidRPr="00F30D60" w:rsidRDefault="00801416" w:rsidP="00AC72F9">
      <w:pPr>
        <w:spacing w:line="480" w:lineRule="auto"/>
        <w:jc w:val="both"/>
        <w:rPr>
          <w:rFonts w:ascii="Arial" w:hAnsi="Arial" w:cs="Arial"/>
          <w:bCs/>
        </w:rPr>
      </w:pPr>
      <w:r w:rsidRPr="00F30D60">
        <w:rPr>
          <w:rFonts w:ascii="Arial" w:hAnsi="Arial" w:cs="Arial"/>
          <w:bCs/>
        </w:rPr>
        <w:t xml:space="preserve">Established clients* are allowed some latitude with fees. If you run into hardship, let’s discuss it. I would rather offer a limited time reduction in cost rather than have a client stop coming to therapy simply due to a reduction in income. I am not opposed to discussing a barter of equal value. </w:t>
      </w:r>
    </w:p>
    <w:p w14:paraId="182882FB" w14:textId="00041343" w:rsidR="00801416" w:rsidRPr="00E1212C" w:rsidRDefault="00801416" w:rsidP="00AC72F9">
      <w:pPr>
        <w:spacing w:line="480" w:lineRule="auto"/>
        <w:jc w:val="both"/>
        <w:rPr>
          <w:rFonts w:ascii="Arial" w:hAnsi="Arial" w:cs="Arial"/>
          <w:bCs/>
        </w:rPr>
      </w:pPr>
      <w:r w:rsidRPr="00F30D60">
        <w:rPr>
          <w:rFonts w:ascii="Arial" w:hAnsi="Arial" w:cs="Arial"/>
          <w:bCs/>
        </w:rPr>
        <w:t xml:space="preserve">(*Established clients* is a term I define on a case-by-case basis and after the intake process is complete. Intake process includes: ‘get to know you’ ½ hr. call/video; completion of all forms including signatures; return of all forms and any other initial business outlined in the ‘Course of Treatment’ </w:t>
      </w:r>
      <w:r w:rsidR="00765598">
        <w:rPr>
          <w:rFonts w:ascii="Arial" w:hAnsi="Arial" w:cs="Arial"/>
          <w:bCs/>
        </w:rPr>
        <w:br/>
      </w:r>
      <w:r w:rsidR="00765598" w:rsidRPr="00E1212C">
        <w:rPr>
          <w:rFonts w:ascii="Arial" w:hAnsi="Arial" w:cs="Arial"/>
          <w:bCs/>
        </w:rPr>
        <w:t xml:space="preserve">(in </w:t>
      </w:r>
      <w:r w:rsidRPr="00E1212C">
        <w:rPr>
          <w:rFonts w:ascii="Arial" w:hAnsi="Arial" w:cs="Arial"/>
          <w:bCs/>
        </w:rPr>
        <w:t xml:space="preserve">Section B, pg. </w:t>
      </w:r>
      <w:r w:rsidR="00E1212C" w:rsidRPr="00E1212C">
        <w:rPr>
          <w:rFonts w:ascii="Arial" w:hAnsi="Arial" w:cs="Arial"/>
          <w:bCs/>
        </w:rPr>
        <w:t>20</w:t>
      </w:r>
      <w:r w:rsidRPr="00E1212C">
        <w:rPr>
          <w:rFonts w:ascii="Arial" w:hAnsi="Arial" w:cs="Arial"/>
          <w:bCs/>
        </w:rPr>
        <w:t>)</w:t>
      </w:r>
      <w:r w:rsidR="00765598" w:rsidRPr="00E1212C">
        <w:rPr>
          <w:rFonts w:ascii="Arial" w:hAnsi="Arial" w:cs="Arial"/>
          <w:bCs/>
        </w:rPr>
        <w:t>.</w:t>
      </w:r>
    </w:p>
    <w:p w14:paraId="2F22BF0F" w14:textId="1758775A" w:rsidR="008638B8" w:rsidRPr="00FF3F81" w:rsidRDefault="008638B8" w:rsidP="00AC72F9">
      <w:pPr>
        <w:tabs>
          <w:tab w:val="left" w:pos="740"/>
        </w:tabs>
        <w:spacing w:line="480" w:lineRule="auto"/>
        <w:ind w:right="360"/>
        <w:jc w:val="both"/>
        <w:rPr>
          <w:rFonts w:ascii="Arial" w:eastAsia="Arial" w:hAnsi="Arial"/>
        </w:rPr>
      </w:pPr>
      <w:r w:rsidRPr="00FF3F81">
        <w:rPr>
          <w:rFonts w:ascii="Arial" w:eastAsia="Arial" w:hAnsi="Arial"/>
        </w:rPr>
        <w:t xml:space="preserve">Communication with you or on your behalf under 10 minutes per week is not billed or charged. Any additional coordination, communication, or coordination of service with you or on your behalf will be charged $2.99/minute after 10 minutes. This includes, but is not limited to phone communication, professional documentation and letters/reports. Do not call for 9 minutes and hang up and then call back a while later. Phone calls of under 10 minutes made repeatedly will be charged </w:t>
      </w:r>
      <w:r w:rsidR="00061728">
        <w:rPr>
          <w:rFonts w:ascii="Arial" w:eastAsia="Arial" w:hAnsi="Arial"/>
        </w:rPr>
        <w:t xml:space="preserve">as </w:t>
      </w:r>
      <w:r w:rsidRPr="00FF3F81">
        <w:rPr>
          <w:rFonts w:ascii="Arial" w:eastAsia="Arial" w:hAnsi="Arial"/>
        </w:rPr>
        <w:t>$2.99/minute.</w:t>
      </w:r>
    </w:p>
    <w:p w14:paraId="63086CB4" w14:textId="77777777" w:rsidR="008638B8" w:rsidRPr="00FF3F81" w:rsidRDefault="008638B8" w:rsidP="00AC72F9">
      <w:pPr>
        <w:spacing w:line="480" w:lineRule="auto"/>
        <w:ind w:right="460"/>
        <w:jc w:val="both"/>
        <w:rPr>
          <w:rFonts w:ascii="Arial" w:eastAsia="Arial" w:hAnsi="Arial"/>
        </w:rPr>
      </w:pPr>
      <w:r w:rsidRPr="00FF3F81">
        <w:rPr>
          <w:rFonts w:ascii="Arial" w:eastAsia="Arial" w:hAnsi="Arial"/>
        </w:rPr>
        <w:t>Should the fee structure change, you will be notified within 30 days. A new signed fee agreement will be signed prior to continuing the service that changed.</w:t>
      </w:r>
    </w:p>
    <w:p w14:paraId="71852F9A" w14:textId="46392B58" w:rsidR="00F30D60" w:rsidRPr="008638B8" w:rsidRDefault="00F30D60" w:rsidP="00AC72F9">
      <w:pPr>
        <w:spacing w:line="480" w:lineRule="auto"/>
        <w:jc w:val="both"/>
        <w:rPr>
          <w:rFonts w:ascii="Arial" w:hAnsi="Arial" w:cs="Arial"/>
          <w:i/>
          <w:iCs/>
        </w:rPr>
      </w:pPr>
      <w:r w:rsidRPr="00C34CF0">
        <w:rPr>
          <w:rFonts w:ascii="Arial" w:hAnsi="Arial" w:cs="Arial"/>
          <w:i/>
          <w:iCs/>
        </w:rPr>
        <w:lastRenderedPageBreak/>
        <w:t>“Fine Print” about the payment chart:</w:t>
      </w:r>
    </w:p>
    <w:p w14:paraId="742CD924" w14:textId="211A8419" w:rsidR="00A1356E" w:rsidRPr="00A1356E" w:rsidRDefault="00F30D60" w:rsidP="00A1356E">
      <w:pPr>
        <w:spacing w:line="0" w:lineRule="atLeast"/>
        <w:jc w:val="both"/>
        <w:rPr>
          <w:rFonts w:ascii="Arial" w:eastAsia="Arial" w:hAnsi="Arial"/>
          <w:sz w:val="28"/>
          <w:szCs w:val="28"/>
        </w:rPr>
      </w:pPr>
      <w:r w:rsidRPr="00206187">
        <w:rPr>
          <w:rFonts w:ascii="Arial" w:eastAsia="Arial" w:hAnsi="Arial"/>
          <w:b/>
          <w:sz w:val="28"/>
          <w:szCs w:val="28"/>
        </w:rPr>
        <w:t>Individual Therapy</w:t>
      </w:r>
      <w:r w:rsidRPr="00206187">
        <w:rPr>
          <w:rFonts w:ascii="Arial" w:eastAsia="Arial" w:hAnsi="Arial"/>
          <w:sz w:val="28"/>
          <w:szCs w:val="28"/>
        </w:rPr>
        <w:t xml:space="preserve"> </w:t>
      </w:r>
    </w:p>
    <w:p w14:paraId="62D59648" w14:textId="53CD58DF" w:rsidR="00F30D60" w:rsidRPr="0000279F" w:rsidRDefault="00F30D60" w:rsidP="00AC72F9">
      <w:pPr>
        <w:spacing w:line="480" w:lineRule="auto"/>
        <w:jc w:val="both"/>
        <w:rPr>
          <w:rFonts w:ascii="Arial" w:eastAsia="Arial" w:hAnsi="Arial"/>
          <w:b/>
          <w:bCs/>
          <w:i/>
          <w:iCs/>
        </w:rPr>
      </w:pPr>
      <w:bookmarkStart w:id="7" w:name="_Hlk66713930"/>
      <w:r w:rsidRPr="00F30D60">
        <w:rPr>
          <w:rFonts w:ascii="Arial" w:eastAsia="Arial" w:hAnsi="Arial"/>
        </w:rPr>
        <w:t xml:space="preserve">Prepaid package of single sessions can be purchased on the Blue Buddha Counseling LLC website </w:t>
      </w:r>
      <w:r w:rsidR="00E71ACA">
        <w:rPr>
          <w:rFonts w:ascii="Arial" w:eastAsia="Arial" w:hAnsi="Arial"/>
        </w:rPr>
        <w:t>(</w:t>
      </w:r>
      <w:hyperlink r:id="rId10" w:history="1">
        <w:r w:rsidR="00E71ACA" w:rsidRPr="00CE6AE0">
          <w:rPr>
            <w:rStyle w:val="Hyperlink"/>
            <w:rFonts w:ascii="Arial" w:eastAsia="Arial" w:hAnsi="Arial"/>
          </w:rPr>
          <w:t>www.bluebuddhacounseling.com</w:t>
        </w:r>
      </w:hyperlink>
      <w:r w:rsidR="00E71ACA">
        <w:rPr>
          <w:rFonts w:ascii="Arial" w:eastAsia="Arial" w:hAnsi="Arial"/>
        </w:rPr>
        <w:t>)</w:t>
      </w:r>
      <w:r w:rsidRPr="00F30D60">
        <w:rPr>
          <w:rFonts w:ascii="Arial" w:eastAsia="Arial" w:hAnsi="Arial"/>
        </w:rPr>
        <w:t>.</w:t>
      </w:r>
      <w:bookmarkEnd w:id="7"/>
      <w:r w:rsidRPr="00F30D60">
        <w:rPr>
          <w:rFonts w:ascii="Arial" w:eastAsia="Arial" w:hAnsi="Arial"/>
        </w:rPr>
        <w:t xml:space="preserve"> Buying a package means paying for the entire package at the time of purchase. “Packages” are not pay as you go, or any other form of making payments on the package.</w:t>
      </w:r>
      <w:r w:rsidR="00385F68">
        <w:rPr>
          <w:rFonts w:ascii="Arial" w:eastAsia="Arial" w:hAnsi="Arial"/>
        </w:rPr>
        <w:t xml:space="preserve"> </w:t>
      </w:r>
      <w:r w:rsidR="0000279F">
        <w:rPr>
          <w:rFonts w:ascii="Arial" w:eastAsia="Arial" w:hAnsi="Arial"/>
        </w:rPr>
        <w:t xml:space="preserve">Packages expire 6 months after the date of purchase. </w:t>
      </w:r>
      <w:r w:rsidR="0000279F" w:rsidRPr="0000279F">
        <w:rPr>
          <w:rFonts w:ascii="Arial" w:eastAsia="Arial" w:hAnsi="Arial"/>
          <w:b/>
          <w:bCs/>
          <w:i/>
          <w:iCs/>
        </w:rPr>
        <w:t xml:space="preserve">No refunds will be given if you do not use all your prepaid sessions and they expire. </w:t>
      </w:r>
    </w:p>
    <w:p w14:paraId="69D2CB82" w14:textId="77777777" w:rsidR="00E71ACA" w:rsidRDefault="00E71ACA" w:rsidP="00AC72F9">
      <w:pPr>
        <w:spacing w:line="0" w:lineRule="atLeast"/>
        <w:jc w:val="both"/>
        <w:rPr>
          <w:rFonts w:ascii="Arial" w:eastAsia="Arial" w:hAnsi="Arial"/>
          <w:b/>
          <w:sz w:val="28"/>
          <w:szCs w:val="28"/>
        </w:rPr>
      </w:pPr>
    </w:p>
    <w:p w14:paraId="7144D9E2" w14:textId="77777777" w:rsidR="00E71ACA" w:rsidRDefault="00E71ACA" w:rsidP="00AC72F9">
      <w:pPr>
        <w:spacing w:line="0" w:lineRule="atLeast"/>
        <w:jc w:val="both"/>
        <w:rPr>
          <w:rFonts w:ascii="Arial" w:eastAsia="Arial" w:hAnsi="Arial"/>
          <w:b/>
          <w:sz w:val="28"/>
          <w:szCs w:val="28"/>
        </w:rPr>
      </w:pPr>
    </w:p>
    <w:p w14:paraId="36F33374" w14:textId="56D62B38" w:rsidR="00F30D60" w:rsidRPr="00206187" w:rsidRDefault="00F30D60" w:rsidP="00AC72F9">
      <w:pPr>
        <w:spacing w:line="0" w:lineRule="atLeast"/>
        <w:jc w:val="both"/>
        <w:rPr>
          <w:rFonts w:ascii="Arial" w:eastAsia="Arial" w:hAnsi="Arial"/>
          <w:b/>
          <w:sz w:val="28"/>
          <w:szCs w:val="28"/>
        </w:rPr>
      </w:pPr>
      <w:r w:rsidRPr="00206187">
        <w:rPr>
          <w:rFonts w:ascii="Arial" w:eastAsia="Arial" w:hAnsi="Arial"/>
          <w:b/>
          <w:sz w:val="28"/>
          <w:szCs w:val="28"/>
        </w:rPr>
        <w:t xml:space="preserve">Couples Therapy </w:t>
      </w:r>
    </w:p>
    <w:p w14:paraId="2B09C72D" w14:textId="77777777" w:rsidR="00F30D60" w:rsidRPr="00F30D60" w:rsidRDefault="00F30D60" w:rsidP="00AC72F9">
      <w:pPr>
        <w:spacing w:line="480" w:lineRule="auto"/>
        <w:jc w:val="both"/>
        <w:rPr>
          <w:rFonts w:ascii="Arial" w:eastAsia="Arial" w:hAnsi="Arial"/>
        </w:rPr>
      </w:pPr>
      <w:r w:rsidRPr="00F30D60">
        <w:rPr>
          <w:rFonts w:ascii="Arial" w:eastAsia="Arial" w:hAnsi="Arial"/>
        </w:rPr>
        <w:t>During couples’ therapy, the price is based on 2 people attending. Partial refunds will not be given if one party does not attend.</w:t>
      </w:r>
    </w:p>
    <w:p w14:paraId="7F44ADDB" w14:textId="559859A1" w:rsidR="00F30D60" w:rsidRPr="00764FC7" w:rsidRDefault="00F30D60" w:rsidP="00AC72F9">
      <w:pPr>
        <w:spacing w:line="480" w:lineRule="auto"/>
        <w:jc w:val="both"/>
        <w:rPr>
          <w:rFonts w:ascii="Arial" w:eastAsia="Arial" w:hAnsi="Arial"/>
        </w:rPr>
      </w:pPr>
      <w:r w:rsidRPr="00F30D60">
        <w:rPr>
          <w:rFonts w:ascii="Arial" w:eastAsia="Arial" w:hAnsi="Arial"/>
        </w:rPr>
        <w:t xml:space="preserve">Prepaid Couples Therapy package of single sessions can be purchased on the Blue Buddha Counseling LLC website </w:t>
      </w:r>
      <w:r w:rsidR="00AE4C6D">
        <w:rPr>
          <w:rFonts w:ascii="Arial" w:eastAsia="Arial" w:hAnsi="Arial"/>
        </w:rPr>
        <w:t>(</w:t>
      </w:r>
      <w:hyperlink r:id="rId11" w:history="1">
        <w:r w:rsidR="00AE4C6D" w:rsidRPr="004926B9">
          <w:rPr>
            <w:rStyle w:val="Hyperlink"/>
            <w:rFonts w:ascii="Arial" w:eastAsia="Arial" w:hAnsi="Arial"/>
          </w:rPr>
          <w:t>www.bluebuddhacounseling.com</w:t>
        </w:r>
      </w:hyperlink>
      <w:r w:rsidR="00AE4C6D">
        <w:rPr>
          <w:rFonts w:ascii="Arial" w:eastAsia="Arial" w:hAnsi="Arial"/>
        </w:rPr>
        <w:t>)</w:t>
      </w:r>
      <w:r w:rsidRPr="00F30D60">
        <w:rPr>
          <w:rFonts w:ascii="Arial" w:eastAsia="Arial" w:hAnsi="Arial"/>
        </w:rPr>
        <w:t>.</w:t>
      </w:r>
    </w:p>
    <w:p w14:paraId="788E6E35" w14:textId="50B346C9" w:rsidR="00F30D60" w:rsidRDefault="00F30D60" w:rsidP="00AC72F9">
      <w:pPr>
        <w:spacing w:line="0" w:lineRule="atLeast"/>
        <w:jc w:val="both"/>
        <w:rPr>
          <w:rFonts w:ascii="Arial" w:eastAsia="Arial" w:hAnsi="Arial"/>
          <w:b/>
          <w:bCs/>
          <w:sz w:val="28"/>
          <w:szCs w:val="28"/>
        </w:rPr>
      </w:pPr>
      <w:r w:rsidRPr="00B47E55">
        <w:rPr>
          <w:rFonts w:ascii="Arial" w:eastAsia="Arial" w:hAnsi="Arial"/>
          <w:b/>
          <w:bCs/>
          <w:sz w:val="28"/>
          <w:szCs w:val="28"/>
        </w:rPr>
        <w:t xml:space="preserve">Information about Groups </w:t>
      </w:r>
    </w:p>
    <w:p w14:paraId="08AF69EF" w14:textId="77777777" w:rsidR="00A1356E" w:rsidRPr="002C1BF6" w:rsidRDefault="00A1356E" w:rsidP="00AC72F9">
      <w:pPr>
        <w:spacing w:line="0" w:lineRule="atLeast"/>
        <w:jc w:val="both"/>
        <w:rPr>
          <w:rFonts w:ascii="Arial" w:eastAsia="Arial" w:hAnsi="Arial"/>
          <w:b/>
          <w:bCs/>
          <w:sz w:val="28"/>
          <w:szCs w:val="28"/>
        </w:rPr>
      </w:pPr>
    </w:p>
    <w:p w14:paraId="0B26EB48" w14:textId="77777777" w:rsidR="00F30D60" w:rsidRPr="00206187" w:rsidRDefault="00F30D60" w:rsidP="00AC72F9">
      <w:pPr>
        <w:pStyle w:val="ListParagraph"/>
        <w:numPr>
          <w:ilvl w:val="0"/>
          <w:numId w:val="10"/>
        </w:numPr>
        <w:spacing w:line="0" w:lineRule="atLeast"/>
        <w:jc w:val="both"/>
        <w:rPr>
          <w:rFonts w:ascii="Arial" w:eastAsia="Arial" w:hAnsi="Arial"/>
          <w:b/>
          <w:bCs/>
          <w:sz w:val="23"/>
        </w:rPr>
      </w:pPr>
      <w:r w:rsidRPr="00206187">
        <w:rPr>
          <w:rFonts w:ascii="Arial" w:eastAsia="Arial" w:hAnsi="Arial"/>
          <w:b/>
          <w:bCs/>
          <w:sz w:val="23"/>
        </w:rPr>
        <w:t>Groups for Individuals</w:t>
      </w:r>
    </w:p>
    <w:p w14:paraId="6F1CDEBA" w14:textId="041300A6" w:rsidR="00F30D60" w:rsidRDefault="00F30D60" w:rsidP="00AC72F9">
      <w:pPr>
        <w:spacing w:line="0" w:lineRule="atLeast"/>
        <w:jc w:val="both"/>
        <w:rPr>
          <w:rFonts w:ascii="Arial" w:eastAsia="Arial" w:hAnsi="Arial"/>
          <w:sz w:val="23"/>
        </w:rPr>
      </w:pPr>
      <w:r>
        <w:rPr>
          <w:rFonts w:ascii="Arial" w:eastAsia="Arial" w:hAnsi="Arial"/>
          <w:b/>
          <w:sz w:val="23"/>
        </w:rPr>
        <w:t>Weekly Process Group Online</w:t>
      </w:r>
      <w:r>
        <w:rPr>
          <w:rFonts w:ascii="Arial" w:eastAsia="Arial" w:hAnsi="Arial"/>
          <w:sz w:val="23"/>
        </w:rPr>
        <w:t xml:space="preserve"> - $</w:t>
      </w:r>
      <w:r w:rsidR="0094488E">
        <w:rPr>
          <w:rFonts w:ascii="Arial" w:eastAsia="Arial" w:hAnsi="Arial"/>
          <w:sz w:val="23"/>
        </w:rPr>
        <w:t>15</w:t>
      </w:r>
      <w:r>
        <w:rPr>
          <w:rFonts w:ascii="Arial" w:eastAsia="Arial" w:hAnsi="Arial"/>
          <w:sz w:val="23"/>
        </w:rPr>
        <w:t xml:space="preserve"> per session, drop-in, PRN</w:t>
      </w:r>
    </w:p>
    <w:p w14:paraId="723B45E0" w14:textId="432C4A70" w:rsidR="00385F68" w:rsidRPr="00F30D60" w:rsidRDefault="00F30D60" w:rsidP="00AC72F9">
      <w:pPr>
        <w:spacing w:line="480" w:lineRule="auto"/>
        <w:jc w:val="both"/>
        <w:rPr>
          <w:rFonts w:ascii="Arial" w:eastAsia="Arial" w:hAnsi="Arial"/>
          <w:bCs/>
        </w:rPr>
      </w:pPr>
      <w:r w:rsidRPr="00F30D60">
        <w:rPr>
          <w:rFonts w:ascii="Arial" w:eastAsia="Arial" w:hAnsi="Arial"/>
          <w:bCs/>
        </w:rPr>
        <w:t xml:space="preserve">This group will be a place where we explore supporting mental health: talking about recent world events, recent personal events/current worries. Every week will have a theme and a bit of </w:t>
      </w:r>
      <w:r w:rsidR="00061728">
        <w:rPr>
          <w:rFonts w:ascii="Arial" w:eastAsia="Arial" w:hAnsi="Arial"/>
          <w:bCs/>
        </w:rPr>
        <w:t xml:space="preserve">‘lecture </w:t>
      </w:r>
      <w:r w:rsidRPr="00F30D60">
        <w:rPr>
          <w:rFonts w:ascii="Arial" w:eastAsia="Arial" w:hAnsi="Arial"/>
          <w:bCs/>
        </w:rPr>
        <w:t>time</w:t>
      </w:r>
      <w:r w:rsidR="00061728">
        <w:rPr>
          <w:rFonts w:ascii="Arial" w:eastAsia="Arial" w:hAnsi="Arial"/>
          <w:bCs/>
        </w:rPr>
        <w:t>’</w:t>
      </w:r>
      <w:r w:rsidRPr="00F30D60">
        <w:rPr>
          <w:rFonts w:ascii="Arial" w:eastAsia="Arial" w:hAnsi="Arial"/>
          <w:bCs/>
        </w:rPr>
        <w:t xml:space="preserve"> where I present the topic and then open it to the group. We will close each group with a 5-minute led meditation. These groups are “PRN”, or, “as needed”. You only pay for </w:t>
      </w:r>
      <w:r w:rsidR="00061728">
        <w:rPr>
          <w:rFonts w:ascii="Arial" w:eastAsia="Arial" w:hAnsi="Arial"/>
          <w:bCs/>
        </w:rPr>
        <w:t xml:space="preserve">a group </w:t>
      </w:r>
      <w:r w:rsidRPr="00F30D60">
        <w:rPr>
          <w:rFonts w:ascii="Arial" w:eastAsia="Arial" w:hAnsi="Arial"/>
          <w:bCs/>
        </w:rPr>
        <w:t>when you sign up for one; they are always different and do not require regular attendance.</w:t>
      </w:r>
      <w:r w:rsidR="00385F68">
        <w:rPr>
          <w:rFonts w:ascii="Arial" w:eastAsia="Arial" w:hAnsi="Arial"/>
          <w:bCs/>
        </w:rPr>
        <w:t xml:space="preserve"> There also </w:t>
      </w:r>
      <w:r w:rsidR="00A1356E">
        <w:rPr>
          <w:rFonts w:ascii="Arial" w:eastAsia="Arial" w:hAnsi="Arial"/>
          <w:bCs/>
        </w:rPr>
        <w:t xml:space="preserve">are </w:t>
      </w:r>
      <w:r w:rsidR="00385F68">
        <w:rPr>
          <w:rFonts w:ascii="Arial" w:eastAsia="Arial" w:hAnsi="Arial"/>
          <w:bCs/>
        </w:rPr>
        <w:t xml:space="preserve">weekly process groups that will be subject specific but still “drop-in” and constructed in a “stand on its own” format where Week 2 does not depend on participation in Week 1, etc. Again, you only pay for the group you sign up for. </w:t>
      </w:r>
    </w:p>
    <w:p w14:paraId="38F2F729" w14:textId="67F28384" w:rsidR="00F30D60" w:rsidRPr="002C1BF6" w:rsidRDefault="00F30D60" w:rsidP="00AC72F9">
      <w:pPr>
        <w:spacing w:line="0" w:lineRule="atLeast"/>
        <w:jc w:val="both"/>
        <w:rPr>
          <w:rFonts w:ascii="Arial" w:eastAsia="Arial" w:hAnsi="Arial"/>
        </w:rPr>
      </w:pPr>
      <w:r w:rsidRPr="002C1BF6">
        <w:rPr>
          <w:rFonts w:ascii="Arial" w:eastAsia="Arial" w:hAnsi="Arial"/>
          <w:b/>
        </w:rPr>
        <w:lastRenderedPageBreak/>
        <w:t xml:space="preserve">Specific Subject Online </w:t>
      </w:r>
    </w:p>
    <w:p w14:paraId="4F6376A7" w14:textId="2657A466" w:rsidR="00F30D60" w:rsidRPr="008638B8" w:rsidRDefault="00F30D60" w:rsidP="00AC72F9">
      <w:pPr>
        <w:spacing w:line="480" w:lineRule="auto"/>
        <w:jc w:val="both"/>
        <w:rPr>
          <w:rFonts w:ascii="Arial" w:eastAsia="Arial" w:hAnsi="Arial"/>
          <w:bCs/>
        </w:rPr>
      </w:pPr>
      <w:r w:rsidRPr="00F30D60">
        <w:rPr>
          <w:rFonts w:ascii="Arial" w:eastAsia="Arial" w:hAnsi="Arial"/>
          <w:bCs/>
        </w:rPr>
        <w:t>The</w:t>
      </w:r>
      <w:r w:rsidR="00A1356E">
        <w:rPr>
          <w:rFonts w:ascii="Arial" w:eastAsia="Arial" w:hAnsi="Arial"/>
          <w:bCs/>
        </w:rPr>
        <w:t xml:space="preserve">se groups are </w:t>
      </w:r>
      <w:r w:rsidR="00A1356E" w:rsidRPr="00350A51">
        <w:rPr>
          <w:rFonts w:ascii="Arial" w:eastAsia="Arial" w:hAnsi="Arial"/>
          <w:b/>
          <w:i/>
          <w:iCs/>
        </w:rPr>
        <w:t>pre-recorded</w:t>
      </w:r>
      <w:r w:rsidRPr="00F30D60">
        <w:rPr>
          <w:rFonts w:ascii="Arial" w:eastAsia="Arial" w:hAnsi="Arial"/>
          <w:bCs/>
        </w:rPr>
        <w:t xml:space="preserve"> a</w:t>
      </w:r>
      <w:r w:rsidR="00350A51">
        <w:rPr>
          <w:rFonts w:ascii="Arial" w:eastAsia="Arial" w:hAnsi="Arial"/>
          <w:bCs/>
        </w:rPr>
        <w:t xml:space="preserve">nd cover </w:t>
      </w:r>
      <w:r w:rsidRPr="00F30D60">
        <w:rPr>
          <w:rFonts w:ascii="Arial" w:eastAsia="Arial" w:hAnsi="Arial"/>
          <w:bCs/>
        </w:rPr>
        <w:t>one topic,</w:t>
      </w:r>
      <w:r w:rsidRPr="00F30D60">
        <w:rPr>
          <w:rFonts w:ascii="Arial" w:eastAsia="Arial" w:hAnsi="Arial"/>
        </w:rPr>
        <w:t xml:space="preserve"> </w:t>
      </w:r>
      <w:r w:rsidRPr="00F30D60">
        <w:rPr>
          <w:rFonts w:ascii="Arial" w:eastAsia="Arial" w:hAnsi="Arial"/>
          <w:bCs/>
        </w:rPr>
        <w:t xml:space="preserve">such as “Managing Your Emotions” and are offered once per week for 1 month. </w:t>
      </w:r>
      <w:r w:rsidR="00350A51">
        <w:rPr>
          <w:rFonts w:ascii="Arial" w:eastAsia="Arial" w:hAnsi="Arial"/>
          <w:bCs/>
        </w:rPr>
        <w:t xml:space="preserve">Think of these as “psychoeducational movies” in which you watch and listen, and do the homework/turn it in according to the instructions. </w:t>
      </w:r>
      <w:r w:rsidRPr="00F30D60">
        <w:rPr>
          <w:rFonts w:ascii="Arial" w:eastAsia="Arial" w:hAnsi="Arial"/>
          <w:bCs/>
        </w:rPr>
        <w:t>With these groups, you pay the</w:t>
      </w:r>
      <w:r w:rsidRPr="00F30D60">
        <w:rPr>
          <w:rFonts w:ascii="Arial" w:eastAsia="Arial" w:hAnsi="Arial"/>
        </w:rPr>
        <w:t xml:space="preserve"> </w:t>
      </w:r>
      <w:r w:rsidRPr="00F30D60">
        <w:rPr>
          <w:rFonts w:ascii="Arial" w:eastAsia="Arial" w:hAnsi="Arial"/>
          <w:bCs/>
        </w:rPr>
        <w:t xml:space="preserve">flat fee </w:t>
      </w:r>
      <w:r w:rsidRPr="00350A51">
        <w:rPr>
          <w:rFonts w:ascii="Arial" w:eastAsia="Arial" w:hAnsi="Arial"/>
          <w:b/>
          <w:i/>
          <w:iCs/>
        </w:rPr>
        <w:t>one time</w:t>
      </w:r>
      <w:r w:rsidRPr="00F30D60">
        <w:rPr>
          <w:rFonts w:ascii="Arial" w:eastAsia="Arial" w:hAnsi="Arial"/>
          <w:bCs/>
          <w:i/>
          <w:iCs/>
        </w:rPr>
        <w:t xml:space="preserve">, </w:t>
      </w:r>
      <w:r w:rsidRPr="00F30D60">
        <w:rPr>
          <w:rFonts w:ascii="Arial" w:eastAsia="Arial" w:hAnsi="Arial"/>
          <w:bCs/>
        </w:rPr>
        <w:t>you will receive a link and then you “attend” when you want to, any time day or night</w:t>
      </w:r>
      <w:r w:rsidR="00025D01">
        <w:rPr>
          <w:rFonts w:ascii="Arial" w:eastAsia="Arial" w:hAnsi="Arial"/>
          <w:bCs/>
        </w:rPr>
        <w:t xml:space="preserve"> (see fee chart above)</w:t>
      </w:r>
      <w:r w:rsidRPr="00F30D60">
        <w:rPr>
          <w:rFonts w:ascii="Arial" w:eastAsia="Arial" w:hAnsi="Arial"/>
          <w:bCs/>
        </w:rPr>
        <w:t>.</w:t>
      </w:r>
    </w:p>
    <w:p w14:paraId="76FF20C4" w14:textId="24CEF9EA" w:rsidR="00F30D60" w:rsidRPr="002C1BF6" w:rsidRDefault="00F30D60" w:rsidP="00350A51">
      <w:pPr>
        <w:spacing w:line="480" w:lineRule="auto"/>
        <w:jc w:val="both"/>
        <w:rPr>
          <w:rFonts w:ascii="Arial" w:eastAsia="Arial" w:hAnsi="Arial"/>
        </w:rPr>
      </w:pPr>
      <w:r w:rsidRPr="002C1BF6">
        <w:rPr>
          <w:rFonts w:ascii="Arial" w:eastAsia="Arial" w:hAnsi="Arial"/>
          <w:b/>
        </w:rPr>
        <w:t xml:space="preserve">Specific Subject Online </w:t>
      </w:r>
      <w:r w:rsidRPr="002C1BF6">
        <w:rPr>
          <w:rFonts w:ascii="Arial" w:eastAsia="Arial" w:hAnsi="Arial"/>
        </w:rPr>
        <w:t>-</w:t>
      </w:r>
      <w:r w:rsidR="00350A51">
        <w:rPr>
          <w:rFonts w:ascii="Arial" w:eastAsia="Arial" w:hAnsi="Arial"/>
        </w:rPr>
        <w:t xml:space="preserve"> </w:t>
      </w:r>
      <w:r w:rsidRPr="002C1BF6">
        <w:rPr>
          <w:rFonts w:ascii="Arial" w:eastAsia="Arial" w:hAnsi="Arial"/>
          <w:b/>
          <w:i/>
          <w:iCs/>
        </w:rPr>
        <w:t>live</w:t>
      </w:r>
      <w:r w:rsidRPr="002C1BF6">
        <w:rPr>
          <w:rFonts w:ascii="Arial" w:eastAsia="Arial" w:hAnsi="Arial"/>
          <w:b/>
        </w:rPr>
        <w:t xml:space="preserve"> </w:t>
      </w:r>
      <w:r w:rsidRPr="002C1BF6">
        <w:rPr>
          <w:rFonts w:ascii="Arial" w:eastAsia="Arial" w:hAnsi="Arial"/>
          <w:b/>
          <w:i/>
        </w:rPr>
        <w:t xml:space="preserve">presentation via </w:t>
      </w:r>
      <w:r w:rsidR="00385F68">
        <w:rPr>
          <w:rFonts w:ascii="Arial" w:eastAsia="Arial" w:hAnsi="Arial"/>
          <w:b/>
          <w:i/>
        </w:rPr>
        <w:t xml:space="preserve">streaming </w:t>
      </w:r>
      <w:r w:rsidRPr="002C1BF6">
        <w:rPr>
          <w:rFonts w:ascii="Arial" w:eastAsia="Arial" w:hAnsi="Arial"/>
          <w:b/>
          <w:i/>
        </w:rPr>
        <w:t>video</w:t>
      </w:r>
      <w:r w:rsidRPr="002C1BF6">
        <w:rPr>
          <w:rFonts w:ascii="Arial" w:eastAsia="Arial" w:hAnsi="Arial"/>
        </w:rPr>
        <w:t>:</w:t>
      </w:r>
    </w:p>
    <w:p w14:paraId="3498E721" w14:textId="5F3D0B2F" w:rsidR="00F30D60" w:rsidRPr="008638B8" w:rsidRDefault="00F30D60" w:rsidP="00350A51">
      <w:pPr>
        <w:spacing w:line="480" w:lineRule="auto"/>
        <w:jc w:val="both"/>
        <w:rPr>
          <w:rFonts w:ascii="Arial" w:eastAsia="Arial" w:hAnsi="Arial"/>
          <w:bCs/>
        </w:rPr>
      </w:pPr>
      <w:r w:rsidRPr="008638B8">
        <w:rPr>
          <w:rFonts w:ascii="Arial" w:eastAsia="Arial" w:hAnsi="Arial"/>
          <w:bCs/>
        </w:rPr>
        <w:t xml:space="preserve">These are the same as above with the exception that I will be doing them through live streaming. </w:t>
      </w:r>
      <w:r w:rsidR="00350A51">
        <w:rPr>
          <w:rFonts w:ascii="Arial" w:eastAsia="Arial" w:hAnsi="Arial"/>
          <w:bCs/>
        </w:rPr>
        <w:t>The price is a little higher because these require me to host them in real time.</w:t>
      </w:r>
    </w:p>
    <w:p w14:paraId="68E7B46D" w14:textId="77777777" w:rsidR="00F30D60" w:rsidRPr="002C1BF6" w:rsidRDefault="00F30D60" w:rsidP="00350A51">
      <w:pPr>
        <w:spacing w:line="480" w:lineRule="auto"/>
        <w:jc w:val="both"/>
        <w:rPr>
          <w:rFonts w:ascii="Arial" w:eastAsia="Arial" w:hAnsi="Arial"/>
        </w:rPr>
      </w:pPr>
      <w:r w:rsidRPr="002C1BF6">
        <w:rPr>
          <w:rFonts w:ascii="Arial" w:eastAsia="Arial" w:hAnsi="Arial"/>
          <w:b/>
        </w:rPr>
        <w:t xml:space="preserve">Specific Subject in Person </w:t>
      </w:r>
      <w:r w:rsidRPr="002C1BF6">
        <w:rPr>
          <w:rFonts w:ascii="Arial" w:eastAsia="Arial" w:hAnsi="Arial"/>
        </w:rPr>
        <w:t>– (4 to 8 weeks depending on the depth of the subject)</w:t>
      </w:r>
    </w:p>
    <w:p w14:paraId="1C01B8D4" w14:textId="77777777" w:rsidR="00F30D60" w:rsidRPr="008638B8" w:rsidRDefault="00F30D60" w:rsidP="00AC72F9">
      <w:pPr>
        <w:tabs>
          <w:tab w:val="left" w:pos="2600"/>
        </w:tabs>
        <w:spacing w:line="0" w:lineRule="atLeast"/>
        <w:jc w:val="both"/>
        <w:rPr>
          <w:rFonts w:ascii="Arial" w:eastAsia="Arial" w:hAnsi="Arial"/>
        </w:rPr>
      </w:pPr>
      <w:r w:rsidRPr="008638B8">
        <w:rPr>
          <w:rFonts w:ascii="Times New Roman" w:eastAsia="Times New Roman" w:hAnsi="Times New Roman"/>
        </w:rPr>
        <w:t xml:space="preserve">     </w:t>
      </w:r>
      <w:r w:rsidRPr="008638B8">
        <w:rPr>
          <w:rFonts w:ascii="Arial" w:eastAsia="Arial" w:hAnsi="Arial"/>
        </w:rPr>
        <w:t>4-week groups: $195 flat fee*</w:t>
      </w:r>
    </w:p>
    <w:p w14:paraId="091C60D4" w14:textId="77777777" w:rsidR="00F30D60" w:rsidRPr="008638B8" w:rsidRDefault="00F30D60" w:rsidP="00AC72F9">
      <w:pPr>
        <w:tabs>
          <w:tab w:val="left" w:pos="2600"/>
        </w:tabs>
        <w:spacing w:line="0" w:lineRule="atLeast"/>
        <w:jc w:val="both"/>
        <w:rPr>
          <w:rFonts w:ascii="Arial" w:eastAsia="Arial" w:hAnsi="Arial"/>
        </w:rPr>
      </w:pPr>
      <w:r w:rsidRPr="008638B8">
        <w:rPr>
          <w:rFonts w:ascii="Arial" w:eastAsia="Arial" w:hAnsi="Arial"/>
        </w:rPr>
        <w:t xml:space="preserve">    6-week groups: $250 flat fee*</w:t>
      </w:r>
    </w:p>
    <w:p w14:paraId="20BB6741" w14:textId="376394B5" w:rsidR="00F30D60" w:rsidRPr="008638B8" w:rsidRDefault="00F30D60" w:rsidP="00AC72F9">
      <w:pPr>
        <w:tabs>
          <w:tab w:val="left" w:pos="2600"/>
        </w:tabs>
        <w:spacing w:line="0" w:lineRule="atLeast"/>
        <w:jc w:val="both"/>
        <w:rPr>
          <w:rFonts w:ascii="Arial" w:eastAsia="Arial" w:hAnsi="Arial"/>
        </w:rPr>
      </w:pPr>
      <w:r w:rsidRPr="008638B8">
        <w:rPr>
          <w:rFonts w:ascii="Times New Roman" w:eastAsia="Times New Roman" w:hAnsi="Times New Roman"/>
        </w:rPr>
        <w:t xml:space="preserve">    </w:t>
      </w:r>
      <w:r w:rsidRPr="008638B8">
        <w:rPr>
          <w:rFonts w:ascii="Arial" w:eastAsia="Arial" w:hAnsi="Arial"/>
        </w:rPr>
        <w:t>8-week groups: $300 flat fee*</w:t>
      </w:r>
    </w:p>
    <w:p w14:paraId="5074F1F8" w14:textId="5D7C7CAF" w:rsidR="00F30D60" w:rsidRDefault="00F30D60" w:rsidP="00AC72F9">
      <w:pPr>
        <w:spacing w:line="0" w:lineRule="atLeast"/>
        <w:jc w:val="both"/>
        <w:rPr>
          <w:rFonts w:ascii="Arial" w:eastAsia="Arial" w:hAnsi="Arial"/>
        </w:rPr>
      </w:pPr>
      <w:r w:rsidRPr="008638B8">
        <w:rPr>
          <w:rFonts w:ascii="Arial" w:eastAsia="Arial" w:hAnsi="Arial"/>
        </w:rPr>
        <w:t>*See below to find out what is included in these fees.</w:t>
      </w:r>
    </w:p>
    <w:p w14:paraId="0BC83CB7" w14:textId="77777777" w:rsidR="002C1BF6" w:rsidRPr="008638B8" w:rsidRDefault="002C1BF6" w:rsidP="00AC72F9">
      <w:pPr>
        <w:spacing w:line="0" w:lineRule="atLeast"/>
        <w:jc w:val="both"/>
        <w:rPr>
          <w:rFonts w:ascii="Arial" w:eastAsia="Arial" w:hAnsi="Arial"/>
        </w:rPr>
      </w:pPr>
    </w:p>
    <w:p w14:paraId="0E44F1F9" w14:textId="77777777" w:rsidR="006457BD" w:rsidRDefault="002C1BF6" w:rsidP="00AC72F9">
      <w:pPr>
        <w:spacing w:line="480" w:lineRule="auto"/>
        <w:jc w:val="both"/>
        <w:rPr>
          <w:rFonts w:ascii="Arial" w:eastAsia="Arial" w:hAnsi="Arial"/>
        </w:rPr>
      </w:pPr>
      <w:r>
        <w:rPr>
          <w:rFonts w:ascii="Arial" w:eastAsia="Arial" w:hAnsi="Arial"/>
        </w:rPr>
        <w:t xml:space="preserve">All </w:t>
      </w:r>
      <w:r w:rsidR="006457BD">
        <w:rPr>
          <w:rFonts w:ascii="Arial" w:eastAsia="Arial" w:hAnsi="Arial"/>
        </w:rPr>
        <w:t xml:space="preserve">in-person </w:t>
      </w:r>
      <w:r w:rsidR="00F30D60" w:rsidRPr="008638B8">
        <w:rPr>
          <w:rFonts w:ascii="Arial" w:eastAsia="Arial" w:hAnsi="Arial"/>
        </w:rPr>
        <w:t xml:space="preserve">groups have a size limit to maintain social distance. </w:t>
      </w:r>
      <w:r>
        <w:rPr>
          <w:rFonts w:ascii="Arial" w:eastAsia="Arial" w:hAnsi="Arial"/>
        </w:rPr>
        <w:t xml:space="preserve">The group limit will depend on the physical space in which </w:t>
      </w:r>
      <w:r w:rsidR="00350A51">
        <w:rPr>
          <w:rFonts w:ascii="Arial" w:eastAsia="Arial" w:hAnsi="Arial"/>
        </w:rPr>
        <w:t xml:space="preserve">the </w:t>
      </w:r>
      <w:r>
        <w:rPr>
          <w:rFonts w:ascii="Arial" w:eastAsia="Arial" w:hAnsi="Arial"/>
        </w:rPr>
        <w:t xml:space="preserve">group convenes. </w:t>
      </w:r>
      <w:r w:rsidR="00F30D60" w:rsidRPr="008638B8">
        <w:rPr>
          <w:rFonts w:ascii="Arial" w:eastAsia="Arial" w:hAnsi="Arial"/>
        </w:rPr>
        <w:t xml:space="preserve">The group limit does not pertain in groups where we are outdoors. Masks </w:t>
      </w:r>
      <w:r w:rsidR="00350A51">
        <w:rPr>
          <w:rFonts w:ascii="Arial" w:eastAsia="Arial" w:hAnsi="Arial"/>
        </w:rPr>
        <w:t xml:space="preserve">will </w:t>
      </w:r>
      <w:r w:rsidR="00F30D60" w:rsidRPr="008638B8">
        <w:rPr>
          <w:rFonts w:ascii="Arial" w:eastAsia="Arial" w:hAnsi="Arial"/>
        </w:rPr>
        <w:t>be worn during the indoor groups.</w:t>
      </w:r>
      <w:r w:rsidR="00350A51">
        <w:rPr>
          <w:rFonts w:ascii="Arial" w:eastAsia="Arial" w:hAnsi="Arial"/>
        </w:rPr>
        <w:t xml:space="preserve"> If you do not wish to wear a mask, then </w:t>
      </w:r>
      <w:r w:rsidR="00350A51" w:rsidRPr="00350A51">
        <w:rPr>
          <w:rFonts w:ascii="Arial" w:eastAsia="Arial" w:hAnsi="Arial"/>
          <w:b/>
          <w:bCs/>
          <w:i/>
          <w:iCs/>
        </w:rPr>
        <w:t>please do not sign up for an in-person group</w:t>
      </w:r>
      <w:r w:rsidR="00350A51">
        <w:rPr>
          <w:rFonts w:ascii="Arial" w:eastAsia="Arial" w:hAnsi="Arial"/>
        </w:rPr>
        <w:t>.</w:t>
      </w:r>
      <w:r w:rsidR="00F30D60" w:rsidRPr="008638B8">
        <w:rPr>
          <w:rFonts w:ascii="Arial" w:eastAsia="Arial" w:hAnsi="Arial"/>
        </w:rPr>
        <w:t xml:space="preserve"> </w:t>
      </w:r>
      <w:r w:rsidR="006457BD">
        <w:rPr>
          <w:rFonts w:ascii="Arial" w:eastAsia="Arial" w:hAnsi="Arial"/>
        </w:rPr>
        <w:t>(I am not doing in-person groups at this time, however, I will at some point.)</w:t>
      </w:r>
    </w:p>
    <w:p w14:paraId="31738A44" w14:textId="35440A1E" w:rsidR="00F30D60" w:rsidRPr="008638B8" w:rsidRDefault="00F30D60" w:rsidP="00AC72F9">
      <w:pPr>
        <w:spacing w:line="480" w:lineRule="auto"/>
        <w:jc w:val="both"/>
        <w:rPr>
          <w:rFonts w:ascii="Arial" w:eastAsia="Arial" w:hAnsi="Arial"/>
        </w:rPr>
      </w:pPr>
      <w:r w:rsidRPr="008638B8">
        <w:rPr>
          <w:rFonts w:ascii="Arial" w:eastAsia="Arial" w:hAnsi="Arial"/>
        </w:rPr>
        <w:t>Refunds of ½ the price of the group given if you</w:t>
      </w:r>
      <w:r w:rsidR="002C1BF6">
        <w:rPr>
          <w:rFonts w:ascii="Arial" w:eastAsia="Arial" w:hAnsi="Arial"/>
        </w:rPr>
        <w:t xml:space="preserve"> cancel your </w:t>
      </w:r>
      <w:r w:rsidRPr="008638B8">
        <w:rPr>
          <w:rFonts w:ascii="Arial" w:eastAsia="Arial" w:hAnsi="Arial"/>
        </w:rPr>
        <w:t>attendance</w:t>
      </w:r>
      <w:r w:rsidR="002C1BF6">
        <w:rPr>
          <w:rFonts w:ascii="Arial" w:eastAsia="Arial" w:hAnsi="Arial"/>
        </w:rPr>
        <w:t xml:space="preserve"> </w:t>
      </w:r>
      <w:r w:rsidRPr="008638B8">
        <w:rPr>
          <w:rFonts w:ascii="Arial" w:eastAsia="Arial" w:hAnsi="Arial"/>
        </w:rPr>
        <w:t xml:space="preserve">no later than </w:t>
      </w:r>
      <w:r w:rsidR="006B41A3">
        <w:rPr>
          <w:rFonts w:ascii="Arial" w:eastAsia="Arial" w:hAnsi="Arial"/>
        </w:rPr>
        <w:t>3</w:t>
      </w:r>
      <w:r w:rsidR="006B41A3" w:rsidRPr="008638B8">
        <w:rPr>
          <w:rFonts w:ascii="Arial" w:eastAsia="Arial" w:hAnsi="Arial"/>
        </w:rPr>
        <w:t xml:space="preserve"> days </w:t>
      </w:r>
      <w:r w:rsidR="006B41A3">
        <w:rPr>
          <w:rFonts w:ascii="Arial" w:eastAsia="Arial" w:hAnsi="Arial"/>
        </w:rPr>
        <w:t xml:space="preserve">(72 hours) </w:t>
      </w:r>
      <w:r w:rsidRPr="008638B8">
        <w:rPr>
          <w:rFonts w:ascii="Arial" w:eastAsia="Arial" w:hAnsi="Arial"/>
        </w:rPr>
        <w:t>prior to the beginning of the group.</w:t>
      </w:r>
      <w:r w:rsidR="002C1BF6">
        <w:rPr>
          <w:rFonts w:ascii="Arial" w:eastAsia="Arial" w:hAnsi="Arial"/>
        </w:rPr>
        <w:t xml:space="preserve"> If I/Blue Buddha Counseling LLC cancel</w:t>
      </w:r>
      <w:r w:rsidR="00350A51">
        <w:rPr>
          <w:rFonts w:ascii="Arial" w:eastAsia="Arial" w:hAnsi="Arial"/>
        </w:rPr>
        <w:t>s</w:t>
      </w:r>
      <w:r w:rsidR="002C1BF6">
        <w:rPr>
          <w:rFonts w:ascii="Arial" w:eastAsia="Arial" w:hAnsi="Arial"/>
        </w:rPr>
        <w:t xml:space="preserve"> the group, a full refund will be issued within 30 calendar days.</w:t>
      </w:r>
    </w:p>
    <w:p w14:paraId="388C1E02" w14:textId="605221CE" w:rsidR="00F30D60" w:rsidRPr="00206187" w:rsidRDefault="00F30D60" w:rsidP="00AC72F9">
      <w:pPr>
        <w:pStyle w:val="ListParagraph"/>
        <w:numPr>
          <w:ilvl w:val="0"/>
          <w:numId w:val="10"/>
        </w:numPr>
        <w:spacing w:line="480" w:lineRule="auto"/>
        <w:jc w:val="both"/>
        <w:rPr>
          <w:rFonts w:ascii="Arial" w:eastAsia="Arial" w:hAnsi="Arial"/>
          <w:sz w:val="23"/>
        </w:rPr>
      </w:pPr>
      <w:r w:rsidRPr="00206187">
        <w:rPr>
          <w:rFonts w:ascii="Arial" w:eastAsia="Arial" w:hAnsi="Arial"/>
          <w:b/>
          <w:bCs/>
          <w:sz w:val="23"/>
        </w:rPr>
        <w:t>Groups for Couples</w:t>
      </w:r>
      <w:r w:rsidRPr="00206187">
        <w:rPr>
          <w:rFonts w:ascii="Arial" w:eastAsia="Arial" w:hAnsi="Arial"/>
          <w:sz w:val="23"/>
        </w:rPr>
        <w:t xml:space="preserve"> </w:t>
      </w:r>
    </w:p>
    <w:p w14:paraId="7267FB41" w14:textId="50B4D974" w:rsidR="00F30D60" w:rsidRPr="008638B8" w:rsidRDefault="00F30D60" w:rsidP="00AC72F9">
      <w:pPr>
        <w:spacing w:line="480" w:lineRule="auto"/>
        <w:jc w:val="both"/>
        <w:rPr>
          <w:rFonts w:ascii="Arial" w:eastAsia="Arial" w:hAnsi="Arial"/>
        </w:rPr>
      </w:pPr>
      <w:r w:rsidRPr="008638B8">
        <w:rPr>
          <w:rFonts w:ascii="Arial" w:eastAsia="Arial" w:hAnsi="Arial"/>
        </w:rPr>
        <w:lastRenderedPageBreak/>
        <w:t xml:space="preserve">Price to be announced when a group is introduced for sign up. Refunds of ½ the price of the group given if your attendance is cancelled no later than </w:t>
      </w:r>
      <w:r w:rsidR="006B41A3">
        <w:rPr>
          <w:rFonts w:ascii="Arial" w:eastAsia="Arial" w:hAnsi="Arial"/>
        </w:rPr>
        <w:t>3</w:t>
      </w:r>
      <w:r w:rsidR="006B41A3" w:rsidRPr="008638B8">
        <w:rPr>
          <w:rFonts w:ascii="Arial" w:eastAsia="Arial" w:hAnsi="Arial"/>
        </w:rPr>
        <w:t xml:space="preserve"> days </w:t>
      </w:r>
      <w:r w:rsidR="006B41A3">
        <w:rPr>
          <w:rFonts w:ascii="Arial" w:eastAsia="Arial" w:hAnsi="Arial"/>
        </w:rPr>
        <w:t>(72 hours)</w:t>
      </w:r>
      <w:r w:rsidRPr="008638B8">
        <w:rPr>
          <w:rFonts w:ascii="Arial" w:eastAsia="Arial" w:hAnsi="Arial"/>
        </w:rPr>
        <w:t xml:space="preserve"> to the beginning of the group.</w:t>
      </w:r>
    </w:p>
    <w:p w14:paraId="1A1EE639" w14:textId="0BBBBDAC" w:rsidR="00F30D60" w:rsidRPr="006457BD" w:rsidRDefault="00F30D60" w:rsidP="00AC72F9">
      <w:pPr>
        <w:spacing w:line="480" w:lineRule="auto"/>
        <w:jc w:val="both"/>
        <w:rPr>
          <w:rFonts w:ascii="Arial" w:eastAsia="Arial" w:hAnsi="Arial"/>
          <w:b/>
          <w:bCs/>
          <w:i/>
          <w:iCs/>
        </w:rPr>
      </w:pPr>
      <w:r w:rsidRPr="008638B8">
        <w:rPr>
          <w:rFonts w:ascii="Arial" w:eastAsia="Arial" w:hAnsi="Arial"/>
        </w:rPr>
        <w:t xml:space="preserve">I provide groups for couples in person only. This is due to the nature of building the group dynamic and finding support in other people. </w:t>
      </w:r>
      <w:r w:rsidR="006457BD">
        <w:rPr>
          <w:rFonts w:ascii="Arial" w:eastAsia="Arial" w:hAnsi="Arial"/>
        </w:rPr>
        <w:t>G</w:t>
      </w:r>
      <w:r w:rsidRPr="008638B8">
        <w:rPr>
          <w:rFonts w:ascii="Arial" w:eastAsia="Arial" w:hAnsi="Arial"/>
        </w:rPr>
        <w:t>roup</w:t>
      </w:r>
      <w:r w:rsidR="006457BD">
        <w:rPr>
          <w:rFonts w:ascii="Arial" w:eastAsia="Arial" w:hAnsi="Arial"/>
        </w:rPr>
        <w:t>s</w:t>
      </w:r>
      <w:r w:rsidRPr="008638B8">
        <w:rPr>
          <w:rFonts w:ascii="Arial" w:eastAsia="Arial" w:hAnsi="Arial"/>
        </w:rPr>
        <w:t xml:space="preserve"> for couples will be limited to 3 couples to maintain social distancing requirements. Masks must be worn</w:t>
      </w:r>
      <w:r w:rsidR="00350A51">
        <w:rPr>
          <w:rFonts w:ascii="Arial" w:eastAsia="Arial" w:hAnsi="Arial"/>
        </w:rPr>
        <w:t xml:space="preserve">; same as above, if you refuse to wear a mask, </w:t>
      </w:r>
      <w:r w:rsidR="00350A51" w:rsidRPr="006457BD">
        <w:rPr>
          <w:rFonts w:ascii="Arial" w:eastAsia="Arial" w:hAnsi="Arial"/>
          <w:b/>
          <w:bCs/>
          <w:i/>
          <w:iCs/>
        </w:rPr>
        <w:t>do not sign up for my in-person classes</w:t>
      </w:r>
      <w:r w:rsidRPr="006457BD">
        <w:rPr>
          <w:rFonts w:ascii="Arial" w:eastAsia="Arial" w:hAnsi="Arial"/>
          <w:b/>
          <w:bCs/>
          <w:i/>
          <w:iCs/>
        </w:rPr>
        <w:t>.</w:t>
      </w:r>
    </w:p>
    <w:p w14:paraId="2E72EB0E" w14:textId="77777777" w:rsidR="00F30D60" w:rsidRPr="00206187" w:rsidRDefault="00F30D60" w:rsidP="00AC72F9">
      <w:pPr>
        <w:pStyle w:val="ListParagraph"/>
        <w:numPr>
          <w:ilvl w:val="0"/>
          <w:numId w:val="10"/>
        </w:numPr>
        <w:spacing w:line="291" w:lineRule="exact"/>
        <w:jc w:val="both"/>
        <w:rPr>
          <w:rFonts w:ascii="Arial" w:eastAsia="Times New Roman" w:hAnsi="Arial"/>
          <w:b/>
          <w:bCs/>
          <w:sz w:val="23"/>
          <w:szCs w:val="23"/>
        </w:rPr>
      </w:pPr>
      <w:r w:rsidRPr="00206187">
        <w:rPr>
          <w:rFonts w:ascii="Arial" w:eastAsia="Times New Roman" w:hAnsi="Arial"/>
          <w:b/>
          <w:bCs/>
          <w:sz w:val="23"/>
          <w:szCs w:val="23"/>
        </w:rPr>
        <w:t>Caveats about Groups</w:t>
      </w:r>
    </w:p>
    <w:p w14:paraId="09B04378" w14:textId="76881A00" w:rsidR="00F30D60" w:rsidRPr="00B47E55" w:rsidRDefault="00F30D60" w:rsidP="00AC72F9">
      <w:pPr>
        <w:spacing w:line="480" w:lineRule="auto"/>
        <w:jc w:val="both"/>
        <w:rPr>
          <w:rFonts w:ascii="Arial" w:hAnsi="Arial" w:cs="Arial"/>
        </w:rPr>
      </w:pPr>
      <w:r w:rsidRPr="00B47E55">
        <w:rPr>
          <w:rFonts w:ascii="Arial" w:hAnsi="Arial" w:cs="Arial"/>
        </w:rPr>
        <w:t xml:space="preserve">Full payment for the group occurs at the time of signing up for the group. If you are participating in an online group, a Word DOC or a PDF file of the group materials </w:t>
      </w:r>
      <w:r>
        <w:rPr>
          <w:rFonts w:ascii="Arial" w:hAnsi="Arial" w:cs="Arial"/>
        </w:rPr>
        <w:t xml:space="preserve">will be provided to you via email or a link </w:t>
      </w:r>
      <w:r w:rsidRPr="00B47E55">
        <w:rPr>
          <w:rFonts w:ascii="Arial" w:hAnsi="Arial" w:cs="Arial"/>
        </w:rPr>
        <w:t xml:space="preserve">after you have completed the check-out process. If you are participating in a group in which we are meeting at a physical location, </w:t>
      </w:r>
      <w:r>
        <w:rPr>
          <w:rFonts w:ascii="Arial" w:hAnsi="Arial" w:cs="Arial"/>
        </w:rPr>
        <w:t>you will still be provided an email or a link; please print out and bring your materials to group with you</w:t>
      </w:r>
      <w:r w:rsidRPr="00B47E55">
        <w:rPr>
          <w:rFonts w:ascii="Arial" w:hAnsi="Arial" w:cs="Arial"/>
        </w:rPr>
        <w:t xml:space="preserve">. </w:t>
      </w:r>
      <w:r w:rsidR="00350A51">
        <w:rPr>
          <w:rFonts w:ascii="Arial" w:hAnsi="Arial" w:cs="Arial"/>
        </w:rPr>
        <w:t xml:space="preserve">I will have a few copies of the materials printed off with me, but I will not bring enough for the entire class so DO NOT COUNT on picking up your copy from me in class. PLEASE CONTACT ME if you do not have a printer, or some other issue like that and I will be sure to have a copy for you. </w:t>
      </w:r>
    </w:p>
    <w:p w14:paraId="4A18FBBB" w14:textId="77777777" w:rsidR="00F30D60" w:rsidRPr="00B47E55" w:rsidRDefault="00F30D60" w:rsidP="00AC72F9">
      <w:pPr>
        <w:spacing w:line="480" w:lineRule="auto"/>
        <w:jc w:val="both"/>
        <w:rPr>
          <w:rFonts w:ascii="Arial" w:hAnsi="Arial" w:cs="Arial"/>
        </w:rPr>
      </w:pPr>
      <w:r w:rsidRPr="00B47E55">
        <w:rPr>
          <w:rFonts w:ascii="Arial" w:hAnsi="Arial" w:cs="Arial"/>
          <w:b/>
          <w:i/>
        </w:rPr>
        <w:t>No</w:t>
      </w:r>
      <w:r w:rsidRPr="00B47E55">
        <w:rPr>
          <w:rFonts w:ascii="Arial" w:hAnsi="Arial" w:cs="Arial"/>
        </w:rPr>
        <w:t xml:space="preserve"> “make-up” classes offered. </w:t>
      </w:r>
      <w:r w:rsidRPr="00B47E55">
        <w:rPr>
          <w:rFonts w:ascii="Arial" w:hAnsi="Arial" w:cs="Arial"/>
          <w:b/>
          <w:i/>
        </w:rPr>
        <w:t>No refunds</w:t>
      </w:r>
      <w:r w:rsidRPr="00B47E55">
        <w:rPr>
          <w:rFonts w:ascii="Arial" w:hAnsi="Arial" w:cs="Arial"/>
        </w:rPr>
        <w:t xml:space="preserve"> given if you do not attend after you pay for a group therapy </w:t>
      </w:r>
      <w:r>
        <w:rPr>
          <w:rFonts w:ascii="Arial" w:hAnsi="Arial" w:cs="Arial"/>
        </w:rPr>
        <w:t xml:space="preserve">session or </w:t>
      </w:r>
      <w:r w:rsidRPr="00B47E55">
        <w:rPr>
          <w:rFonts w:ascii="Arial" w:hAnsi="Arial" w:cs="Arial"/>
        </w:rPr>
        <w:t xml:space="preserve">package. Packages for group therapy must be used at the time of purchase for the specific group for which they were purchased. </w:t>
      </w:r>
      <w:r>
        <w:rPr>
          <w:rFonts w:ascii="Arial" w:hAnsi="Arial" w:cs="Arial"/>
        </w:rPr>
        <w:t xml:space="preserve">Purchase of a package of group sessions is not transferrable from one group to another. </w:t>
      </w:r>
      <w:r w:rsidRPr="00B47E55">
        <w:rPr>
          <w:rFonts w:ascii="Arial" w:hAnsi="Arial" w:cs="Arial"/>
        </w:rPr>
        <w:t xml:space="preserve">Eligibility for attending any particular group expires at the end of the group regardless of whether you attended or not. You may not buy a package for a group and then hang on to it towards a future group. If you are buying a group for someone other than yourself all these same rules apply. Payments for groups </w:t>
      </w:r>
      <w:r w:rsidRPr="00B47E55">
        <w:rPr>
          <w:rFonts w:ascii="Arial" w:hAnsi="Arial" w:cs="Arial"/>
          <w:b/>
          <w:i/>
        </w:rPr>
        <w:t>MUST</w:t>
      </w:r>
      <w:r w:rsidRPr="00B47E55">
        <w:rPr>
          <w:rFonts w:ascii="Arial" w:hAnsi="Arial" w:cs="Arial"/>
        </w:rPr>
        <w:t xml:space="preserve"> be completed 72 hours before the start of the group. Registration and payment for groups will CLOSE at the </w:t>
      </w:r>
      <w:proofErr w:type="gramStart"/>
      <w:r w:rsidRPr="00B47E55">
        <w:rPr>
          <w:rFonts w:ascii="Arial" w:hAnsi="Arial" w:cs="Arial"/>
        </w:rPr>
        <w:t>72 hour</w:t>
      </w:r>
      <w:proofErr w:type="gramEnd"/>
      <w:r w:rsidRPr="00B47E55">
        <w:rPr>
          <w:rFonts w:ascii="Arial" w:hAnsi="Arial" w:cs="Arial"/>
        </w:rPr>
        <w:t xml:space="preserve"> mark prior to the beginning of the group.</w:t>
      </w:r>
    </w:p>
    <w:p w14:paraId="3B7E040F" w14:textId="77777777" w:rsidR="00F30D60" w:rsidRPr="00B47E55" w:rsidRDefault="00F30D60" w:rsidP="00AC72F9">
      <w:pPr>
        <w:spacing w:line="480" w:lineRule="auto"/>
        <w:jc w:val="both"/>
        <w:rPr>
          <w:rFonts w:ascii="Arial" w:hAnsi="Arial" w:cs="Arial"/>
        </w:rPr>
      </w:pPr>
      <w:r w:rsidRPr="00B47E55">
        <w:rPr>
          <w:rFonts w:ascii="Arial" w:hAnsi="Arial" w:cs="Arial"/>
        </w:rPr>
        <w:lastRenderedPageBreak/>
        <w:t xml:space="preserve">Packages for groups can be purchased without the supplementary workbook, however that is </w:t>
      </w:r>
      <w:r w:rsidRPr="00B47E55">
        <w:rPr>
          <w:rFonts w:ascii="Arial" w:hAnsi="Arial" w:cs="Arial"/>
          <w:b/>
        </w:rPr>
        <w:t xml:space="preserve">NOT RECOMMENDED!! </w:t>
      </w:r>
      <w:r>
        <w:rPr>
          <w:rFonts w:ascii="Arial" w:hAnsi="Arial" w:cs="Arial"/>
        </w:rPr>
        <w:t xml:space="preserve">The “lecture” portion of </w:t>
      </w:r>
      <w:r w:rsidRPr="00B47E55">
        <w:rPr>
          <w:rFonts w:ascii="Arial" w:hAnsi="Arial" w:cs="Arial"/>
        </w:rPr>
        <w:t>group</w:t>
      </w:r>
      <w:r>
        <w:rPr>
          <w:rFonts w:ascii="Arial" w:hAnsi="Arial" w:cs="Arial"/>
        </w:rPr>
        <w:t>s</w:t>
      </w:r>
      <w:r w:rsidRPr="00B47E55">
        <w:rPr>
          <w:rFonts w:ascii="Arial" w:hAnsi="Arial" w:cs="Arial"/>
        </w:rPr>
        <w:t xml:space="preserve"> are made to go along with the materials and the homework assignments may be daunting without all the worksheets, etc. that accompany them. </w:t>
      </w:r>
    </w:p>
    <w:p w14:paraId="2B5F448C" w14:textId="2F9BFBBF" w:rsidR="008638B8" w:rsidRDefault="00F30D60" w:rsidP="00AC72F9">
      <w:pPr>
        <w:spacing w:line="480" w:lineRule="auto"/>
        <w:jc w:val="both"/>
        <w:rPr>
          <w:rFonts w:ascii="Arial" w:hAnsi="Arial" w:cs="Arial"/>
        </w:rPr>
      </w:pPr>
      <w:r w:rsidRPr="00B47E55">
        <w:rPr>
          <w:rFonts w:ascii="Arial" w:hAnsi="Arial" w:cs="Arial"/>
        </w:rPr>
        <w:t xml:space="preserve">When you receive the group materials, they are yours to keep. No permission is extended, assumed or granted to use, share, distribute, sell, or profit from any portion of the group materials for any reason. These rules apply regardless of being online </w:t>
      </w:r>
      <w:r>
        <w:rPr>
          <w:rFonts w:ascii="Arial" w:hAnsi="Arial" w:cs="Arial"/>
        </w:rPr>
        <w:t>(</w:t>
      </w:r>
      <w:r w:rsidRPr="00B47E55">
        <w:rPr>
          <w:rFonts w:ascii="Arial" w:hAnsi="Arial" w:cs="Arial"/>
        </w:rPr>
        <w:t xml:space="preserve">video </w:t>
      </w:r>
      <w:r>
        <w:rPr>
          <w:rFonts w:ascii="Arial" w:hAnsi="Arial" w:cs="Arial"/>
        </w:rPr>
        <w:t>– pre-recorded or livestream video)</w:t>
      </w:r>
      <w:r w:rsidRPr="00B47E55">
        <w:rPr>
          <w:rFonts w:ascii="Arial" w:hAnsi="Arial" w:cs="Arial"/>
        </w:rPr>
        <w:t xml:space="preserve"> or in person. No recordings of </w:t>
      </w:r>
      <w:r>
        <w:rPr>
          <w:rFonts w:ascii="Arial" w:hAnsi="Arial" w:cs="Arial"/>
        </w:rPr>
        <w:t xml:space="preserve">any type </w:t>
      </w:r>
      <w:r w:rsidRPr="00B47E55">
        <w:rPr>
          <w:rFonts w:ascii="Arial" w:hAnsi="Arial" w:cs="Arial"/>
        </w:rPr>
        <w:t xml:space="preserve">may be taken. If you would like to reuse any portion of my </w:t>
      </w:r>
      <w:proofErr w:type="gramStart"/>
      <w:r w:rsidRPr="00B47E55">
        <w:rPr>
          <w:rFonts w:ascii="Arial" w:hAnsi="Arial" w:cs="Arial"/>
        </w:rPr>
        <w:t>materials</w:t>
      </w:r>
      <w:proofErr w:type="gramEnd"/>
      <w:r w:rsidRPr="00B47E55">
        <w:rPr>
          <w:rFonts w:ascii="Arial" w:hAnsi="Arial" w:cs="Arial"/>
        </w:rPr>
        <w:t xml:space="preserve"> please </w:t>
      </w:r>
      <w:r w:rsidR="00161453">
        <w:rPr>
          <w:rFonts w:ascii="Arial" w:hAnsi="Arial" w:cs="Arial"/>
        </w:rPr>
        <w:t xml:space="preserve">leave me a message: </w:t>
      </w:r>
      <w:r w:rsidR="006457BD">
        <w:rPr>
          <w:rFonts w:ascii="Arial" w:hAnsi="Arial" w:cs="Arial"/>
        </w:rPr>
        <w:t>360.721.4167</w:t>
      </w:r>
    </w:p>
    <w:p w14:paraId="671B2DF8" w14:textId="5D6FF6E3" w:rsidR="00F30D60" w:rsidRPr="008638B8" w:rsidRDefault="00F30D60" w:rsidP="00AC72F9">
      <w:pPr>
        <w:spacing w:line="480" w:lineRule="auto"/>
        <w:jc w:val="both"/>
        <w:rPr>
          <w:rFonts w:ascii="Arial" w:hAnsi="Arial" w:cs="Arial"/>
          <w:sz w:val="28"/>
          <w:szCs w:val="28"/>
        </w:rPr>
      </w:pPr>
      <w:r w:rsidRPr="008638B8">
        <w:rPr>
          <w:rFonts w:ascii="Arial" w:eastAsia="Arial" w:hAnsi="Arial"/>
          <w:b/>
          <w:bCs/>
          <w:sz w:val="28"/>
          <w:szCs w:val="28"/>
        </w:rPr>
        <w:t>Workshops</w:t>
      </w:r>
    </w:p>
    <w:p w14:paraId="18BF68A0" w14:textId="47929DC2" w:rsidR="00F30D60" w:rsidRPr="008638B8" w:rsidRDefault="00F30D60" w:rsidP="00AC72F9">
      <w:pPr>
        <w:spacing w:line="480" w:lineRule="auto"/>
        <w:jc w:val="both"/>
        <w:rPr>
          <w:rFonts w:ascii="Arial" w:eastAsia="Arial" w:hAnsi="Arial"/>
        </w:rPr>
      </w:pPr>
      <w:r w:rsidRPr="008638B8">
        <w:rPr>
          <w:rFonts w:ascii="Arial" w:eastAsia="Arial" w:hAnsi="Arial"/>
        </w:rPr>
        <w:t xml:space="preserve">Occasionally I will run workshops. Some workshops will be open to the public and some workshops will not. The status of open or closed to the public will always be made clear in the description. Read the intro carefully before paying for the workshop!! </w:t>
      </w:r>
      <w:r w:rsidRPr="008638B8">
        <w:rPr>
          <w:rFonts w:ascii="Arial" w:eastAsia="Arial" w:hAnsi="Arial"/>
          <w:b/>
          <w:bCs/>
          <w:i/>
          <w:iCs/>
        </w:rPr>
        <w:t>NO</w:t>
      </w:r>
      <w:r w:rsidRPr="008638B8">
        <w:rPr>
          <w:rFonts w:ascii="Arial" w:eastAsia="Arial" w:hAnsi="Arial"/>
        </w:rPr>
        <w:t xml:space="preserve"> refunds for ‘reading it wrong’. Refunds of ½ the price of the group given if your attendance is cancelled no later than </w:t>
      </w:r>
      <w:bookmarkStart w:id="8" w:name="_Hlk84503683"/>
      <w:r w:rsidR="00350A51">
        <w:rPr>
          <w:rFonts w:ascii="Arial" w:eastAsia="Arial" w:hAnsi="Arial"/>
        </w:rPr>
        <w:t>3</w:t>
      </w:r>
      <w:r w:rsidRPr="008638B8">
        <w:rPr>
          <w:rFonts w:ascii="Arial" w:eastAsia="Arial" w:hAnsi="Arial"/>
        </w:rPr>
        <w:t xml:space="preserve"> days </w:t>
      </w:r>
      <w:r w:rsidR="00350A51">
        <w:rPr>
          <w:rFonts w:ascii="Arial" w:eastAsia="Arial" w:hAnsi="Arial"/>
        </w:rPr>
        <w:t xml:space="preserve">(72 hours) </w:t>
      </w:r>
      <w:bookmarkEnd w:id="8"/>
      <w:r w:rsidRPr="008638B8">
        <w:rPr>
          <w:rFonts w:ascii="Arial" w:eastAsia="Arial" w:hAnsi="Arial"/>
        </w:rPr>
        <w:t>prior to the beginning of the workshop.</w:t>
      </w:r>
    </w:p>
    <w:p w14:paraId="021D7A53" w14:textId="77777777" w:rsidR="00F30D60" w:rsidRPr="008638B8" w:rsidRDefault="00F30D60" w:rsidP="00AC72F9">
      <w:pPr>
        <w:spacing w:line="480" w:lineRule="auto"/>
        <w:ind w:left="260"/>
        <w:jc w:val="both"/>
        <w:rPr>
          <w:rFonts w:ascii="Arial" w:eastAsia="Arial" w:hAnsi="Arial"/>
        </w:rPr>
      </w:pPr>
      <w:r w:rsidRPr="008638B8">
        <w:rPr>
          <w:rFonts w:ascii="Arial" w:eastAsia="Arial" w:hAnsi="Arial"/>
        </w:rPr>
        <w:t xml:space="preserve">The workshops will be: </w:t>
      </w:r>
    </w:p>
    <w:p w14:paraId="3FEA7E78" w14:textId="77777777" w:rsidR="00F30D60" w:rsidRPr="008638B8" w:rsidRDefault="00F30D60" w:rsidP="00AC72F9">
      <w:pPr>
        <w:numPr>
          <w:ilvl w:val="0"/>
          <w:numId w:val="22"/>
        </w:numPr>
        <w:spacing w:after="0" w:line="480" w:lineRule="auto"/>
        <w:jc w:val="both"/>
        <w:rPr>
          <w:rFonts w:ascii="Arial" w:eastAsia="Arial" w:hAnsi="Arial"/>
        </w:rPr>
      </w:pPr>
      <w:r w:rsidRPr="008638B8">
        <w:rPr>
          <w:rFonts w:ascii="Arial" w:eastAsia="Arial" w:hAnsi="Arial"/>
        </w:rPr>
        <w:t>Focused on one topic</w:t>
      </w:r>
    </w:p>
    <w:p w14:paraId="2202A3E7" w14:textId="77777777" w:rsidR="00F30D60" w:rsidRPr="008638B8" w:rsidRDefault="00F30D60" w:rsidP="00AC72F9">
      <w:pPr>
        <w:numPr>
          <w:ilvl w:val="0"/>
          <w:numId w:val="22"/>
        </w:numPr>
        <w:spacing w:after="0" w:line="480" w:lineRule="auto"/>
        <w:jc w:val="both"/>
        <w:rPr>
          <w:rFonts w:ascii="Arial" w:eastAsia="Arial" w:hAnsi="Arial"/>
        </w:rPr>
      </w:pPr>
      <w:r w:rsidRPr="008638B8">
        <w:rPr>
          <w:rFonts w:ascii="Arial" w:eastAsia="Arial" w:hAnsi="Arial"/>
        </w:rPr>
        <w:t xml:space="preserve">Maximum of 4 hours long </w:t>
      </w:r>
    </w:p>
    <w:p w14:paraId="5A56AB62" w14:textId="77777777" w:rsidR="00F30D60" w:rsidRPr="008638B8" w:rsidRDefault="00F30D60" w:rsidP="00AC72F9">
      <w:pPr>
        <w:numPr>
          <w:ilvl w:val="0"/>
          <w:numId w:val="22"/>
        </w:numPr>
        <w:spacing w:after="0" w:line="480" w:lineRule="auto"/>
        <w:jc w:val="both"/>
        <w:rPr>
          <w:rFonts w:ascii="Arial" w:eastAsia="Arial" w:hAnsi="Arial"/>
        </w:rPr>
      </w:pPr>
      <w:r w:rsidRPr="008638B8">
        <w:rPr>
          <w:rFonts w:ascii="Arial" w:eastAsia="Arial" w:hAnsi="Arial"/>
        </w:rPr>
        <w:t>In person</w:t>
      </w:r>
    </w:p>
    <w:p w14:paraId="49F9BFF8" w14:textId="77777777" w:rsidR="00F30D60" w:rsidRPr="008638B8" w:rsidRDefault="00F30D60" w:rsidP="00AC72F9">
      <w:pPr>
        <w:numPr>
          <w:ilvl w:val="0"/>
          <w:numId w:val="22"/>
        </w:numPr>
        <w:spacing w:after="0" w:line="480" w:lineRule="auto"/>
        <w:jc w:val="both"/>
        <w:rPr>
          <w:rFonts w:ascii="Arial" w:eastAsia="Arial" w:hAnsi="Arial"/>
        </w:rPr>
      </w:pPr>
      <w:r w:rsidRPr="008638B8">
        <w:rPr>
          <w:rFonts w:ascii="Arial" w:eastAsia="Arial" w:hAnsi="Arial"/>
        </w:rPr>
        <w:t xml:space="preserve">Snacks, coffee/tea provided </w:t>
      </w:r>
    </w:p>
    <w:p w14:paraId="0D46601E" w14:textId="77777777" w:rsidR="00F30D60" w:rsidRPr="008638B8" w:rsidRDefault="00F30D60" w:rsidP="00AC72F9">
      <w:pPr>
        <w:numPr>
          <w:ilvl w:val="0"/>
          <w:numId w:val="22"/>
        </w:numPr>
        <w:spacing w:after="0" w:line="480" w:lineRule="auto"/>
        <w:jc w:val="both"/>
        <w:rPr>
          <w:rFonts w:ascii="Arial" w:eastAsia="Arial" w:hAnsi="Arial"/>
        </w:rPr>
      </w:pPr>
      <w:r w:rsidRPr="008638B8">
        <w:rPr>
          <w:rFonts w:ascii="Arial" w:eastAsia="Arial" w:hAnsi="Arial"/>
        </w:rPr>
        <w:t>Educational materials provided, sometimes including a flash-drive of material for home study</w:t>
      </w:r>
    </w:p>
    <w:p w14:paraId="5FE21C43" w14:textId="0D4687B9" w:rsidR="00F30D60" w:rsidRPr="008638B8" w:rsidRDefault="00F30D60" w:rsidP="00AC72F9">
      <w:pPr>
        <w:spacing w:line="480" w:lineRule="auto"/>
        <w:ind w:left="260"/>
        <w:jc w:val="both"/>
        <w:rPr>
          <w:rFonts w:ascii="Arial" w:eastAsia="Arial" w:hAnsi="Arial"/>
        </w:rPr>
      </w:pPr>
      <w:r w:rsidRPr="008638B8">
        <w:rPr>
          <w:rFonts w:ascii="Arial" w:eastAsia="Arial" w:hAnsi="Arial"/>
        </w:rPr>
        <w:t>$2</w:t>
      </w:r>
      <w:r w:rsidR="006B41A3">
        <w:rPr>
          <w:rFonts w:ascii="Arial" w:eastAsia="Arial" w:hAnsi="Arial"/>
        </w:rPr>
        <w:t>00</w:t>
      </w:r>
      <w:r w:rsidRPr="008638B8">
        <w:rPr>
          <w:rFonts w:ascii="Arial" w:eastAsia="Arial" w:hAnsi="Arial"/>
        </w:rPr>
        <w:t xml:space="preserve"> per person; $350 per couple</w:t>
      </w:r>
    </w:p>
    <w:p w14:paraId="00632D7B" w14:textId="77777777" w:rsidR="00F30D60" w:rsidRPr="008638B8" w:rsidRDefault="00F30D60" w:rsidP="00AC72F9">
      <w:pPr>
        <w:spacing w:line="291" w:lineRule="exact"/>
        <w:jc w:val="both"/>
        <w:rPr>
          <w:rFonts w:ascii="Arial" w:eastAsia="Times New Roman" w:hAnsi="Arial" w:cs="Arial"/>
          <w:b/>
          <w:bCs/>
          <w:sz w:val="24"/>
          <w:szCs w:val="24"/>
        </w:rPr>
      </w:pPr>
      <w:r w:rsidRPr="008638B8">
        <w:rPr>
          <w:rFonts w:ascii="Arial" w:eastAsia="Times New Roman" w:hAnsi="Arial" w:cs="Arial"/>
          <w:b/>
          <w:bCs/>
          <w:sz w:val="24"/>
          <w:szCs w:val="24"/>
        </w:rPr>
        <w:t>Caveats about Workshops</w:t>
      </w:r>
    </w:p>
    <w:p w14:paraId="77D473D0" w14:textId="77777777" w:rsidR="00F30D60" w:rsidRPr="008638B8" w:rsidRDefault="00F30D60" w:rsidP="00AC72F9">
      <w:pPr>
        <w:spacing w:line="480" w:lineRule="auto"/>
        <w:jc w:val="both"/>
        <w:rPr>
          <w:rFonts w:ascii="Arial" w:hAnsi="Arial" w:cs="Arial"/>
        </w:rPr>
      </w:pPr>
      <w:r w:rsidRPr="008638B8">
        <w:rPr>
          <w:rFonts w:ascii="Arial" w:hAnsi="Arial" w:cs="Arial"/>
        </w:rPr>
        <w:t>Occasionally I will be putting on workshops. These events may include a mixture of clients and non-</w:t>
      </w:r>
      <w:proofErr w:type="gramStart"/>
      <w:r w:rsidRPr="008638B8">
        <w:rPr>
          <w:rFonts w:ascii="Arial" w:hAnsi="Arial" w:cs="Arial"/>
        </w:rPr>
        <w:t>clients,</w:t>
      </w:r>
      <w:proofErr w:type="gramEnd"/>
      <w:r w:rsidRPr="008638B8">
        <w:rPr>
          <w:rFonts w:ascii="Arial" w:hAnsi="Arial" w:cs="Arial"/>
        </w:rPr>
        <w:t xml:space="preserve"> however, everyone is there to learn and grow. The workshops will include some lecture, some video, </w:t>
      </w:r>
      <w:r w:rsidRPr="008638B8">
        <w:rPr>
          <w:rFonts w:ascii="Arial" w:hAnsi="Arial" w:cs="Arial"/>
        </w:rPr>
        <w:lastRenderedPageBreak/>
        <w:t xml:space="preserve">probably break-out sessions, and most likely a fun art project and/or game(s). While workshops are a TON of fun, they can also be a place where intense healing can begin. I send each person (or couple) home with special instructions for self-care and ongoing homework. Workshops are longer affairs averaging 3-4 hours long. They take a lot of preparation and work for me to put on. Please be sure you are able to attend PRIOR to paying for a workshop!! Sign up and pay for the workshops early as they tend to fill up fast! Payment for workshops </w:t>
      </w:r>
      <w:r w:rsidRPr="008638B8">
        <w:rPr>
          <w:rFonts w:ascii="Arial" w:hAnsi="Arial" w:cs="Arial"/>
          <w:b/>
          <w:i/>
        </w:rPr>
        <w:t>MUST</w:t>
      </w:r>
      <w:r w:rsidRPr="008638B8">
        <w:rPr>
          <w:rFonts w:ascii="Arial" w:hAnsi="Arial" w:cs="Arial"/>
        </w:rPr>
        <w:t xml:space="preserve"> be completed 72 hours before the day of the workshop so I can get a proper head count. Registration for the workshops will </w:t>
      </w:r>
      <w:r w:rsidRPr="008638B8">
        <w:rPr>
          <w:rFonts w:ascii="Arial" w:hAnsi="Arial" w:cs="Arial"/>
          <w:b/>
          <w:i/>
        </w:rPr>
        <w:t>CLOSE</w:t>
      </w:r>
      <w:r w:rsidRPr="008638B8">
        <w:rPr>
          <w:rFonts w:ascii="Arial" w:hAnsi="Arial" w:cs="Arial"/>
        </w:rPr>
        <w:t xml:space="preserve"> at the 72 </w:t>
      </w:r>
      <w:proofErr w:type="gramStart"/>
      <w:r w:rsidRPr="008638B8">
        <w:rPr>
          <w:rFonts w:ascii="Arial" w:hAnsi="Arial" w:cs="Arial"/>
        </w:rPr>
        <w:t>hour</w:t>
      </w:r>
      <w:proofErr w:type="gramEnd"/>
      <w:r w:rsidRPr="008638B8">
        <w:rPr>
          <w:rFonts w:ascii="Arial" w:hAnsi="Arial" w:cs="Arial"/>
        </w:rPr>
        <w:t xml:space="preserve"> prior to workshop day. </w:t>
      </w:r>
      <w:r w:rsidRPr="008638B8">
        <w:rPr>
          <w:rFonts w:ascii="Arial" w:hAnsi="Arial" w:cs="Arial"/>
          <w:b/>
          <w:i/>
        </w:rPr>
        <w:t>NO</w:t>
      </w:r>
      <w:r w:rsidRPr="008638B8">
        <w:rPr>
          <w:rFonts w:ascii="Arial" w:hAnsi="Arial" w:cs="Arial"/>
        </w:rPr>
        <w:t xml:space="preserve"> refunds will be given after the close of registration. </w:t>
      </w:r>
    </w:p>
    <w:p w14:paraId="2C6BF23E" w14:textId="77777777" w:rsidR="00F30D60" w:rsidRPr="008638B8" w:rsidRDefault="00F30D60" w:rsidP="00AC72F9">
      <w:pPr>
        <w:spacing w:line="291" w:lineRule="exact"/>
        <w:jc w:val="both"/>
        <w:rPr>
          <w:rFonts w:ascii="Arial" w:eastAsia="Times New Roman" w:hAnsi="Arial"/>
          <w:b/>
          <w:bCs/>
          <w:sz w:val="28"/>
          <w:szCs w:val="28"/>
        </w:rPr>
      </w:pPr>
      <w:r w:rsidRPr="008638B8">
        <w:rPr>
          <w:rFonts w:ascii="Arial" w:eastAsia="Times New Roman" w:hAnsi="Arial"/>
          <w:b/>
          <w:bCs/>
          <w:sz w:val="28"/>
          <w:szCs w:val="28"/>
        </w:rPr>
        <w:t>Retreats</w:t>
      </w:r>
    </w:p>
    <w:p w14:paraId="44390A2B" w14:textId="63044132" w:rsidR="00F30D60" w:rsidRDefault="00F30D60" w:rsidP="00AC72F9">
      <w:pPr>
        <w:spacing w:line="480" w:lineRule="auto"/>
        <w:jc w:val="both"/>
        <w:rPr>
          <w:rFonts w:ascii="Arial" w:eastAsia="Times New Roman" w:hAnsi="Arial"/>
        </w:rPr>
      </w:pPr>
      <w:r w:rsidRPr="008638B8">
        <w:rPr>
          <w:rFonts w:ascii="Arial" w:eastAsia="Times New Roman" w:hAnsi="Arial"/>
        </w:rPr>
        <w:t>Once in a while, I will arrange for a retreat. These will most likely be at the beach – maybe camping, maybe at an Air B-n-B, maybe a float down the river or maybe at a mountain escape! Whatever we do it will be amazing and fun! These adventures will be 3-4 days long with planned therapy activities and yes, plenty of down time. Price will be based on cost of activity and what is included in the package.</w:t>
      </w:r>
      <w:r w:rsidR="006B41A3">
        <w:rPr>
          <w:rFonts w:ascii="Arial" w:eastAsia="Times New Roman" w:hAnsi="Arial"/>
        </w:rPr>
        <w:t xml:space="preserve"> TBD.</w:t>
      </w:r>
    </w:p>
    <w:p w14:paraId="72A9DA26" w14:textId="77777777" w:rsidR="00CF2188" w:rsidRDefault="00CF2188" w:rsidP="00AC72F9">
      <w:pPr>
        <w:spacing w:line="480" w:lineRule="auto"/>
        <w:jc w:val="both"/>
        <w:rPr>
          <w:rFonts w:ascii="Arial" w:eastAsia="Times New Roman" w:hAnsi="Arial"/>
        </w:rPr>
      </w:pPr>
    </w:p>
    <w:p w14:paraId="032A7A98" w14:textId="5ADEB962" w:rsidR="00CF2188" w:rsidRDefault="00CF2188" w:rsidP="00AC72F9">
      <w:pPr>
        <w:spacing w:line="480" w:lineRule="auto"/>
        <w:jc w:val="both"/>
        <w:rPr>
          <w:rFonts w:ascii="Arial" w:hAnsi="Arial" w:cs="Arial"/>
        </w:rPr>
      </w:pPr>
      <w:r w:rsidRPr="00DA1DAB">
        <w:rPr>
          <w:rFonts w:ascii="Arial" w:hAnsi="Arial" w:cs="Arial"/>
        </w:rPr>
        <w:t xml:space="preserve">The client (s), as evidenced by the signature below, has read, understands and agrees to all of the statements in Section </w:t>
      </w:r>
      <w:r>
        <w:rPr>
          <w:rFonts w:ascii="Arial" w:hAnsi="Arial" w:cs="Arial"/>
        </w:rPr>
        <w:t>C</w:t>
      </w:r>
      <w:r w:rsidRPr="00DA1DAB">
        <w:rPr>
          <w:rFonts w:ascii="Arial" w:hAnsi="Arial" w:cs="Arial"/>
        </w:rPr>
        <w:t xml:space="preserve"> of the Public Disclosure Statement and Informed Consent Agreement of Jaye Bahre M.S. LPC, CEO</w:t>
      </w:r>
      <w:r w:rsidR="006B41A3">
        <w:rPr>
          <w:rFonts w:ascii="Arial" w:hAnsi="Arial" w:cs="Arial"/>
        </w:rPr>
        <w:t>/Member</w:t>
      </w:r>
      <w:r w:rsidRPr="00DA1DAB">
        <w:rPr>
          <w:rFonts w:ascii="Arial" w:hAnsi="Arial" w:cs="Arial"/>
        </w:rPr>
        <w:t xml:space="preserve"> of Blue Buddha Counseling LLC. </w:t>
      </w:r>
      <w:r>
        <w:rPr>
          <w:rFonts w:ascii="Arial" w:hAnsi="Arial" w:cs="Arial"/>
        </w:rPr>
        <w:t xml:space="preserve">Section C covers </w:t>
      </w:r>
      <w:r w:rsidR="003575EE">
        <w:rPr>
          <w:rFonts w:ascii="Arial" w:hAnsi="Arial" w:cs="Arial"/>
        </w:rPr>
        <w:t xml:space="preserve">risks and benefits of therapy, </w:t>
      </w:r>
      <w:r>
        <w:rPr>
          <w:rFonts w:ascii="Arial" w:hAnsi="Arial" w:cs="Arial"/>
        </w:rPr>
        <w:t xml:space="preserve">policy about individual, couples and group counseling, </w:t>
      </w:r>
      <w:r w:rsidR="003575EE">
        <w:rPr>
          <w:rFonts w:ascii="Arial" w:hAnsi="Arial" w:cs="Arial"/>
        </w:rPr>
        <w:t xml:space="preserve">covers </w:t>
      </w:r>
      <w:r>
        <w:rPr>
          <w:rFonts w:ascii="Arial" w:hAnsi="Arial" w:cs="Arial"/>
        </w:rPr>
        <w:t xml:space="preserve">fee structure </w:t>
      </w:r>
      <w:r w:rsidR="003575EE">
        <w:rPr>
          <w:rFonts w:ascii="Arial" w:hAnsi="Arial" w:cs="Arial"/>
        </w:rPr>
        <w:t xml:space="preserve">for therapy </w:t>
      </w:r>
      <w:r>
        <w:rPr>
          <w:rFonts w:ascii="Arial" w:hAnsi="Arial" w:cs="Arial"/>
        </w:rPr>
        <w:t>and refund policy.</w:t>
      </w:r>
      <w:r w:rsidR="003575EE">
        <w:rPr>
          <w:rFonts w:ascii="Arial" w:hAnsi="Arial" w:cs="Arial"/>
        </w:rPr>
        <w:t xml:space="preserve"> </w:t>
      </w:r>
      <w:r w:rsidRPr="00DA1DAB">
        <w:rPr>
          <w:rFonts w:ascii="Arial" w:hAnsi="Arial" w:cs="Arial"/>
        </w:rPr>
        <w:t xml:space="preserve">A copy of signatures for Section </w:t>
      </w:r>
      <w:r>
        <w:rPr>
          <w:rFonts w:ascii="Arial" w:hAnsi="Arial" w:cs="Arial"/>
        </w:rPr>
        <w:t>C</w:t>
      </w:r>
      <w:r w:rsidRPr="00DA1DAB">
        <w:rPr>
          <w:rFonts w:ascii="Arial" w:hAnsi="Arial" w:cs="Arial"/>
        </w:rPr>
        <w:t xml:space="preserve"> has been </w:t>
      </w:r>
      <w:r w:rsidR="006B41A3">
        <w:rPr>
          <w:rFonts w:ascii="Arial" w:hAnsi="Arial" w:cs="Arial"/>
        </w:rPr>
        <w:t xml:space="preserve">or will be </w:t>
      </w:r>
      <w:r w:rsidRPr="00DA1DAB">
        <w:rPr>
          <w:rFonts w:ascii="Arial" w:hAnsi="Arial" w:cs="Arial"/>
        </w:rPr>
        <w:t>provided to the client (s).</w:t>
      </w:r>
    </w:p>
    <w:p w14:paraId="2D7ADCB7" w14:textId="5D721279" w:rsidR="00627F29" w:rsidRDefault="00627F29" w:rsidP="00AC72F9">
      <w:pPr>
        <w:spacing w:line="480" w:lineRule="auto"/>
        <w:jc w:val="both"/>
        <w:rPr>
          <w:rFonts w:ascii="Arial" w:hAnsi="Arial" w:cs="Arial"/>
        </w:rPr>
      </w:pPr>
    </w:p>
    <w:p w14:paraId="7C3B9C6C" w14:textId="15ECCDBA" w:rsidR="00627F29" w:rsidRDefault="00627F29" w:rsidP="00AC72F9">
      <w:pPr>
        <w:spacing w:line="480" w:lineRule="auto"/>
        <w:jc w:val="both"/>
        <w:rPr>
          <w:rFonts w:ascii="Arial" w:hAnsi="Arial" w:cs="Arial"/>
        </w:rPr>
      </w:pPr>
    </w:p>
    <w:p w14:paraId="389D2107" w14:textId="7F08D5D1" w:rsidR="00627F29" w:rsidRDefault="00627F29" w:rsidP="00AC72F9">
      <w:pPr>
        <w:spacing w:line="480" w:lineRule="auto"/>
        <w:jc w:val="both"/>
        <w:rPr>
          <w:rFonts w:ascii="Arial" w:hAnsi="Arial" w:cs="Arial"/>
        </w:rPr>
      </w:pPr>
    </w:p>
    <w:p w14:paraId="6FD267AE" w14:textId="77777777" w:rsidR="00627F29" w:rsidRPr="00DA1DAB" w:rsidRDefault="00627F29" w:rsidP="00AC72F9">
      <w:pPr>
        <w:spacing w:line="480" w:lineRule="auto"/>
        <w:jc w:val="both"/>
        <w:rPr>
          <w:rFonts w:ascii="Arial" w:hAnsi="Arial" w:cs="Arial"/>
        </w:rPr>
      </w:pPr>
    </w:p>
    <w:p w14:paraId="0FADBEC3" w14:textId="77777777" w:rsidR="00CF2188" w:rsidRPr="00DA1DAB" w:rsidRDefault="00CF2188" w:rsidP="00AC72F9">
      <w:pPr>
        <w:jc w:val="both"/>
        <w:rPr>
          <w:rFonts w:ascii="Arial" w:hAnsi="Arial" w:cs="Arial"/>
        </w:rPr>
      </w:pPr>
      <w:r w:rsidRPr="00DA1DAB">
        <w:rPr>
          <w:rFonts w:ascii="Arial" w:hAnsi="Arial" w:cs="Arial"/>
        </w:rPr>
        <w:lastRenderedPageBreak/>
        <w:t>__________________________________          ______________________</w:t>
      </w:r>
    </w:p>
    <w:p w14:paraId="177BF265" w14:textId="77777777" w:rsidR="00CF2188" w:rsidRPr="00DA1DAB" w:rsidRDefault="00CF2188" w:rsidP="00AC72F9">
      <w:pPr>
        <w:jc w:val="both"/>
        <w:rPr>
          <w:rFonts w:ascii="Arial" w:hAnsi="Arial" w:cs="Arial"/>
        </w:rPr>
      </w:pPr>
      <w:r w:rsidRPr="00DA1DAB">
        <w:rPr>
          <w:rFonts w:ascii="Arial" w:hAnsi="Arial" w:cs="Arial"/>
        </w:rPr>
        <w:t>Client Signature                                                        Date</w:t>
      </w:r>
    </w:p>
    <w:p w14:paraId="090ED5FA" w14:textId="1D7A3391" w:rsidR="00CF2188" w:rsidRPr="00DA1DAB" w:rsidRDefault="00CF2188" w:rsidP="00AC72F9">
      <w:pPr>
        <w:jc w:val="both"/>
        <w:rPr>
          <w:rFonts w:ascii="Arial" w:hAnsi="Arial" w:cs="Arial"/>
        </w:rPr>
      </w:pPr>
      <w:r w:rsidRPr="00DA1DAB">
        <w:rPr>
          <w:rFonts w:ascii="Arial" w:hAnsi="Arial" w:cs="Arial"/>
        </w:rPr>
        <w:t>__________________________________</w:t>
      </w:r>
    </w:p>
    <w:p w14:paraId="19337DA9" w14:textId="5255797A" w:rsidR="00CF2188" w:rsidRPr="00DA1DAB" w:rsidRDefault="00CF2188" w:rsidP="00AC72F9">
      <w:pPr>
        <w:jc w:val="both"/>
        <w:rPr>
          <w:rFonts w:ascii="Arial" w:hAnsi="Arial" w:cs="Arial"/>
        </w:rPr>
      </w:pPr>
      <w:r w:rsidRPr="00DA1DAB">
        <w:rPr>
          <w:rFonts w:ascii="Arial" w:hAnsi="Arial" w:cs="Arial"/>
        </w:rPr>
        <w:t>Client Printed Name</w:t>
      </w:r>
    </w:p>
    <w:p w14:paraId="3ADDE3C7" w14:textId="77777777" w:rsidR="00E71ACA" w:rsidRDefault="00E71ACA" w:rsidP="00AC72F9">
      <w:pPr>
        <w:jc w:val="both"/>
        <w:rPr>
          <w:rFonts w:ascii="Arial" w:hAnsi="Arial" w:cs="Arial"/>
        </w:rPr>
      </w:pPr>
    </w:p>
    <w:p w14:paraId="67688BD1" w14:textId="7CE36670" w:rsidR="00CF2188" w:rsidRPr="00DA1DAB" w:rsidRDefault="00CF2188" w:rsidP="00AC72F9">
      <w:pPr>
        <w:jc w:val="both"/>
        <w:rPr>
          <w:rFonts w:ascii="Arial" w:hAnsi="Arial" w:cs="Arial"/>
        </w:rPr>
      </w:pPr>
      <w:r w:rsidRPr="00DA1DAB">
        <w:rPr>
          <w:rFonts w:ascii="Arial" w:hAnsi="Arial" w:cs="Arial"/>
        </w:rPr>
        <w:t>__________________________________          ______________________</w:t>
      </w:r>
    </w:p>
    <w:p w14:paraId="30C8BF72" w14:textId="77777777" w:rsidR="00CF2188" w:rsidRPr="00DA1DAB" w:rsidRDefault="00CF2188" w:rsidP="00AC72F9">
      <w:pPr>
        <w:jc w:val="both"/>
        <w:rPr>
          <w:rFonts w:ascii="Arial" w:hAnsi="Arial" w:cs="Arial"/>
        </w:rPr>
      </w:pPr>
      <w:r w:rsidRPr="00DA1DAB">
        <w:rPr>
          <w:rFonts w:ascii="Arial" w:hAnsi="Arial" w:cs="Arial"/>
        </w:rPr>
        <w:t>Client Signature                                                         Date</w:t>
      </w:r>
    </w:p>
    <w:p w14:paraId="20654F2F" w14:textId="77777777" w:rsidR="00CF2188" w:rsidRPr="00DA1DAB" w:rsidRDefault="00CF2188" w:rsidP="00AC72F9">
      <w:pPr>
        <w:jc w:val="both"/>
        <w:rPr>
          <w:rFonts w:ascii="Arial" w:hAnsi="Arial" w:cs="Arial"/>
        </w:rPr>
      </w:pPr>
      <w:r w:rsidRPr="00DA1DAB">
        <w:rPr>
          <w:rFonts w:ascii="Arial" w:hAnsi="Arial" w:cs="Arial"/>
        </w:rPr>
        <w:t>__________________________________</w:t>
      </w:r>
    </w:p>
    <w:p w14:paraId="699B7E96" w14:textId="64D0632A" w:rsidR="00CF2188" w:rsidRDefault="00CF2188" w:rsidP="00AC72F9">
      <w:pPr>
        <w:jc w:val="both"/>
        <w:rPr>
          <w:rFonts w:ascii="Arial" w:hAnsi="Arial" w:cs="Arial"/>
        </w:rPr>
      </w:pPr>
      <w:r w:rsidRPr="00DA1DAB">
        <w:rPr>
          <w:rFonts w:ascii="Arial" w:hAnsi="Arial" w:cs="Arial"/>
        </w:rPr>
        <w:t>Client Printed Name</w:t>
      </w:r>
    </w:p>
    <w:p w14:paraId="37AA4154" w14:textId="75E083CE" w:rsidR="00E71ACA" w:rsidRDefault="00E71ACA" w:rsidP="00E71ACA">
      <w:pPr>
        <w:jc w:val="both"/>
        <w:rPr>
          <w:rFonts w:ascii="Arial" w:hAnsi="Arial" w:cs="Arial"/>
        </w:rPr>
      </w:pPr>
    </w:p>
    <w:p w14:paraId="412D70F2" w14:textId="6C310563" w:rsidR="00627F29" w:rsidRDefault="00627F29" w:rsidP="00E71ACA">
      <w:pPr>
        <w:jc w:val="both"/>
        <w:rPr>
          <w:rFonts w:ascii="Arial" w:hAnsi="Arial" w:cs="Arial"/>
        </w:rPr>
      </w:pPr>
      <w:r>
        <w:rPr>
          <w:rFonts w:ascii="Arial" w:hAnsi="Arial" w:cs="Arial"/>
        </w:rPr>
        <w:t>__________________________________</w:t>
      </w:r>
    </w:p>
    <w:p w14:paraId="2B76205C" w14:textId="358B2F81" w:rsidR="00E71ACA" w:rsidRPr="00DA1DAB" w:rsidRDefault="00E71ACA" w:rsidP="00E71ACA">
      <w:pPr>
        <w:jc w:val="both"/>
        <w:rPr>
          <w:rFonts w:ascii="Arial" w:hAnsi="Arial" w:cs="Arial"/>
        </w:rPr>
      </w:pPr>
      <w:r w:rsidRPr="00DA1DAB">
        <w:rPr>
          <w:rFonts w:ascii="Arial" w:hAnsi="Arial" w:cs="Arial"/>
        </w:rPr>
        <w:t>Client Signature                                                         Date</w:t>
      </w:r>
    </w:p>
    <w:p w14:paraId="6DC43C71" w14:textId="07CD1037" w:rsidR="00E71ACA" w:rsidRPr="00DA1DAB" w:rsidRDefault="00E71ACA" w:rsidP="00E71ACA">
      <w:pPr>
        <w:jc w:val="both"/>
        <w:rPr>
          <w:rFonts w:ascii="Arial" w:hAnsi="Arial" w:cs="Arial"/>
        </w:rPr>
      </w:pPr>
      <w:r w:rsidRPr="00DA1DAB">
        <w:rPr>
          <w:rFonts w:ascii="Arial" w:hAnsi="Arial" w:cs="Arial"/>
        </w:rPr>
        <w:t>__________________________________</w:t>
      </w:r>
      <w:r>
        <w:rPr>
          <w:rFonts w:ascii="Arial" w:hAnsi="Arial" w:cs="Arial"/>
        </w:rPr>
        <w:t xml:space="preserve">            _______________________</w:t>
      </w:r>
    </w:p>
    <w:p w14:paraId="1C4F9EC8" w14:textId="77777777" w:rsidR="00E71ACA" w:rsidRDefault="00E71ACA" w:rsidP="00E71ACA">
      <w:pPr>
        <w:jc w:val="both"/>
        <w:rPr>
          <w:rFonts w:ascii="Arial" w:hAnsi="Arial" w:cs="Arial"/>
        </w:rPr>
      </w:pPr>
      <w:r w:rsidRPr="00DA1DAB">
        <w:rPr>
          <w:rFonts w:ascii="Arial" w:hAnsi="Arial" w:cs="Arial"/>
        </w:rPr>
        <w:t>Client Printed Name</w:t>
      </w:r>
    </w:p>
    <w:p w14:paraId="1928B6BD" w14:textId="75477B63" w:rsidR="00E71ACA" w:rsidRPr="00DA1DAB" w:rsidRDefault="00E71ACA" w:rsidP="00AC72F9">
      <w:pPr>
        <w:jc w:val="both"/>
        <w:rPr>
          <w:rFonts w:ascii="Arial" w:hAnsi="Arial" w:cs="Arial"/>
        </w:rPr>
      </w:pPr>
      <w:r>
        <w:rPr>
          <w:rFonts w:ascii="Arial" w:hAnsi="Arial" w:cs="Arial"/>
        </w:rPr>
        <w:t>__________________________________</w:t>
      </w:r>
    </w:p>
    <w:p w14:paraId="2A09E588" w14:textId="2B9F1035" w:rsidR="00CF2188" w:rsidRPr="00DA1DAB" w:rsidRDefault="00CF2188" w:rsidP="00AC72F9">
      <w:pPr>
        <w:jc w:val="both"/>
        <w:rPr>
          <w:rFonts w:ascii="Arial" w:hAnsi="Arial" w:cs="Arial"/>
        </w:rPr>
      </w:pPr>
    </w:p>
    <w:p w14:paraId="73778B3E" w14:textId="77777777" w:rsidR="00F93B00" w:rsidRPr="00F93B00" w:rsidRDefault="00F93B00" w:rsidP="00AC72F9">
      <w:pPr>
        <w:jc w:val="both"/>
        <w:rPr>
          <w:rFonts w:ascii="Arial" w:hAnsi="Arial" w:cs="Arial"/>
          <w:bCs/>
        </w:rPr>
      </w:pPr>
      <w:r w:rsidRPr="00F93B00">
        <w:rPr>
          <w:rFonts w:ascii="Arial" w:hAnsi="Arial" w:cs="Arial"/>
          <w:bCs/>
        </w:rPr>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4C25AE9A" w14:textId="77777777" w:rsidR="00F93B00" w:rsidRPr="00F93B00" w:rsidRDefault="00F93B00" w:rsidP="00AC72F9">
      <w:pPr>
        <w:jc w:val="both"/>
        <w:rPr>
          <w:rFonts w:ascii="Arial" w:hAnsi="Arial" w:cs="Arial"/>
          <w:bCs/>
        </w:rPr>
      </w:pPr>
      <w:r w:rsidRPr="00F93B00">
        <w:rPr>
          <w:rFonts w:ascii="Arial" w:hAnsi="Arial" w:cs="Arial"/>
          <w:bCs/>
        </w:rPr>
        <w:t xml:space="preserve">Practitioner Signature: ___________________________________ </w:t>
      </w:r>
    </w:p>
    <w:p w14:paraId="5CA82522" w14:textId="77777777" w:rsidR="00F93B00" w:rsidRPr="00F93B00" w:rsidRDefault="00F93B00" w:rsidP="00AC72F9">
      <w:pPr>
        <w:jc w:val="both"/>
        <w:rPr>
          <w:rFonts w:ascii="Arial" w:hAnsi="Arial" w:cs="Arial"/>
          <w:bCs/>
        </w:rPr>
      </w:pPr>
      <w:proofErr w:type="gramStart"/>
      <w:r w:rsidRPr="00F93B00">
        <w:rPr>
          <w:rFonts w:ascii="Arial" w:hAnsi="Arial" w:cs="Arial"/>
          <w:bCs/>
        </w:rPr>
        <w:t>Date:_</w:t>
      </w:r>
      <w:proofErr w:type="gramEnd"/>
      <w:r w:rsidRPr="00F93B00">
        <w:rPr>
          <w:rFonts w:ascii="Arial" w:hAnsi="Arial" w:cs="Arial"/>
          <w:bCs/>
        </w:rPr>
        <w:t>__________________</w:t>
      </w:r>
    </w:p>
    <w:p w14:paraId="58B768F2" w14:textId="77777777" w:rsidR="00CF2188" w:rsidRDefault="00CF2188" w:rsidP="00AC72F9">
      <w:pPr>
        <w:jc w:val="both"/>
      </w:pPr>
    </w:p>
    <w:p w14:paraId="511E665D" w14:textId="103D8119" w:rsidR="00CF2188" w:rsidRDefault="00CF2188" w:rsidP="00AC72F9">
      <w:pPr>
        <w:spacing w:line="480" w:lineRule="auto"/>
        <w:jc w:val="both"/>
        <w:rPr>
          <w:rFonts w:ascii="Arial" w:eastAsia="Times New Roman" w:hAnsi="Arial"/>
        </w:rPr>
      </w:pPr>
    </w:p>
    <w:p w14:paraId="6844B358" w14:textId="77777777" w:rsidR="006B41A3" w:rsidRDefault="006B41A3" w:rsidP="00AC72F9">
      <w:pPr>
        <w:spacing w:line="480" w:lineRule="auto"/>
        <w:jc w:val="both"/>
        <w:rPr>
          <w:rFonts w:ascii="Arial" w:eastAsia="Times New Roman" w:hAnsi="Arial"/>
        </w:rPr>
      </w:pPr>
    </w:p>
    <w:p w14:paraId="4BD2E159" w14:textId="77777777" w:rsidR="00025D01" w:rsidRDefault="00025D01" w:rsidP="00066AE4">
      <w:pPr>
        <w:spacing w:line="480" w:lineRule="auto"/>
        <w:jc w:val="center"/>
        <w:rPr>
          <w:rFonts w:ascii="Arial" w:eastAsia="Times New Roman" w:hAnsi="Arial"/>
          <w:b/>
          <w:bCs/>
          <w:sz w:val="32"/>
          <w:szCs w:val="32"/>
        </w:rPr>
      </w:pPr>
    </w:p>
    <w:p w14:paraId="6DCE2982" w14:textId="77777777" w:rsidR="00025D01" w:rsidRDefault="00025D01" w:rsidP="00066AE4">
      <w:pPr>
        <w:spacing w:line="480" w:lineRule="auto"/>
        <w:jc w:val="center"/>
        <w:rPr>
          <w:rFonts w:ascii="Arial" w:eastAsia="Times New Roman" w:hAnsi="Arial"/>
          <w:b/>
          <w:bCs/>
          <w:sz w:val="32"/>
          <w:szCs w:val="32"/>
        </w:rPr>
      </w:pPr>
    </w:p>
    <w:p w14:paraId="785E228A" w14:textId="77777777" w:rsidR="00025D01" w:rsidRDefault="00025D01" w:rsidP="00627F29">
      <w:pPr>
        <w:spacing w:line="480" w:lineRule="auto"/>
        <w:rPr>
          <w:rFonts w:ascii="Arial" w:eastAsia="Times New Roman" w:hAnsi="Arial"/>
          <w:b/>
          <w:bCs/>
          <w:sz w:val="32"/>
          <w:szCs w:val="32"/>
        </w:rPr>
      </w:pPr>
    </w:p>
    <w:p w14:paraId="3EABC444" w14:textId="4998721A" w:rsidR="00ED061D" w:rsidRPr="00ED061D" w:rsidRDefault="00ED061D" w:rsidP="00066AE4">
      <w:pPr>
        <w:spacing w:line="480" w:lineRule="auto"/>
        <w:jc w:val="center"/>
        <w:rPr>
          <w:rFonts w:ascii="Arial" w:eastAsia="Times New Roman" w:hAnsi="Arial"/>
          <w:b/>
          <w:bCs/>
          <w:sz w:val="32"/>
          <w:szCs w:val="32"/>
        </w:rPr>
      </w:pPr>
      <w:r w:rsidRPr="00ED061D">
        <w:rPr>
          <w:rFonts w:ascii="Arial" w:eastAsia="Times New Roman" w:hAnsi="Arial"/>
          <w:b/>
          <w:bCs/>
          <w:sz w:val="32"/>
          <w:szCs w:val="32"/>
        </w:rPr>
        <w:lastRenderedPageBreak/>
        <w:t>Section D</w:t>
      </w:r>
    </w:p>
    <w:p w14:paraId="4471BCA3" w14:textId="77777777" w:rsidR="00764FC7" w:rsidRDefault="00764FC7" w:rsidP="00AC72F9">
      <w:pPr>
        <w:spacing w:line="480" w:lineRule="auto"/>
        <w:jc w:val="both"/>
        <w:rPr>
          <w:rFonts w:ascii="Arial" w:hAnsi="Arial" w:cs="Arial"/>
          <w:b/>
          <w:bCs/>
          <w:sz w:val="28"/>
          <w:szCs w:val="28"/>
        </w:rPr>
      </w:pPr>
      <w:r w:rsidRPr="00764FC7">
        <w:rPr>
          <w:rFonts w:ascii="Arial" w:hAnsi="Arial" w:cs="Arial"/>
          <w:b/>
          <w:bCs/>
          <w:sz w:val="28"/>
          <w:szCs w:val="28"/>
        </w:rPr>
        <w:t>Client Financial Responsibilities</w:t>
      </w:r>
    </w:p>
    <w:p w14:paraId="221490CA" w14:textId="24561C16" w:rsidR="00BD47DD" w:rsidRDefault="00764FC7" w:rsidP="00AC72F9">
      <w:pPr>
        <w:spacing w:line="480" w:lineRule="auto"/>
        <w:jc w:val="both"/>
        <w:rPr>
          <w:rFonts w:ascii="Arial" w:hAnsi="Arial" w:cs="Arial"/>
          <w:color w:val="000000"/>
        </w:rPr>
      </w:pPr>
      <w:r w:rsidRPr="00764FC7">
        <w:rPr>
          <w:rFonts w:ascii="Arial" w:hAnsi="Arial" w:cs="Arial"/>
          <w:color w:val="000000"/>
        </w:rPr>
        <w:t xml:space="preserve">Payment in full is due at the time of each session. </w:t>
      </w:r>
    </w:p>
    <w:p w14:paraId="3F39619D" w14:textId="6D0205F6" w:rsidR="00BD47DD" w:rsidRPr="00BD47DD" w:rsidRDefault="00BD47DD" w:rsidP="00AC72F9">
      <w:pPr>
        <w:pStyle w:val="ListParagraph"/>
        <w:numPr>
          <w:ilvl w:val="0"/>
          <w:numId w:val="10"/>
        </w:numPr>
        <w:spacing w:line="480" w:lineRule="auto"/>
        <w:jc w:val="both"/>
        <w:rPr>
          <w:rFonts w:ascii="Arial" w:hAnsi="Arial" w:cs="Arial"/>
          <w:b/>
          <w:bCs/>
          <w:color w:val="000000"/>
          <w:sz w:val="24"/>
          <w:szCs w:val="24"/>
        </w:rPr>
      </w:pPr>
      <w:r w:rsidRPr="00BD47DD">
        <w:rPr>
          <w:rFonts w:ascii="Arial" w:hAnsi="Arial" w:cs="Arial"/>
          <w:b/>
          <w:bCs/>
          <w:color w:val="000000"/>
          <w:sz w:val="24"/>
          <w:szCs w:val="24"/>
        </w:rPr>
        <w:t>Insurance</w:t>
      </w:r>
    </w:p>
    <w:p w14:paraId="6ACEF6C6" w14:textId="2C5A1240" w:rsidR="00BD47DD" w:rsidRDefault="00764FC7" w:rsidP="00AC72F9">
      <w:pPr>
        <w:spacing w:line="480" w:lineRule="auto"/>
        <w:jc w:val="both"/>
        <w:rPr>
          <w:rFonts w:ascii="Arial" w:hAnsi="Arial" w:cs="Arial"/>
          <w:b/>
          <w:bCs/>
          <w:sz w:val="28"/>
          <w:szCs w:val="28"/>
        </w:rPr>
      </w:pPr>
      <w:r w:rsidRPr="00764FC7">
        <w:rPr>
          <w:rFonts w:ascii="Arial" w:hAnsi="Arial" w:cs="Arial"/>
          <w:color w:val="000000"/>
        </w:rPr>
        <w:t>I</w:t>
      </w:r>
      <w:r w:rsidR="00957BBC">
        <w:rPr>
          <w:rFonts w:ascii="Arial" w:hAnsi="Arial" w:cs="Arial"/>
          <w:color w:val="000000"/>
        </w:rPr>
        <w:t xml:space="preserve"> am not accepting insurance at this time.</w:t>
      </w:r>
    </w:p>
    <w:p w14:paraId="62F98E36" w14:textId="77777777" w:rsidR="0027190A" w:rsidRDefault="0027190A" w:rsidP="00AC72F9">
      <w:pPr>
        <w:pStyle w:val="ListParagraph"/>
        <w:numPr>
          <w:ilvl w:val="0"/>
          <w:numId w:val="10"/>
        </w:numPr>
        <w:spacing w:line="480" w:lineRule="auto"/>
        <w:jc w:val="both"/>
        <w:rPr>
          <w:rFonts w:ascii="Arial" w:hAnsi="Arial" w:cs="Arial"/>
          <w:b/>
          <w:bCs/>
          <w:sz w:val="24"/>
          <w:szCs w:val="24"/>
        </w:rPr>
      </w:pPr>
      <w:r w:rsidRPr="00DA1DAB">
        <w:rPr>
          <w:rFonts w:ascii="Arial" w:hAnsi="Arial" w:cs="Arial"/>
          <w:b/>
          <w:bCs/>
          <w:sz w:val="24"/>
          <w:szCs w:val="24"/>
        </w:rPr>
        <w:t>Private Pay</w:t>
      </w:r>
    </w:p>
    <w:p w14:paraId="554B059E" w14:textId="63CEF9FC" w:rsidR="0027190A" w:rsidRDefault="00957BBC" w:rsidP="00AC72F9">
      <w:pPr>
        <w:spacing w:line="480" w:lineRule="auto"/>
        <w:jc w:val="both"/>
        <w:rPr>
          <w:rFonts w:ascii="Arial" w:eastAsia="Arial" w:hAnsi="Arial"/>
        </w:rPr>
      </w:pPr>
      <w:r>
        <w:rPr>
          <w:rFonts w:ascii="Arial" w:eastAsia="Arial" w:hAnsi="Arial"/>
        </w:rPr>
        <w:t>P</w:t>
      </w:r>
      <w:r w:rsidR="0027190A" w:rsidRPr="00661787">
        <w:rPr>
          <w:rFonts w:ascii="Arial" w:eastAsia="Arial" w:hAnsi="Arial"/>
        </w:rPr>
        <w:t>ayment is due at the time of service. The session will be purchased prior to the appointment either by buying a session on the Blue Buddha Counseling L</w:t>
      </w:r>
      <w:r>
        <w:rPr>
          <w:rFonts w:ascii="Arial" w:eastAsia="Arial" w:hAnsi="Arial"/>
        </w:rPr>
        <w:t>L</w:t>
      </w:r>
      <w:r w:rsidR="0027190A" w:rsidRPr="00661787">
        <w:rPr>
          <w:rFonts w:ascii="Arial" w:eastAsia="Arial" w:hAnsi="Arial"/>
        </w:rPr>
        <w:t xml:space="preserve">C website </w:t>
      </w:r>
      <w:r>
        <w:rPr>
          <w:rFonts w:ascii="Arial" w:eastAsia="Arial" w:hAnsi="Arial"/>
        </w:rPr>
        <w:t>(</w:t>
      </w:r>
      <w:hyperlink r:id="rId12" w:history="1">
        <w:r w:rsidRPr="004926B9">
          <w:rPr>
            <w:rStyle w:val="Hyperlink"/>
            <w:rFonts w:ascii="Arial" w:eastAsia="Arial" w:hAnsi="Arial"/>
          </w:rPr>
          <w:t>www.bluebuddhacounseling.com</w:t>
        </w:r>
      </w:hyperlink>
      <w:r>
        <w:rPr>
          <w:rFonts w:ascii="Arial" w:eastAsia="Arial" w:hAnsi="Arial"/>
        </w:rPr>
        <w:t xml:space="preserve">) </w:t>
      </w:r>
      <w:r w:rsidR="0027190A" w:rsidRPr="00661787">
        <w:rPr>
          <w:rFonts w:ascii="Arial" w:eastAsia="Arial" w:hAnsi="Arial"/>
        </w:rPr>
        <w:t>or by paying your counselo</w:t>
      </w:r>
      <w:r>
        <w:rPr>
          <w:rFonts w:ascii="Arial" w:eastAsia="Arial" w:hAnsi="Arial"/>
        </w:rPr>
        <w:t>r through Venmo</w:t>
      </w:r>
      <w:r w:rsidR="0027190A" w:rsidRPr="00661787">
        <w:rPr>
          <w:rFonts w:ascii="Arial" w:eastAsia="Arial" w:hAnsi="Arial"/>
        </w:rPr>
        <w:t xml:space="preserve">. </w:t>
      </w:r>
    </w:p>
    <w:p w14:paraId="2FFF713B" w14:textId="35E2B51E" w:rsidR="00661787" w:rsidRPr="0027190A" w:rsidRDefault="003E41FC" w:rsidP="00AC72F9">
      <w:pPr>
        <w:spacing w:line="480" w:lineRule="auto"/>
        <w:jc w:val="both"/>
        <w:rPr>
          <w:rFonts w:ascii="Arial" w:eastAsia="Arial" w:hAnsi="Arial"/>
        </w:rPr>
      </w:pPr>
      <w:r w:rsidRPr="00161453">
        <w:rPr>
          <w:rFonts w:ascii="Arial" w:eastAsia="Arial" w:hAnsi="Arial" w:cs="Arial"/>
          <w:b/>
          <w:bCs/>
        </w:rPr>
        <w:t>C</w:t>
      </w:r>
      <w:r w:rsidR="00661787" w:rsidRPr="00661787">
        <w:rPr>
          <w:rFonts w:ascii="Arial" w:eastAsia="Arial" w:hAnsi="Arial" w:cs="Arial"/>
          <w:b/>
          <w:bCs/>
        </w:rPr>
        <w:t xml:space="preserve">ollection </w:t>
      </w:r>
      <w:r>
        <w:rPr>
          <w:rFonts w:ascii="Arial" w:eastAsia="Arial" w:hAnsi="Arial" w:cs="Arial"/>
          <w:b/>
          <w:bCs/>
        </w:rPr>
        <w:t>E</w:t>
      </w:r>
      <w:r w:rsidR="00661787" w:rsidRPr="00661787">
        <w:rPr>
          <w:rFonts w:ascii="Arial" w:eastAsia="Arial" w:hAnsi="Arial" w:cs="Arial"/>
          <w:b/>
          <w:bCs/>
        </w:rPr>
        <w:t>fforts</w:t>
      </w:r>
    </w:p>
    <w:p w14:paraId="2D205E94" w14:textId="092DFDB2" w:rsidR="00661787" w:rsidRPr="003E41FC" w:rsidRDefault="00957BBC" w:rsidP="00AC72F9">
      <w:pPr>
        <w:spacing w:line="480" w:lineRule="auto"/>
        <w:jc w:val="both"/>
        <w:rPr>
          <w:rFonts w:ascii="Arial" w:eastAsia="Arial" w:hAnsi="Arial"/>
        </w:rPr>
      </w:pPr>
      <w:r>
        <w:rPr>
          <w:rFonts w:ascii="Arial" w:eastAsia="Arial" w:hAnsi="Arial"/>
        </w:rPr>
        <w:t xml:space="preserve">I will make attempts to contact you to collect on an unpaid balance. If this is unsuccessful, </w:t>
      </w:r>
      <w:r w:rsidR="00661787" w:rsidRPr="00661787">
        <w:rPr>
          <w:rFonts w:ascii="Arial" w:eastAsia="Arial" w:hAnsi="Arial"/>
        </w:rPr>
        <w:t xml:space="preserve">you could be discharged from services and provided with a referral. </w:t>
      </w:r>
      <w:r w:rsidR="00661787" w:rsidRPr="00661787">
        <w:rPr>
          <w:rFonts w:ascii="Arial" w:eastAsia="Arial" w:hAnsi="Arial"/>
          <w:i/>
          <w:iCs/>
        </w:rPr>
        <w:t>PLEASE!! If you are having issues paying,</w:t>
      </w:r>
      <w:r w:rsidR="00661787" w:rsidRPr="00661787">
        <w:rPr>
          <w:rFonts w:ascii="Arial" w:eastAsia="Arial" w:hAnsi="Arial"/>
        </w:rPr>
        <w:t xml:space="preserve"> </w:t>
      </w:r>
      <w:r w:rsidR="00661787" w:rsidRPr="00661787">
        <w:rPr>
          <w:rFonts w:ascii="Arial" w:eastAsia="Arial" w:hAnsi="Arial"/>
          <w:i/>
          <w:iCs/>
        </w:rPr>
        <w:t xml:space="preserve">alternative payment </w:t>
      </w:r>
      <w:r w:rsidR="00661787" w:rsidRPr="00661787">
        <w:rPr>
          <w:rFonts w:ascii="Arial" w:eastAsia="Arial" w:hAnsi="Arial"/>
          <w:b/>
          <w:bCs/>
          <w:i/>
          <w:iCs/>
        </w:rPr>
        <w:t>can be discussed and mitigated</w:t>
      </w:r>
      <w:r w:rsidR="00661787" w:rsidRPr="00661787">
        <w:rPr>
          <w:rFonts w:ascii="Arial" w:eastAsia="Arial" w:hAnsi="Arial"/>
        </w:rPr>
        <w:t xml:space="preserve">, however, this discussion needs to be had </w:t>
      </w:r>
      <w:r w:rsidR="00661787" w:rsidRPr="00957BBC">
        <w:rPr>
          <w:rFonts w:ascii="Arial" w:eastAsia="Arial" w:hAnsi="Arial"/>
          <w:b/>
          <w:bCs/>
          <w:i/>
          <w:iCs/>
        </w:rPr>
        <w:t>prior</w:t>
      </w:r>
      <w:r w:rsidR="00661787" w:rsidRPr="00661787">
        <w:rPr>
          <w:rFonts w:ascii="Arial" w:eastAsia="Arial" w:hAnsi="Arial"/>
        </w:rPr>
        <w:t xml:space="preserve"> to creating a situation wh</w:t>
      </w:r>
      <w:r>
        <w:rPr>
          <w:rFonts w:ascii="Arial" w:eastAsia="Arial" w:hAnsi="Arial"/>
        </w:rPr>
        <w:t>ere this all happens</w:t>
      </w:r>
      <w:r w:rsidR="00661787" w:rsidRPr="00661787">
        <w:rPr>
          <w:rFonts w:ascii="Arial" w:eastAsia="Arial" w:hAnsi="Arial"/>
        </w:rPr>
        <w:t>!</w:t>
      </w:r>
    </w:p>
    <w:p w14:paraId="35F1DF83" w14:textId="77777777" w:rsidR="00313558" w:rsidRPr="0027190A" w:rsidRDefault="00801416" w:rsidP="00AC72F9">
      <w:pPr>
        <w:spacing w:line="480" w:lineRule="auto"/>
        <w:jc w:val="both"/>
        <w:rPr>
          <w:rFonts w:ascii="Arial" w:hAnsi="Arial" w:cs="Arial"/>
          <w:b/>
          <w:bCs/>
          <w:sz w:val="28"/>
          <w:szCs w:val="28"/>
        </w:rPr>
      </w:pPr>
      <w:r w:rsidRPr="0027190A">
        <w:rPr>
          <w:rFonts w:ascii="Arial" w:hAnsi="Arial" w:cs="Arial"/>
          <w:b/>
          <w:bCs/>
          <w:sz w:val="28"/>
          <w:szCs w:val="28"/>
        </w:rPr>
        <w:t>Cancellation Policy</w:t>
      </w:r>
    </w:p>
    <w:p w14:paraId="7EF2308A" w14:textId="498502DA" w:rsidR="00ED061D" w:rsidRPr="00313558" w:rsidRDefault="00313558" w:rsidP="00AC72F9">
      <w:pPr>
        <w:spacing w:line="480" w:lineRule="auto"/>
        <w:jc w:val="both"/>
        <w:rPr>
          <w:rFonts w:ascii="Arial" w:hAnsi="Arial" w:cs="Arial"/>
          <w:b/>
          <w:bCs/>
          <w:sz w:val="32"/>
          <w:szCs w:val="32"/>
        </w:rPr>
      </w:pPr>
      <w:r>
        <w:rPr>
          <w:rFonts w:ascii="Arial" w:hAnsi="Arial" w:cs="Arial"/>
        </w:rPr>
        <w:t xml:space="preserve">In matters of cancellations and no shows, I work with Blue Buddha Counseling LLC personally to manage the late cancellations, no-shows and associated fees according to the </w:t>
      </w:r>
      <w:r w:rsidR="003E41FC">
        <w:rPr>
          <w:rFonts w:ascii="Arial" w:hAnsi="Arial" w:cs="Arial"/>
        </w:rPr>
        <w:t xml:space="preserve">private pay </w:t>
      </w:r>
      <w:r>
        <w:rPr>
          <w:rFonts w:ascii="Arial" w:hAnsi="Arial" w:cs="Arial"/>
        </w:rPr>
        <w:t xml:space="preserve">policies laid out above. </w:t>
      </w:r>
      <w:r>
        <w:rPr>
          <w:rFonts w:ascii="Arial" w:hAnsi="Arial" w:cs="Arial"/>
          <w:color w:val="000000"/>
        </w:rPr>
        <w:t xml:space="preserve">If you have questions/concerns about the </w:t>
      </w:r>
      <w:r w:rsidR="00791DB6">
        <w:rPr>
          <w:rFonts w:ascii="Arial" w:hAnsi="Arial" w:cs="Arial"/>
          <w:color w:val="000000"/>
        </w:rPr>
        <w:t xml:space="preserve">cancellation/no show fee policies, </w:t>
      </w:r>
      <w:r w:rsidR="008244EE">
        <w:rPr>
          <w:rFonts w:ascii="Arial" w:hAnsi="Arial" w:cs="Arial"/>
          <w:color w:val="000000"/>
        </w:rPr>
        <w:t xml:space="preserve">or you would like to dispute the charges, </w:t>
      </w:r>
      <w:r w:rsidR="00791DB6">
        <w:rPr>
          <w:rFonts w:ascii="Arial" w:hAnsi="Arial" w:cs="Arial"/>
          <w:color w:val="000000"/>
        </w:rPr>
        <w:t>please direct those inquiries to myself and Blue Buddha Counseling LLC.</w:t>
      </w:r>
    </w:p>
    <w:p w14:paraId="2C3D1376" w14:textId="77777777" w:rsidR="00ED061D" w:rsidRPr="00ED061D" w:rsidRDefault="00ED061D" w:rsidP="00AC72F9">
      <w:pPr>
        <w:numPr>
          <w:ilvl w:val="1"/>
          <w:numId w:val="30"/>
        </w:numPr>
        <w:autoSpaceDE w:val="0"/>
        <w:autoSpaceDN w:val="0"/>
        <w:adjustRightInd w:val="0"/>
        <w:spacing w:after="0" w:line="240" w:lineRule="auto"/>
        <w:jc w:val="both"/>
        <w:rPr>
          <w:rFonts w:ascii="Calibri" w:hAnsi="Calibri" w:cs="Calibri"/>
          <w:color w:val="000000"/>
          <w:sz w:val="20"/>
          <w:szCs w:val="20"/>
        </w:rPr>
      </w:pPr>
    </w:p>
    <w:p w14:paraId="42730473" w14:textId="77777777" w:rsidR="00313558" w:rsidRPr="001C46B0" w:rsidRDefault="00313558" w:rsidP="00AC72F9">
      <w:pPr>
        <w:spacing w:line="0" w:lineRule="atLeast"/>
        <w:ind w:firstLine="720"/>
        <w:jc w:val="both"/>
        <w:rPr>
          <w:rFonts w:ascii="Arial" w:eastAsia="Arial" w:hAnsi="Arial"/>
          <w:sz w:val="23"/>
        </w:rPr>
      </w:pPr>
      <w:r w:rsidRPr="001C46B0">
        <w:rPr>
          <w:rFonts w:ascii="Arial" w:eastAsia="Arial" w:hAnsi="Arial"/>
          <w:b/>
          <w:sz w:val="23"/>
          <w:u w:val="single"/>
        </w:rPr>
        <w:t>No Show or Late Cancellation Fees</w:t>
      </w:r>
      <w:r w:rsidRPr="001C46B0">
        <w:rPr>
          <w:rFonts w:ascii="Arial" w:eastAsia="Arial" w:hAnsi="Arial"/>
          <w:b/>
          <w:sz w:val="23"/>
        </w:rPr>
        <w:t xml:space="preserve"> </w:t>
      </w:r>
      <w:r w:rsidRPr="001C46B0">
        <w:rPr>
          <w:rFonts w:ascii="Arial" w:eastAsia="Arial" w:hAnsi="Arial"/>
          <w:sz w:val="23"/>
        </w:rPr>
        <w:t>(less than 24 hours)</w:t>
      </w:r>
    </w:p>
    <w:p w14:paraId="517E96CE" w14:textId="3B5C19BD" w:rsidR="00313558" w:rsidRPr="0027190A" w:rsidRDefault="001C46B0" w:rsidP="00AC72F9">
      <w:pPr>
        <w:pStyle w:val="ListParagraph"/>
        <w:tabs>
          <w:tab w:val="left" w:pos="740"/>
        </w:tabs>
        <w:spacing w:line="480" w:lineRule="auto"/>
        <w:jc w:val="both"/>
        <w:rPr>
          <w:rFonts w:ascii="Arial" w:eastAsia="Arial" w:hAnsi="Arial"/>
        </w:rPr>
      </w:pPr>
      <w:r>
        <w:rPr>
          <w:rFonts w:ascii="Arial" w:eastAsia="Arial" w:hAnsi="Arial"/>
          <w:sz w:val="23"/>
        </w:rPr>
        <w:tab/>
      </w:r>
      <w:r>
        <w:rPr>
          <w:rFonts w:ascii="Arial" w:eastAsia="Arial" w:hAnsi="Arial"/>
          <w:sz w:val="23"/>
        </w:rPr>
        <w:tab/>
      </w:r>
      <w:r w:rsidR="00313558" w:rsidRPr="0027190A">
        <w:rPr>
          <w:rFonts w:ascii="Arial" w:eastAsia="Arial" w:hAnsi="Arial"/>
        </w:rPr>
        <w:t xml:space="preserve">First late cancellation (under 24 </w:t>
      </w:r>
      <w:proofErr w:type="spellStart"/>
      <w:r w:rsidR="00313558" w:rsidRPr="0027190A">
        <w:rPr>
          <w:rFonts w:ascii="Arial" w:eastAsia="Arial" w:hAnsi="Arial"/>
        </w:rPr>
        <w:t>hrs</w:t>
      </w:r>
      <w:proofErr w:type="spellEnd"/>
      <w:r w:rsidR="00313558" w:rsidRPr="0027190A">
        <w:rPr>
          <w:rFonts w:ascii="Arial" w:eastAsia="Arial" w:hAnsi="Arial"/>
        </w:rPr>
        <w:t xml:space="preserve"> ahead of appointment) or no show: $</w:t>
      </w:r>
      <w:r w:rsidR="00627F29">
        <w:rPr>
          <w:rFonts w:ascii="Arial" w:eastAsia="Arial" w:hAnsi="Arial"/>
        </w:rPr>
        <w:t>50</w:t>
      </w:r>
    </w:p>
    <w:p w14:paraId="463F3D15" w14:textId="4D79D484" w:rsidR="0027190A" w:rsidRPr="00E71ACA" w:rsidRDefault="00313558" w:rsidP="00E71ACA">
      <w:pPr>
        <w:tabs>
          <w:tab w:val="left" w:pos="740"/>
        </w:tabs>
        <w:spacing w:line="480" w:lineRule="auto"/>
        <w:jc w:val="both"/>
        <w:rPr>
          <w:rFonts w:ascii="Arial" w:eastAsia="Arial" w:hAnsi="Arial"/>
        </w:rPr>
      </w:pPr>
      <w:r w:rsidRPr="00E71ACA">
        <w:rPr>
          <w:rFonts w:ascii="Arial" w:eastAsia="Arial" w:hAnsi="Arial"/>
        </w:rPr>
        <w:lastRenderedPageBreak/>
        <w:t xml:space="preserve">Any late cancellation (under 24 </w:t>
      </w:r>
      <w:proofErr w:type="spellStart"/>
      <w:r w:rsidRPr="00E71ACA">
        <w:rPr>
          <w:rFonts w:ascii="Arial" w:eastAsia="Arial" w:hAnsi="Arial"/>
        </w:rPr>
        <w:t>hrs</w:t>
      </w:r>
      <w:proofErr w:type="spellEnd"/>
      <w:r w:rsidRPr="00E71ACA">
        <w:rPr>
          <w:rFonts w:ascii="Arial" w:eastAsia="Arial" w:hAnsi="Arial"/>
        </w:rPr>
        <w:t xml:space="preserve"> ahead of appointment) or no show thereafter: full scheduled session fee will be charged</w:t>
      </w:r>
    </w:p>
    <w:p w14:paraId="2216CAFF" w14:textId="491F063D" w:rsidR="0027190A" w:rsidRPr="008C7D6F" w:rsidRDefault="0027190A" w:rsidP="00AC72F9">
      <w:pPr>
        <w:spacing w:line="0" w:lineRule="atLeast"/>
        <w:jc w:val="both"/>
        <w:rPr>
          <w:rFonts w:eastAsia="Arial" w:cstheme="minorHAnsi"/>
          <w:b/>
          <w:sz w:val="28"/>
          <w:szCs w:val="28"/>
        </w:rPr>
      </w:pPr>
      <w:r w:rsidRPr="008C7D6F">
        <w:rPr>
          <w:rFonts w:eastAsia="Arial" w:cstheme="minorHAnsi"/>
          <w:b/>
          <w:sz w:val="28"/>
          <w:szCs w:val="28"/>
        </w:rPr>
        <w:t>Payment Agreement</w:t>
      </w:r>
    </w:p>
    <w:p w14:paraId="5F765BB2" w14:textId="77777777" w:rsidR="0027190A" w:rsidRPr="00FA675C" w:rsidRDefault="0027190A" w:rsidP="00AC72F9">
      <w:pPr>
        <w:spacing w:line="480" w:lineRule="auto"/>
        <w:jc w:val="both"/>
        <w:rPr>
          <w:rFonts w:ascii="Arial" w:eastAsia="Arial" w:hAnsi="Arial"/>
        </w:rPr>
      </w:pPr>
      <w:r w:rsidRPr="00FA675C">
        <w:rPr>
          <w:rFonts w:ascii="Arial" w:eastAsia="Arial" w:hAnsi="Arial"/>
        </w:rPr>
        <w:t>By signing this agreement, you are acknowledging you are responsible for any unpaid portion of your bill and you are agreeing to the payment terms as follows:</w:t>
      </w:r>
    </w:p>
    <w:p w14:paraId="5AA8AB4E" w14:textId="77777777" w:rsidR="0027190A" w:rsidRPr="00CF2188" w:rsidRDefault="0027190A" w:rsidP="00AC72F9">
      <w:pPr>
        <w:pStyle w:val="ListParagraph"/>
        <w:numPr>
          <w:ilvl w:val="0"/>
          <w:numId w:val="10"/>
        </w:numPr>
        <w:tabs>
          <w:tab w:val="left" w:pos="730"/>
        </w:tabs>
        <w:spacing w:line="480" w:lineRule="auto"/>
        <w:ind w:right="380"/>
        <w:jc w:val="both"/>
        <w:rPr>
          <w:rFonts w:ascii="Arial" w:eastAsia="Arial" w:hAnsi="Arial"/>
        </w:rPr>
      </w:pPr>
      <w:r w:rsidRPr="00CF2188">
        <w:rPr>
          <w:rFonts w:ascii="Arial" w:eastAsia="Arial" w:hAnsi="Arial"/>
        </w:rPr>
        <w:t xml:space="preserve">I am fully responsible for my account and understand that payment is due at the time of service. I intend to pay when services are rendered, with either debit/credit (or other forms such as Venmo, as discussed with Counselor; </w:t>
      </w:r>
      <w:r w:rsidRPr="00CF2188">
        <w:rPr>
          <w:rFonts w:ascii="Arial" w:eastAsia="Arial" w:hAnsi="Arial"/>
          <w:i/>
          <w:iCs/>
        </w:rPr>
        <w:t>any form of payment other than a debit/credit card will be discussed, PRIOR to a session where the alternative form of payment is desired</w:t>
      </w:r>
      <w:r w:rsidRPr="00CF2188">
        <w:rPr>
          <w:rFonts w:ascii="Arial" w:eastAsia="Arial" w:hAnsi="Arial"/>
        </w:rPr>
        <w:t xml:space="preserve">). </w:t>
      </w:r>
    </w:p>
    <w:p w14:paraId="64DB8A57" w14:textId="0FC693DB" w:rsidR="0027190A" w:rsidRPr="002C11D6" w:rsidRDefault="0027190A" w:rsidP="002C11D6">
      <w:pPr>
        <w:pStyle w:val="ListParagraph"/>
        <w:numPr>
          <w:ilvl w:val="0"/>
          <w:numId w:val="10"/>
        </w:numPr>
        <w:tabs>
          <w:tab w:val="left" w:pos="730"/>
        </w:tabs>
        <w:spacing w:line="480" w:lineRule="auto"/>
        <w:ind w:right="420"/>
        <w:jc w:val="both"/>
        <w:rPr>
          <w:rFonts w:ascii="Arial" w:eastAsia="Arial" w:hAnsi="Arial"/>
        </w:rPr>
      </w:pPr>
      <w:r w:rsidRPr="00CF2188">
        <w:rPr>
          <w:rFonts w:ascii="Arial" w:eastAsia="Arial" w:hAnsi="Arial"/>
        </w:rPr>
        <w:t>I understand I may request alternative forms of payment and it is up to Blue Buddha Counseling LLC and my Counselor to choose to accept different form of payment.</w:t>
      </w:r>
    </w:p>
    <w:p w14:paraId="55571A20" w14:textId="77777777" w:rsidR="0027190A" w:rsidRPr="00CF2188" w:rsidRDefault="0027190A" w:rsidP="00AC72F9">
      <w:pPr>
        <w:pStyle w:val="ListParagraph"/>
        <w:numPr>
          <w:ilvl w:val="0"/>
          <w:numId w:val="10"/>
        </w:numPr>
        <w:tabs>
          <w:tab w:val="left" w:pos="730"/>
        </w:tabs>
        <w:spacing w:line="480" w:lineRule="auto"/>
        <w:ind w:right="420"/>
        <w:jc w:val="both"/>
        <w:rPr>
          <w:rFonts w:ascii="Arial" w:eastAsia="Arial" w:hAnsi="Arial"/>
        </w:rPr>
      </w:pPr>
      <w:r w:rsidRPr="00CF2188">
        <w:rPr>
          <w:rFonts w:ascii="Arial" w:eastAsia="Arial" w:hAnsi="Arial"/>
        </w:rPr>
        <w:t xml:space="preserve">I understand that when I make an appointment, my therapist has reserved that time especially for me. In order to preserve fairness and goodwill in our working relationship, </w:t>
      </w:r>
      <w:r w:rsidRPr="00CF2188">
        <w:rPr>
          <w:rFonts w:ascii="Arial" w:eastAsia="Arial" w:hAnsi="Arial"/>
          <w:b/>
        </w:rPr>
        <w:t xml:space="preserve">I will give at least </w:t>
      </w:r>
      <w:r w:rsidRPr="00CF2188">
        <w:rPr>
          <w:rFonts w:ascii="Arial" w:eastAsia="Arial" w:hAnsi="Arial"/>
          <w:b/>
          <w:i/>
          <w:iCs/>
        </w:rPr>
        <w:t>24</w:t>
      </w:r>
      <w:r w:rsidRPr="00CF2188">
        <w:rPr>
          <w:rFonts w:ascii="Arial" w:eastAsia="Arial" w:hAnsi="Arial"/>
          <w:i/>
          <w:iCs/>
        </w:rPr>
        <w:t xml:space="preserve"> </w:t>
      </w:r>
      <w:proofErr w:type="spellStart"/>
      <w:r w:rsidRPr="00CF2188">
        <w:rPr>
          <w:rFonts w:ascii="Arial" w:eastAsia="Arial" w:hAnsi="Arial"/>
          <w:b/>
          <w:i/>
          <w:iCs/>
        </w:rPr>
        <w:t>hours notice</w:t>
      </w:r>
      <w:proofErr w:type="spellEnd"/>
      <w:r w:rsidRPr="00CF2188">
        <w:rPr>
          <w:rFonts w:ascii="Arial" w:eastAsia="Arial" w:hAnsi="Arial"/>
          <w:b/>
        </w:rPr>
        <w:t xml:space="preserve"> before canceling a session</w:t>
      </w:r>
      <w:r w:rsidRPr="00CF2188">
        <w:rPr>
          <w:rFonts w:ascii="Arial" w:eastAsia="Arial" w:hAnsi="Arial"/>
        </w:rPr>
        <w:t>.</w:t>
      </w:r>
    </w:p>
    <w:p w14:paraId="09921465" w14:textId="573232E5" w:rsidR="0027190A" w:rsidRPr="00CF2188" w:rsidRDefault="0027190A" w:rsidP="00AC72F9">
      <w:pPr>
        <w:pStyle w:val="ListParagraph"/>
        <w:numPr>
          <w:ilvl w:val="0"/>
          <w:numId w:val="10"/>
        </w:numPr>
        <w:tabs>
          <w:tab w:val="left" w:pos="740"/>
        </w:tabs>
        <w:spacing w:line="480" w:lineRule="auto"/>
        <w:jc w:val="both"/>
        <w:rPr>
          <w:rFonts w:ascii="Arial" w:eastAsia="Arial" w:hAnsi="Arial"/>
        </w:rPr>
      </w:pPr>
      <w:r w:rsidRPr="00CF2188">
        <w:rPr>
          <w:rFonts w:ascii="Arial" w:eastAsia="Arial" w:hAnsi="Arial"/>
        </w:rPr>
        <w:t>I understand the First “no-show” or “late-cancel” will result in being charged a $</w:t>
      </w:r>
      <w:r w:rsidR="00627F29">
        <w:rPr>
          <w:rFonts w:ascii="Arial" w:eastAsia="Arial" w:hAnsi="Arial"/>
        </w:rPr>
        <w:t>50</w:t>
      </w:r>
      <w:r w:rsidRPr="00CF2188">
        <w:rPr>
          <w:rFonts w:ascii="Arial" w:eastAsia="Arial" w:hAnsi="Arial"/>
        </w:rPr>
        <w:t xml:space="preserve"> fee</w:t>
      </w:r>
    </w:p>
    <w:p w14:paraId="1870242A" w14:textId="03173031" w:rsidR="00002C7D" w:rsidRPr="0027190A" w:rsidRDefault="0027190A" w:rsidP="00AC72F9">
      <w:pPr>
        <w:tabs>
          <w:tab w:val="left" w:pos="740"/>
        </w:tabs>
        <w:spacing w:line="480" w:lineRule="auto"/>
        <w:jc w:val="both"/>
        <w:rPr>
          <w:rFonts w:ascii="Arial" w:eastAsia="Arial" w:hAnsi="Arial"/>
        </w:rPr>
      </w:pPr>
      <w:r w:rsidRPr="00FA675C">
        <w:rPr>
          <w:rFonts w:ascii="Arial" w:eastAsia="Arial" w:hAnsi="Arial"/>
        </w:rPr>
        <w:t xml:space="preserve">    </w:t>
      </w:r>
      <w:r>
        <w:rPr>
          <w:rFonts w:ascii="Arial" w:eastAsia="Arial" w:hAnsi="Arial"/>
        </w:rPr>
        <w:tab/>
      </w:r>
      <w:r w:rsidRPr="00FA675C">
        <w:rPr>
          <w:rFonts w:ascii="Arial" w:eastAsia="Arial" w:hAnsi="Arial"/>
        </w:rPr>
        <w:t xml:space="preserve">and the full fee on any no-show appointments thereafter. </w:t>
      </w:r>
    </w:p>
    <w:p w14:paraId="4FD2AF07" w14:textId="7882FB41" w:rsidR="00765598" w:rsidRPr="00DA1DAB" w:rsidRDefault="00CF2188" w:rsidP="00AC72F9">
      <w:pPr>
        <w:spacing w:line="480" w:lineRule="auto"/>
        <w:jc w:val="both"/>
        <w:rPr>
          <w:rFonts w:ascii="Arial" w:hAnsi="Arial" w:cs="Arial"/>
        </w:rPr>
      </w:pPr>
      <w:r w:rsidRPr="00DA1DAB">
        <w:rPr>
          <w:rFonts w:ascii="Arial" w:hAnsi="Arial" w:cs="Arial"/>
        </w:rPr>
        <w:t xml:space="preserve">The client (s), as evidenced by the signature below, has read, understands and agrees to all of the statements in Section </w:t>
      </w:r>
      <w:r>
        <w:rPr>
          <w:rFonts w:ascii="Arial" w:hAnsi="Arial" w:cs="Arial"/>
        </w:rPr>
        <w:t>D</w:t>
      </w:r>
      <w:r w:rsidRPr="00DA1DAB">
        <w:rPr>
          <w:rFonts w:ascii="Arial" w:hAnsi="Arial" w:cs="Arial"/>
        </w:rPr>
        <w:t xml:space="preserve"> of the Public Disclosure Statement and Informed Consent Agreement of Jaye Bahre M.S. LPC, CEO of Blue Buddha Counseling LLC. </w:t>
      </w:r>
      <w:r>
        <w:rPr>
          <w:rFonts w:ascii="Arial" w:hAnsi="Arial" w:cs="Arial"/>
        </w:rPr>
        <w:t>Section D covers Client financial responsibility policy, outlines procedures for collection on delinquent accounts and discusses appointment cancellation policy.</w:t>
      </w:r>
      <w:r w:rsidR="0027190A">
        <w:rPr>
          <w:rFonts w:ascii="Arial" w:hAnsi="Arial" w:cs="Arial"/>
        </w:rPr>
        <w:t xml:space="preserve"> By agreeing to this section, you are granting permission to Blue Buddha Counseling LCC, </w:t>
      </w:r>
      <w:r w:rsidR="001A6FCB">
        <w:rPr>
          <w:rFonts w:ascii="Arial" w:hAnsi="Arial" w:cs="Arial"/>
        </w:rPr>
        <w:t xml:space="preserve">and </w:t>
      </w:r>
      <w:r w:rsidR="0027190A">
        <w:rPr>
          <w:rFonts w:ascii="Arial" w:hAnsi="Arial" w:cs="Arial"/>
        </w:rPr>
        <w:t xml:space="preserve">myself to charge your card for fees for treatment, no show/late cancellations fees (according to the policy explained on pg. 30 Section D) and collection efforts (as outlined in the policy explained on pg. 30 Section D). </w:t>
      </w:r>
      <w:r>
        <w:rPr>
          <w:rFonts w:ascii="Arial" w:hAnsi="Arial" w:cs="Arial"/>
        </w:rPr>
        <w:t xml:space="preserve"> </w:t>
      </w:r>
      <w:r w:rsidRPr="00DA1DAB">
        <w:rPr>
          <w:rFonts w:ascii="Arial" w:hAnsi="Arial" w:cs="Arial"/>
        </w:rPr>
        <w:t xml:space="preserve">A copy of signatures for Section </w:t>
      </w:r>
      <w:r>
        <w:rPr>
          <w:rFonts w:ascii="Arial" w:hAnsi="Arial" w:cs="Arial"/>
        </w:rPr>
        <w:t>D</w:t>
      </w:r>
      <w:r w:rsidRPr="00DA1DAB">
        <w:rPr>
          <w:rFonts w:ascii="Arial" w:hAnsi="Arial" w:cs="Arial"/>
        </w:rPr>
        <w:t xml:space="preserve"> has been provided to the client (s)</w:t>
      </w:r>
      <w:r w:rsidR="0027190A">
        <w:rPr>
          <w:rFonts w:ascii="Arial" w:hAnsi="Arial" w:cs="Arial"/>
        </w:rPr>
        <w:t>.</w:t>
      </w:r>
    </w:p>
    <w:p w14:paraId="61AE210D" w14:textId="77777777" w:rsidR="00CF2188" w:rsidRPr="00DA1DAB" w:rsidRDefault="00CF2188" w:rsidP="00AC72F9">
      <w:pPr>
        <w:jc w:val="both"/>
        <w:rPr>
          <w:rFonts w:ascii="Arial" w:hAnsi="Arial" w:cs="Arial"/>
        </w:rPr>
      </w:pPr>
      <w:r w:rsidRPr="00DA1DAB">
        <w:rPr>
          <w:rFonts w:ascii="Arial" w:hAnsi="Arial" w:cs="Arial"/>
        </w:rPr>
        <w:lastRenderedPageBreak/>
        <w:t>__________________________________          ______________________</w:t>
      </w:r>
    </w:p>
    <w:p w14:paraId="7036D519" w14:textId="77777777" w:rsidR="00CF2188" w:rsidRPr="00DA1DAB" w:rsidRDefault="00CF2188" w:rsidP="00AC72F9">
      <w:pPr>
        <w:jc w:val="both"/>
        <w:rPr>
          <w:rFonts w:ascii="Arial" w:hAnsi="Arial" w:cs="Arial"/>
        </w:rPr>
      </w:pPr>
      <w:r w:rsidRPr="00DA1DAB">
        <w:rPr>
          <w:rFonts w:ascii="Arial" w:hAnsi="Arial" w:cs="Arial"/>
        </w:rPr>
        <w:t>Client Signature                                                        Date</w:t>
      </w:r>
    </w:p>
    <w:p w14:paraId="029A1712" w14:textId="77777777" w:rsidR="00CF2188" w:rsidRPr="00DA1DAB" w:rsidRDefault="00CF2188" w:rsidP="00AC72F9">
      <w:pPr>
        <w:jc w:val="both"/>
        <w:rPr>
          <w:rFonts w:ascii="Arial" w:hAnsi="Arial" w:cs="Arial"/>
        </w:rPr>
      </w:pPr>
      <w:r w:rsidRPr="00DA1DAB">
        <w:rPr>
          <w:rFonts w:ascii="Arial" w:hAnsi="Arial" w:cs="Arial"/>
        </w:rPr>
        <w:t>__________________________________</w:t>
      </w:r>
    </w:p>
    <w:p w14:paraId="6C73D219" w14:textId="77777777" w:rsidR="00CF2188" w:rsidRPr="00DA1DAB" w:rsidRDefault="00CF2188" w:rsidP="00AC72F9">
      <w:pPr>
        <w:jc w:val="both"/>
        <w:rPr>
          <w:rFonts w:ascii="Arial" w:hAnsi="Arial" w:cs="Arial"/>
        </w:rPr>
      </w:pPr>
      <w:r w:rsidRPr="00DA1DAB">
        <w:rPr>
          <w:rFonts w:ascii="Arial" w:hAnsi="Arial" w:cs="Arial"/>
        </w:rPr>
        <w:t>Client Printed Name</w:t>
      </w:r>
    </w:p>
    <w:p w14:paraId="6A28AA9D" w14:textId="77777777" w:rsidR="00E71ACA" w:rsidRDefault="00E71ACA" w:rsidP="00AC72F9">
      <w:pPr>
        <w:jc w:val="both"/>
        <w:rPr>
          <w:rFonts w:ascii="Arial" w:hAnsi="Arial" w:cs="Arial"/>
        </w:rPr>
      </w:pPr>
    </w:p>
    <w:p w14:paraId="324FEAA4" w14:textId="79812300" w:rsidR="00CF2188" w:rsidRPr="00DA1DAB" w:rsidRDefault="00CF2188" w:rsidP="00AC72F9">
      <w:pPr>
        <w:jc w:val="both"/>
        <w:rPr>
          <w:rFonts w:ascii="Arial" w:hAnsi="Arial" w:cs="Arial"/>
        </w:rPr>
      </w:pPr>
      <w:r w:rsidRPr="00DA1DAB">
        <w:rPr>
          <w:rFonts w:ascii="Arial" w:hAnsi="Arial" w:cs="Arial"/>
        </w:rPr>
        <w:t>__________________________________          ______________________</w:t>
      </w:r>
    </w:p>
    <w:p w14:paraId="3EE9732A" w14:textId="77777777" w:rsidR="00CF2188" w:rsidRPr="00DA1DAB" w:rsidRDefault="00CF2188" w:rsidP="00AC72F9">
      <w:pPr>
        <w:jc w:val="both"/>
        <w:rPr>
          <w:rFonts w:ascii="Arial" w:hAnsi="Arial" w:cs="Arial"/>
        </w:rPr>
      </w:pPr>
      <w:r w:rsidRPr="00DA1DAB">
        <w:rPr>
          <w:rFonts w:ascii="Arial" w:hAnsi="Arial" w:cs="Arial"/>
        </w:rPr>
        <w:t>Client Signature                                                         Date</w:t>
      </w:r>
    </w:p>
    <w:p w14:paraId="1CF3E714" w14:textId="77777777" w:rsidR="00CF2188" w:rsidRPr="00DA1DAB" w:rsidRDefault="00CF2188" w:rsidP="00AC72F9">
      <w:pPr>
        <w:jc w:val="both"/>
        <w:rPr>
          <w:rFonts w:ascii="Arial" w:hAnsi="Arial" w:cs="Arial"/>
        </w:rPr>
      </w:pPr>
      <w:r w:rsidRPr="00DA1DAB">
        <w:rPr>
          <w:rFonts w:ascii="Arial" w:hAnsi="Arial" w:cs="Arial"/>
        </w:rPr>
        <w:t>__________________________________</w:t>
      </w:r>
    </w:p>
    <w:p w14:paraId="53F4B56B" w14:textId="35262D5D" w:rsidR="00CF2188" w:rsidRDefault="00CF2188" w:rsidP="00AC72F9">
      <w:pPr>
        <w:jc w:val="both"/>
        <w:rPr>
          <w:rFonts w:ascii="Arial" w:hAnsi="Arial" w:cs="Arial"/>
        </w:rPr>
      </w:pPr>
      <w:r w:rsidRPr="00DA1DAB">
        <w:rPr>
          <w:rFonts w:ascii="Arial" w:hAnsi="Arial" w:cs="Arial"/>
        </w:rPr>
        <w:t>Client Printed Name</w:t>
      </w:r>
    </w:p>
    <w:p w14:paraId="14A72AF2" w14:textId="6C273770" w:rsidR="00E71ACA" w:rsidRDefault="00E71ACA" w:rsidP="00AC72F9">
      <w:pPr>
        <w:jc w:val="both"/>
        <w:rPr>
          <w:rFonts w:ascii="Arial" w:hAnsi="Arial" w:cs="Arial"/>
        </w:rPr>
      </w:pPr>
    </w:p>
    <w:p w14:paraId="2176E593" w14:textId="522FABF5" w:rsidR="00E71ACA" w:rsidRDefault="00E71ACA" w:rsidP="00E71ACA">
      <w:pPr>
        <w:jc w:val="both"/>
        <w:rPr>
          <w:rFonts w:ascii="Arial" w:hAnsi="Arial" w:cs="Arial"/>
        </w:rPr>
      </w:pPr>
      <w:r>
        <w:rPr>
          <w:rFonts w:ascii="Arial" w:hAnsi="Arial" w:cs="Arial"/>
        </w:rPr>
        <w:t>__________________________________</w:t>
      </w:r>
      <w:r w:rsidR="003241AD">
        <w:rPr>
          <w:rFonts w:ascii="Arial" w:hAnsi="Arial" w:cs="Arial"/>
        </w:rPr>
        <w:t xml:space="preserve">         ______________________</w:t>
      </w:r>
    </w:p>
    <w:p w14:paraId="469B85BF" w14:textId="6A462E9B" w:rsidR="00E71ACA" w:rsidRPr="00DA1DAB" w:rsidRDefault="00E71ACA" w:rsidP="00E71ACA">
      <w:pPr>
        <w:jc w:val="both"/>
        <w:rPr>
          <w:rFonts w:ascii="Arial" w:hAnsi="Arial" w:cs="Arial"/>
        </w:rPr>
      </w:pPr>
      <w:r w:rsidRPr="00DA1DAB">
        <w:rPr>
          <w:rFonts w:ascii="Arial" w:hAnsi="Arial" w:cs="Arial"/>
        </w:rPr>
        <w:t>Client Signature                                                         Date</w:t>
      </w:r>
    </w:p>
    <w:p w14:paraId="5766BB04" w14:textId="77777777" w:rsidR="00E71ACA" w:rsidRPr="00DA1DAB" w:rsidRDefault="00E71ACA" w:rsidP="00E71ACA">
      <w:pPr>
        <w:jc w:val="both"/>
        <w:rPr>
          <w:rFonts w:ascii="Arial" w:hAnsi="Arial" w:cs="Arial"/>
        </w:rPr>
      </w:pPr>
      <w:r w:rsidRPr="00DA1DAB">
        <w:rPr>
          <w:rFonts w:ascii="Arial" w:hAnsi="Arial" w:cs="Arial"/>
        </w:rPr>
        <w:t>__________________________________</w:t>
      </w:r>
    </w:p>
    <w:p w14:paraId="1B215EFF" w14:textId="77777777" w:rsidR="00E71ACA" w:rsidRDefault="00E71ACA" w:rsidP="00E71ACA">
      <w:pPr>
        <w:jc w:val="both"/>
        <w:rPr>
          <w:rFonts w:ascii="Arial" w:hAnsi="Arial" w:cs="Arial"/>
        </w:rPr>
      </w:pPr>
      <w:r w:rsidRPr="00DA1DAB">
        <w:rPr>
          <w:rFonts w:ascii="Arial" w:hAnsi="Arial" w:cs="Arial"/>
        </w:rPr>
        <w:t>Client Printed Name</w:t>
      </w:r>
    </w:p>
    <w:p w14:paraId="3786C65D" w14:textId="77777777" w:rsidR="00E71ACA" w:rsidRPr="00DA1DAB" w:rsidRDefault="00E71ACA" w:rsidP="00AC72F9">
      <w:pPr>
        <w:jc w:val="both"/>
        <w:rPr>
          <w:rFonts w:ascii="Arial" w:hAnsi="Arial" w:cs="Arial"/>
        </w:rPr>
      </w:pPr>
    </w:p>
    <w:p w14:paraId="541FF3C1" w14:textId="1938891B" w:rsidR="00CF2188" w:rsidRDefault="00CF2188" w:rsidP="00AC72F9">
      <w:pPr>
        <w:jc w:val="both"/>
        <w:rPr>
          <w:rFonts w:ascii="Arial" w:hAnsi="Arial" w:cs="Arial"/>
        </w:rPr>
      </w:pPr>
    </w:p>
    <w:p w14:paraId="121B6668" w14:textId="77777777" w:rsidR="00F93B00" w:rsidRPr="00F93B00" w:rsidRDefault="00F93B00" w:rsidP="00AC72F9">
      <w:pPr>
        <w:jc w:val="both"/>
        <w:rPr>
          <w:rFonts w:ascii="Arial" w:hAnsi="Arial" w:cs="Arial"/>
          <w:bCs/>
        </w:rPr>
      </w:pPr>
      <w:r w:rsidRPr="00F93B00">
        <w:rPr>
          <w:rFonts w:ascii="Arial" w:hAnsi="Arial" w:cs="Arial"/>
          <w:bCs/>
        </w:rPr>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403459A8" w14:textId="77777777" w:rsidR="00F93B00" w:rsidRPr="00F93B00" w:rsidRDefault="00F93B00" w:rsidP="00AC72F9">
      <w:pPr>
        <w:jc w:val="both"/>
        <w:rPr>
          <w:rFonts w:ascii="Arial" w:hAnsi="Arial" w:cs="Arial"/>
          <w:bCs/>
        </w:rPr>
      </w:pPr>
      <w:r w:rsidRPr="00F93B00">
        <w:rPr>
          <w:rFonts w:ascii="Arial" w:hAnsi="Arial" w:cs="Arial"/>
          <w:bCs/>
        </w:rPr>
        <w:t xml:space="preserve">Practitioner Signature: ___________________________________ </w:t>
      </w:r>
    </w:p>
    <w:p w14:paraId="33604C83" w14:textId="77777777" w:rsidR="00F93B00" w:rsidRPr="00F93B00" w:rsidRDefault="00F93B00" w:rsidP="00AC72F9">
      <w:pPr>
        <w:jc w:val="both"/>
        <w:rPr>
          <w:rFonts w:ascii="Arial" w:hAnsi="Arial" w:cs="Arial"/>
          <w:bCs/>
        </w:rPr>
      </w:pPr>
      <w:proofErr w:type="gramStart"/>
      <w:r w:rsidRPr="00F93B00">
        <w:rPr>
          <w:rFonts w:ascii="Arial" w:hAnsi="Arial" w:cs="Arial"/>
          <w:bCs/>
        </w:rPr>
        <w:t>Date:_</w:t>
      </w:r>
      <w:proofErr w:type="gramEnd"/>
      <w:r w:rsidRPr="00F93B00">
        <w:rPr>
          <w:rFonts w:ascii="Arial" w:hAnsi="Arial" w:cs="Arial"/>
          <w:bCs/>
        </w:rPr>
        <w:t>__________________</w:t>
      </w:r>
    </w:p>
    <w:p w14:paraId="192E7CBA" w14:textId="77777777" w:rsidR="00F93B00" w:rsidRPr="00DA1DAB" w:rsidRDefault="00F93B00" w:rsidP="00AC72F9">
      <w:pPr>
        <w:jc w:val="both"/>
        <w:rPr>
          <w:rFonts w:ascii="Arial" w:hAnsi="Arial" w:cs="Arial"/>
        </w:rPr>
      </w:pPr>
    </w:p>
    <w:p w14:paraId="262C44FC" w14:textId="28F09179" w:rsidR="00CF2188" w:rsidRDefault="00CF2188" w:rsidP="00AC72F9">
      <w:pPr>
        <w:spacing w:line="240" w:lineRule="auto"/>
        <w:jc w:val="both"/>
        <w:rPr>
          <w:b/>
          <w:sz w:val="28"/>
          <w:szCs w:val="28"/>
        </w:rPr>
      </w:pPr>
    </w:p>
    <w:p w14:paraId="30099F6E" w14:textId="7C361BF2" w:rsidR="0027190A" w:rsidRDefault="0027190A" w:rsidP="00AC72F9">
      <w:pPr>
        <w:spacing w:line="240" w:lineRule="auto"/>
        <w:jc w:val="both"/>
        <w:rPr>
          <w:b/>
          <w:sz w:val="28"/>
          <w:szCs w:val="28"/>
        </w:rPr>
      </w:pPr>
    </w:p>
    <w:p w14:paraId="42DAFCB7" w14:textId="661DBE3D" w:rsidR="0027190A" w:rsidRDefault="0027190A" w:rsidP="00AC72F9">
      <w:pPr>
        <w:spacing w:line="240" w:lineRule="auto"/>
        <w:jc w:val="both"/>
        <w:rPr>
          <w:b/>
          <w:sz w:val="28"/>
          <w:szCs w:val="28"/>
        </w:rPr>
      </w:pPr>
    </w:p>
    <w:p w14:paraId="1E18081F" w14:textId="1AFC5E90" w:rsidR="0027190A" w:rsidRDefault="0027190A" w:rsidP="00AC72F9">
      <w:pPr>
        <w:spacing w:line="240" w:lineRule="auto"/>
        <w:jc w:val="both"/>
        <w:rPr>
          <w:b/>
          <w:sz w:val="28"/>
          <w:szCs w:val="28"/>
        </w:rPr>
      </w:pPr>
    </w:p>
    <w:p w14:paraId="5EC470DC" w14:textId="312A8AC1" w:rsidR="0027190A" w:rsidRDefault="0027190A" w:rsidP="00AC72F9">
      <w:pPr>
        <w:spacing w:line="240" w:lineRule="auto"/>
        <w:jc w:val="both"/>
        <w:rPr>
          <w:b/>
          <w:sz w:val="28"/>
          <w:szCs w:val="28"/>
        </w:rPr>
      </w:pPr>
    </w:p>
    <w:p w14:paraId="4819D7FE" w14:textId="228008DC" w:rsidR="0027190A" w:rsidRDefault="0027190A" w:rsidP="00AC72F9">
      <w:pPr>
        <w:spacing w:line="240" w:lineRule="auto"/>
        <w:jc w:val="both"/>
        <w:rPr>
          <w:b/>
          <w:sz w:val="28"/>
          <w:szCs w:val="28"/>
        </w:rPr>
      </w:pPr>
    </w:p>
    <w:p w14:paraId="24E0B4BE" w14:textId="5B82A82D" w:rsidR="0027190A" w:rsidRDefault="0027190A" w:rsidP="00AC72F9">
      <w:pPr>
        <w:spacing w:line="240" w:lineRule="auto"/>
        <w:jc w:val="both"/>
        <w:rPr>
          <w:b/>
          <w:sz w:val="28"/>
          <w:szCs w:val="28"/>
        </w:rPr>
      </w:pPr>
    </w:p>
    <w:p w14:paraId="24D9078A" w14:textId="77777777" w:rsidR="003241AD" w:rsidRDefault="003241AD" w:rsidP="003241AD">
      <w:pPr>
        <w:spacing w:line="480" w:lineRule="auto"/>
        <w:rPr>
          <w:b/>
          <w:sz w:val="28"/>
          <w:szCs w:val="28"/>
        </w:rPr>
      </w:pPr>
    </w:p>
    <w:p w14:paraId="7D312435" w14:textId="09E4AD4D" w:rsidR="005E24D2" w:rsidRDefault="00FC6379" w:rsidP="003241AD">
      <w:pPr>
        <w:spacing w:line="480" w:lineRule="auto"/>
        <w:jc w:val="center"/>
        <w:rPr>
          <w:rFonts w:ascii="Arial" w:hAnsi="Arial" w:cs="Arial"/>
          <w:b/>
          <w:sz w:val="32"/>
          <w:szCs w:val="32"/>
        </w:rPr>
      </w:pPr>
      <w:r w:rsidRPr="001C46B0">
        <w:rPr>
          <w:rFonts w:ascii="Arial" w:hAnsi="Arial" w:cs="Arial"/>
          <w:b/>
          <w:sz w:val="32"/>
          <w:szCs w:val="32"/>
        </w:rPr>
        <w:lastRenderedPageBreak/>
        <w:t>Section E</w:t>
      </w:r>
    </w:p>
    <w:p w14:paraId="5A30EDCC" w14:textId="160EA211" w:rsidR="008F5BDF" w:rsidRDefault="008F5BDF" w:rsidP="00AC72F9">
      <w:pPr>
        <w:spacing w:line="480" w:lineRule="auto"/>
        <w:jc w:val="both"/>
        <w:rPr>
          <w:rFonts w:ascii="Arial" w:hAnsi="Arial" w:cs="Arial"/>
          <w:b/>
          <w:sz w:val="28"/>
          <w:szCs w:val="28"/>
        </w:rPr>
      </w:pPr>
      <w:r w:rsidRPr="008F5BDF">
        <w:rPr>
          <w:rFonts w:ascii="Arial" w:hAnsi="Arial" w:cs="Arial"/>
          <w:b/>
          <w:sz w:val="28"/>
          <w:szCs w:val="28"/>
        </w:rPr>
        <w:t>Records and Record Keeping</w:t>
      </w:r>
    </w:p>
    <w:p w14:paraId="5A6E47B1" w14:textId="3659AE04" w:rsidR="00A30E7F" w:rsidRDefault="008F5BDF" w:rsidP="00AC72F9">
      <w:pPr>
        <w:spacing w:line="480" w:lineRule="auto"/>
        <w:jc w:val="both"/>
        <w:rPr>
          <w:rFonts w:ascii="Arial" w:hAnsi="Arial" w:cs="Arial"/>
          <w:bCs/>
        </w:rPr>
      </w:pPr>
      <w:r w:rsidRPr="008F5BDF">
        <w:rPr>
          <w:rFonts w:ascii="Arial" w:hAnsi="Arial" w:cs="Arial"/>
          <w:bCs/>
        </w:rPr>
        <w:t>I and Blue Buddha Counseling LLC</w:t>
      </w:r>
      <w:r>
        <w:rPr>
          <w:rFonts w:ascii="Arial" w:hAnsi="Arial" w:cs="Arial"/>
          <w:bCs/>
        </w:rPr>
        <w:t xml:space="preserve"> keep client records. </w:t>
      </w:r>
      <w:r w:rsidR="0056063C">
        <w:rPr>
          <w:rFonts w:ascii="Arial" w:hAnsi="Arial" w:cs="Arial"/>
          <w:bCs/>
        </w:rPr>
        <w:t xml:space="preserve">In client records, I document client progress, diagnosis (if any), assigned homework, themes, difficulties, future services and therapeutic interventions. I do all my own record keeping. All client records </w:t>
      </w:r>
      <w:r w:rsidR="00724279">
        <w:rPr>
          <w:rFonts w:ascii="Arial" w:hAnsi="Arial" w:cs="Arial"/>
          <w:bCs/>
        </w:rPr>
        <w:t xml:space="preserve">are typed on a secure computer and stored </w:t>
      </w:r>
      <w:r w:rsidR="0056063C">
        <w:rPr>
          <w:rFonts w:ascii="Arial" w:hAnsi="Arial" w:cs="Arial"/>
          <w:bCs/>
        </w:rPr>
        <w:t>on flash drives which are kept under lock and key.</w:t>
      </w:r>
      <w:r w:rsidR="00724279">
        <w:rPr>
          <w:rFonts w:ascii="Arial" w:hAnsi="Arial" w:cs="Arial"/>
          <w:bCs/>
        </w:rPr>
        <w:t xml:space="preserve"> If there is something in the record which needs to be corrected, this is done by typing a line through the erroneous information, mak</w:t>
      </w:r>
      <w:r w:rsidR="003638DA">
        <w:rPr>
          <w:rFonts w:ascii="Arial" w:hAnsi="Arial" w:cs="Arial"/>
          <w:bCs/>
        </w:rPr>
        <w:t>ing</w:t>
      </w:r>
      <w:r w:rsidR="00724279">
        <w:rPr>
          <w:rFonts w:ascii="Arial" w:hAnsi="Arial" w:cs="Arial"/>
          <w:bCs/>
        </w:rPr>
        <w:t xml:space="preserve"> the correction and making a notation/documentation of the correction directly after the correction.</w:t>
      </w:r>
      <w:r w:rsidR="0063233E">
        <w:rPr>
          <w:rFonts w:ascii="Arial" w:hAnsi="Arial" w:cs="Arial"/>
          <w:bCs/>
        </w:rPr>
        <w:t xml:space="preserve"> (Example: </w:t>
      </w:r>
      <w:r w:rsidR="0063233E">
        <w:rPr>
          <w:rFonts w:ascii="Arial" w:hAnsi="Arial" w:cs="Arial"/>
          <w:bCs/>
          <w:i/>
          <w:iCs/>
        </w:rPr>
        <w:t>O</w:t>
      </w:r>
      <w:r w:rsidR="0063233E" w:rsidRPr="0063233E">
        <w:rPr>
          <w:rFonts w:ascii="Arial" w:hAnsi="Arial" w:cs="Arial"/>
          <w:bCs/>
          <w:i/>
          <w:iCs/>
        </w:rPr>
        <w:t>riginal sentence:</w:t>
      </w:r>
      <w:r w:rsidR="0063233E">
        <w:rPr>
          <w:rFonts w:ascii="Arial" w:hAnsi="Arial" w:cs="Arial"/>
          <w:bCs/>
        </w:rPr>
        <w:t xml:space="preserve"> Laura grew up in Chicago, living on the Westside until she was 18. Correction: Laura</w:t>
      </w:r>
      <w:r w:rsidR="0063233E" w:rsidRPr="0063233E">
        <w:rPr>
          <w:rFonts w:ascii="Arial" w:hAnsi="Arial" w:cs="Arial"/>
          <w:bCs/>
        </w:rPr>
        <w:t xml:space="preserve"> </w:t>
      </w:r>
      <w:r w:rsidR="0063233E">
        <w:rPr>
          <w:rFonts w:ascii="Arial" w:hAnsi="Arial" w:cs="Arial"/>
          <w:bCs/>
        </w:rPr>
        <w:t xml:space="preserve">grew up in Chicago, </w:t>
      </w:r>
      <w:r w:rsidR="0063233E" w:rsidRPr="0063233E">
        <w:rPr>
          <w:rFonts w:ascii="Arial" w:hAnsi="Arial" w:cs="Arial"/>
          <w:bCs/>
          <w:strike/>
        </w:rPr>
        <w:t>living on the Westside</w:t>
      </w:r>
      <w:r w:rsidR="0063233E">
        <w:rPr>
          <w:rFonts w:ascii="Arial" w:hAnsi="Arial" w:cs="Arial"/>
          <w:bCs/>
        </w:rPr>
        <w:t xml:space="preserve"> </w:t>
      </w:r>
      <w:r w:rsidR="00EA5462">
        <w:rPr>
          <w:rFonts w:ascii="Arial" w:hAnsi="Arial" w:cs="Arial"/>
          <w:bCs/>
        </w:rPr>
        <w:t xml:space="preserve">living on the Eastside </w:t>
      </w:r>
      <w:r w:rsidR="0063233E">
        <w:rPr>
          <w:rFonts w:ascii="Arial" w:hAnsi="Arial" w:cs="Arial"/>
          <w:bCs/>
        </w:rPr>
        <w:t>until she was 18.</w:t>
      </w:r>
      <w:r w:rsidR="00EA5462">
        <w:rPr>
          <w:rFonts w:ascii="Arial" w:hAnsi="Arial" w:cs="Arial"/>
          <w:bCs/>
        </w:rPr>
        <w:t xml:space="preserve"> (Correction made 03.30.2021 10:00 AM by Jaye Bahre M.S. LPC, Member &amp; CEO/Blue Buddha Counseling LLC.)</w:t>
      </w:r>
    </w:p>
    <w:p w14:paraId="2FEE6439" w14:textId="6DC8B25A" w:rsidR="00A30E7F" w:rsidRPr="008F5BDF" w:rsidRDefault="00A30E7F" w:rsidP="00AC72F9">
      <w:pPr>
        <w:spacing w:line="480" w:lineRule="auto"/>
        <w:jc w:val="both"/>
        <w:rPr>
          <w:rFonts w:ascii="Arial" w:hAnsi="Arial" w:cs="Arial"/>
          <w:bCs/>
        </w:rPr>
      </w:pPr>
      <w:r>
        <w:rPr>
          <w:rFonts w:ascii="Arial" w:hAnsi="Arial" w:cs="Arial"/>
          <w:bCs/>
        </w:rPr>
        <w:t>There is more information about records keeping in the HIPPA portion below. See that section for further information about the extent of your privacy around your records.</w:t>
      </w:r>
    </w:p>
    <w:p w14:paraId="72C378BF" w14:textId="77777777" w:rsidR="005823D5" w:rsidRPr="00896C07" w:rsidRDefault="005823D5" w:rsidP="00AC72F9">
      <w:pPr>
        <w:jc w:val="both"/>
        <w:rPr>
          <w:rFonts w:ascii="Arial" w:hAnsi="Arial" w:cs="Arial"/>
          <w:b/>
          <w:sz w:val="28"/>
          <w:szCs w:val="28"/>
        </w:rPr>
      </w:pPr>
      <w:r w:rsidRPr="00896C07">
        <w:rPr>
          <w:rFonts w:ascii="Arial" w:hAnsi="Arial" w:cs="Arial"/>
          <w:b/>
          <w:sz w:val="28"/>
          <w:szCs w:val="28"/>
        </w:rPr>
        <w:t xml:space="preserve">Confidentiality and Privacy </w:t>
      </w:r>
    </w:p>
    <w:p w14:paraId="4FFC29CE" w14:textId="77C77368" w:rsidR="005823D5" w:rsidRPr="00474CE2" w:rsidRDefault="000F216C" w:rsidP="00AC72F9">
      <w:pPr>
        <w:spacing w:line="480" w:lineRule="auto"/>
        <w:jc w:val="both"/>
        <w:rPr>
          <w:rFonts w:ascii="Arial" w:hAnsi="Arial" w:cs="Arial"/>
          <w:b/>
          <w:i/>
        </w:rPr>
      </w:pPr>
      <w:r w:rsidRPr="00474CE2">
        <w:rPr>
          <w:rFonts w:ascii="Arial" w:hAnsi="Arial" w:cs="Arial"/>
        </w:rPr>
        <w:t>I am bound by my professional ethics to protect client’s rights to confidential communication in regards to their involvement in counseling, groups and workshops. If you need or want your information to be shared with another medical office, your school, your family, etc. (anyone other</w:t>
      </w:r>
      <w:r w:rsidR="005238A4" w:rsidRPr="00474CE2">
        <w:rPr>
          <w:rFonts w:ascii="Arial" w:hAnsi="Arial" w:cs="Arial"/>
        </w:rPr>
        <w:t xml:space="preserve"> than me), I require a signed</w:t>
      </w:r>
      <w:r w:rsidRPr="00474CE2">
        <w:rPr>
          <w:rFonts w:ascii="Arial" w:hAnsi="Arial" w:cs="Arial"/>
        </w:rPr>
        <w:t xml:space="preserve"> ‘Release of Information’</w:t>
      </w:r>
      <w:r w:rsidR="005238A4" w:rsidRPr="00474CE2">
        <w:rPr>
          <w:rFonts w:ascii="Arial" w:hAnsi="Arial" w:cs="Arial"/>
        </w:rPr>
        <w:t xml:space="preserve"> form for</w:t>
      </w:r>
      <w:r w:rsidRPr="00474CE2">
        <w:rPr>
          <w:rFonts w:ascii="Arial" w:hAnsi="Arial" w:cs="Arial"/>
        </w:rPr>
        <w:t xml:space="preserve"> each separate entity or person.</w:t>
      </w:r>
      <w:r w:rsidR="005238A4" w:rsidRPr="00474CE2">
        <w:rPr>
          <w:rFonts w:ascii="Arial" w:hAnsi="Arial" w:cs="Arial"/>
        </w:rPr>
        <w:t xml:space="preserve"> </w:t>
      </w:r>
      <w:r w:rsidR="005238A4" w:rsidRPr="00474CE2">
        <w:rPr>
          <w:rFonts w:ascii="Arial" w:hAnsi="Arial" w:cs="Arial"/>
          <w:b/>
          <w:i/>
        </w:rPr>
        <w:t>There are limits and caveats to confidentiality!! PLEASE read this carefully!!</w:t>
      </w:r>
    </w:p>
    <w:p w14:paraId="17DC90F1" w14:textId="77777777" w:rsidR="00A46328" w:rsidRPr="00474CE2" w:rsidRDefault="005238A4" w:rsidP="00AC72F9">
      <w:pPr>
        <w:pStyle w:val="ListParagraph"/>
        <w:numPr>
          <w:ilvl w:val="0"/>
          <w:numId w:val="5"/>
        </w:numPr>
        <w:spacing w:line="480" w:lineRule="auto"/>
        <w:jc w:val="both"/>
        <w:rPr>
          <w:rFonts w:ascii="Arial" w:hAnsi="Arial" w:cs="Arial"/>
        </w:rPr>
      </w:pPr>
      <w:r w:rsidRPr="00474CE2">
        <w:rPr>
          <w:rFonts w:ascii="Arial" w:hAnsi="Arial" w:cs="Arial"/>
        </w:rPr>
        <w:t xml:space="preserve">In the event of a medical emergency, emergency responders or services may be given necessary information. </w:t>
      </w:r>
    </w:p>
    <w:p w14:paraId="03B11D82" w14:textId="77777777" w:rsidR="00A46328" w:rsidRPr="00474CE2" w:rsidRDefault="005238A4" w:rsidP="00AC72F9">
      <w:pPr>
        <w:pStyle w:val="ListParagraph"/>
        <w:numPr>
          <w:ilvl w:val="0"/>
          <w:numId w:val="5"/>
        </w:numPr>
        <w:spacing w:line="480" w:lineRule="auto"/>
        <w:jc w:val="both"/>
        <w:rPr>
          <w:rFonts w:ascii="Arial" w:hAnsi="Arial" w:cs="Arial"/>
        </w:rPr>
      </w:pPr>
      <w:r w:rsidRPr="00474CE2">
        <w:rPr>
          <w:rFonts w:ascii="Arial" w:hAnsi="Arial" w:cs="Arial"/>
        </w:rPr>
        <w:t xml:space="preserve">In the event of a threat of harm to oneself, emergency responders may be called and necessary information may be given. </w:t>
      </w:r>
    </w:p>
    <w:p w14:paraId="3CC5C14B" w14:textId="77777777" w:rsidR="00A46328" w:rsidRPr="00474CE2" w:rsidRDefault="005238A4" w:rsidP="00AC72F9">
      <w:pPr>
        <w:pStyle w:val="ListParagraph"/>
        <w:numPr>
          <w:ilvl w:val="0"/>
          <w:numId w:val="5"/>
        </w:numPr>
        <w:spacing w:line="480" w:lineRule="auto"/>
        <w:jc w:val="both"/>
        <w:rPr>
          <w:rFonts w:ascii="Arial" w:hAnsi="Arial" w:cs="Arial"/>
        </w:rPr>
      </w:pPr>
      <w:r w:rsidRPr="00474CE2">
        <w:rPr>
          <w:rFonts w:ascii="Arial" w:hAnsi="Arial" w:cs="Arial"/>
        </w:rPr>
        <w:lastRenderedPageBreak/>
        <w:t>If a serious threat of harm against or to someone else</w:t>
      </w:r>
      <w:r w:rsidR="003F7AD4" w:rsidRPr="00474CE2">
        <w:rPr>
          <w:rFonts w:ascii="Arial" w:hAnsi="Arial" w:cs="Arial"/>
        </w:rPr>
        <w:t>, the pe</w:t>
      </w:r>
      <w:r w:rsidR="00A46328" w:rsidRPr="00474CE2">
        <w:rPr>
          <w:rFonts w:ascii="Arial" w:hAnsi="Arial" w:cs="Arial"/>
        </w:rPr>
        <w:t>rson must and will be notified.</w:t>
      </w:r>
    </w:p>
    <w:p w14:paraId="09953583" w14:textId="77777777" w:rsidR="00A46328" w:rsidRPr="00474CE2" w:rsidRDefault="003F7AD4" w:rsidP="00AC72F9">
      <w:pPr>
        <w:pStyle w:val="ListParagraph"/>
        <w:numPr>
          <w:ilvl w:val="0"/>
          <w:numId w:val="5"/>
        </w:numPr>
        <w:spacing w:line="480" w:lineRule="auto"/>
        <w:jc w:val="both"/>
        <w:rPr>
          <w:rFonts w:ascii="Arial" w:hAnsi="Arial" w:cs="Arial"/>
        </w:rPr>
      </w:pPr>
      <w:r w:rsidRPr="00474CE2">
        <w:rPr>
          <w:rFonts w:ascii="Arial" w:hAnsi="Arial" w:cs="Arial"/>
        </w:rPr>
        <w:t xml:space="preserve">If ordered by a judge or judicial officers, information regarding client treatment must be disclosed. </w:t>
      </w:r>
    </w:p>
    <w:p w14:paraId="3C329F35" w14:textId="460C5C66" w:rsidR="00A46328" w:rsidRPr="00474CE2" w:rsidRDefault="003F7AD4" w:rsidP="00AC72F9">
      <w:pPr>
        <w:pStyle w:val="ListParagraph"/>
        <w:numPr>
          <w:ilvl w:val="0"/>
          <w:numId w:val="5"/>
        </w:numPr>
        <w:spacing w:line="480" w:lineRule="auto"/>
        <w:jc w:val="both"/>
        <w:rPr>
          <w:rFonts w:ascii="Arial" w:hAnsi="Arial" w:cs="Arial"/>
        </w:rPr>
      </w:pPr>
      <w:r w:rsidRPr="00474CE2">
        <w:rPr>
          <w:rFonts w:ascii="Arial" w:hAnsi="Arial" w:cs="Arial"/>
        </w:rPr>
        <w:t xml:space="preserve">If the client submits a complaint against this therapist with the State of </w:t>
      </w:r>
      <w:r w:rsidR="00E2773F" w:rsidRPr="00474CE2">
        <w:rPr>
          <w:rFonts w:ascii="Arial" w:hAnsi="Arial" w:cs="Arial"/>
        </w:rPr>
        <w:t>Oregon</w:t>
      </w:r>
      <w:r w:rsidRPr="00474CE2">
        <w:rPr>
          <w:rFonts w:ascii="Arial" w:hAnsi="Arial" w:cs="Arial"/>
        </w:rPr>
        <w:t xml:space="preserve">, information will be released. </w:t>
      </w:r>
    </w:p>
    <w:p w14:paraId="7D128C11" w14:textId="27C68DFF" w:rsidR="00A46328" w:rsidRPr="00474CE2" w:rsidRDefault="003F7AD4" w:rsidP="00AC72F9">
      <w:pPr>
        <w:pStyle w:val="ListParagraph"/>
        <w:numPr>
          <w:ilvl w:val="0"/>
          <w:numId w:val="5"/>
        </w:numPr>
        <w:spacing w:line="480" w:lineRule="auto"/>
        <w:jc w:val="both"/>
        <w:rPr>
          <w:rFonts w:ascii="Arial" w:hAnsi="Arial" w:cs="Arial"/>
        </w:rPr>
      </w:pPr>
      <w:r w:rsidRPr="00474CE2">
        <w:rPr>
          <w:rFonts w:ascii="Arial" w:hAnsi="Arial" w:cs="Arial"/>
        </w:rPr>
        <w:t xml:space="preserve">If records are subpoenaed by an attorney in the State of </w:t>
      </w:r>
      <w:r w:rsidR="00E2773F" w:rsidRPr="00474CE2">
        <w:rPr>
          <w:rFonts w:ascii="Arial" w:hAnsi="Arial" w:cs="Arial"/>
        </w:rPr>
        <w:t>Oregon</w:t>
      </w:r>
      <w:r w:rsidRPr="00474CE2">
        <w:rPr>
          <w:rFonts w:ascii="Arial" w:hAnsi="Arial" w:cs="Arial"/>
        </w:rPr>
        <w:t>, they will be released unless the client filed a</w:t>
      </w:r>
      <w:r w:rsidR="00D553A3" w:rsidRPr="00474CE2">
        <w:rPr>
          <w:rFonts w:ascii="Arial" w:hAnsi="Arial" w:cs="Arial"/>
        </w:rPr>
        <w:t>n Order of P</w:t>
      </w:r>
      <w:r w:rsidRPr="00474CE2">
        <w:rPr>
          <w:rFonts w:ascii="Arial" w:hAnsi="Arial" w:cs="Arial"/>
        </w:rPr>
        <w:t>rotec</w:t>
      </w:r>
      <w:r w:rsidR="00D553A3" w:rsidRPr="00474CE2">
        <w:rPr>
          <w:rFonts w:ascii="Arial" w:hAnsi="Arial" w:cs="Arial"/>
        </w:rPr>
        <w:t xml:space="preserve">tion </w:t>
      </w:r>
      <w:r w:rsidRPr="00474CE2">
        <w:rPr>
          <w:rFonts w:ascii="Arial" w:hAnsi="Arial" w:cs="Arial"/>
        </w:rPr>
        <w:t xml:space="preserve">within 14 days of the subpoena. </w:t>
      </w:r>
    </w:p>
    <w:p w14:paraId="4B9463E2" w14:textId="77777777" w:rsidR="00A46328" w:rsidRPr="00474CE2" w:rsidRDefault="00FE692A" w:rsidP="00AC72F9">
      <w:pPr>
        <w:pStyle w:val="ListParagraph"/>
        <w:numPr>
          <w:ilvl w:val="0"/>
          <w:numId w:val="5"/>
        </w:numPr>
        <w:spacing w:line="480" w:lineRule="auto"/>
        <w:jc w:val="both"/>
        <w:rPr>
          <w:rFonts w:ascii="Arial" w:hAnsi="Arial" w:cs="Arial"/>
        </w:rPr>
      </w:pPr>
      <w:r w:rsidRPr="00474CE2">
        <w:rPr>
          <w:rFonts w:ascii="Arial" w:hAnsi="Arial" w:cs="Arial"/>
        </w:rPr>
        <w:t xml:space="preserve">In the event of the client’s death or disability, the information may be released if the client’s personal representative or the beneficiary of an insurance policy on the client’s life signs a release authorizing disclosure. </w:t>
      </w:r>
    </w:p>
    <w:p w14:paraId="16C8AABF" w14:textId="77777777" w:rsidR="00A46328" w:rsidRPr="00474CE2" w:rsidRDefault="00B35871" w:rsidP="00AC72F9">
      <w:pPr>
        <w:pStyle w:val="ListParagraph"/>
        <w:numPr>
          <w:ilvl w:val="0"/>
          <w:numId w:val="5"/>
        </w:numPr>
        <w:spacing w:line="480" w:lineRule="auto"/>
        <w:jc w:val="both"/>
        <w:rPr>
          <w:rFonts w:ascii="Arial" w:hAnsi="Arial" w:cs="Arial"/>
        </w:rPr>
      </w:pPr>
      <w:r w:rsidRPr="00474CE2">
        <w:rPr>
          <w:rFonts w:ascii="Arial" w:hAnsi="Arial" w:cs="Arial"/>
        </w:rPr>
        <w:t xml:space="preserve">In the event of the client revealing the contemplation or commission of a crime or harmful act, the therapist may release that information to the appropriate authorities. </w:t>
      </w:r>
    </w:p>
    <w:p w14:paraId="43D4E7DA" w14:textId="524AAFF0" w:rsidR="005E60DD" w:rsidRPr="00B62DA9" w:rsidRDefault="00B35871" w:rsidP="00AC72F9">
      <w:pPr>
        <w:pStyle w:val="ListParagraph"/>
        <w:numPr>
          <w:ilvl w:val="0"/>
          <w:numId w:val="5"/>
        </w:numPr>
        <w:spacing w:line="480" w:lineRule="auto"/>
        <w:jc w:val="both"/>
        <w:rPr>
          <w:rFonts w:ascii="Arial" w:hAnsi="Arial" w:cs="Arial"/>
        </w:rPr>
      </w:pPr>
      <w:r w:rsidRPr="00474CE2">
        <w:rPr>
          <w:rFonts w:ascii="Arial" w:hAnsi="Arial" w:cs="Arial"/>
        </w:rPr>
        <w:t>For purposes of audit either by third party payers, outside funders or the State Department of Mental Health for the state licensing review, information will be released</w:t>
      </w:r>
      <w:r w:rsidR="00B62DA9">
        <w:rPr>
          <w:rFonts w:ascii="Arial" w:hAnsi="Arial" w:cs="Arial"/>
        </w:rPr>
        <w:t>.</w:t>
      </w:r>
    </w:p>
    <w:p w14:paraId="74DFEC94" w14:textId="672DB65F" w:rsidR="00C60163" w:rsidRPr="003638DA" w:rsidRDefault="00C60163" w:rsidP="00AC72F9">
      <w:pPr>
        <w:spacing w:line="480" w:lineRule="auto"/>
        <w:jc w:val="both"/>
        <w:rPr>
          <w:rFonts w:ascii="Arial" w:hAnsi="Arial" w:cs="Arial"/>
          <w:color w:val="FF0000"/>
          <w:sz w:val="24"/>
          <w:szCs w:val="24"/>
        </w:rPr>
      </w:pPr>
      <w:r w:rsidRPr="00896C07">
        <w:rPr>
          <w:rFonts w:ascii="Arial" w:hAnsi="Arial" w:cs="Arial"/>
          <w:b/>
          <w:bCs/>
          <w:sz w:val="28"/>
          <w:szCs w:val="28"/>
        </w:rPr>
        <w:t xml:space="preserve">HIPPA – </w:t>
      </w:r>
      <w:r w:rsidR="003638DA">
        <w:rPr>
          <w:rFonts w:ascii="Arial" w:hAnsi="Arial" w:cs="Arial"/>
          <w:b/>
          <w:bCs/>
          <w:sz w:val="28"/>
          <w:szCs w:val="28"/>
        </w:rPr>
        <w:t xml:space="preserve">PHI </w:t>
      </w:r>
      <w:r w:rsidR="003638DA" w:rsidRPr="003638DA">
        <w:rPr>
          <w:rFonts w:ascii="Arial" w:hAnsi="Arial" w:cs="Arial"/>
          <w:color w:val="FF0000"/>
          <w:sz w:val="24"/>
          <w:szCs w:val="24"/>
        </w:rPr>
        <w:t>(Personal Health Information)</w:t>
      </w:r>
    </w:p>
    <w:p w14:paraId="4D83DCA1" w14:textId="77777777" w:rsidR="00C60163" w:rsidRPr="00474CE2" w:rsidRDefault="00C60163" w:rsidP="00AC72F9">
      <w:pPr>
        <w:spacing w:line="332" w:lineRule="auto"/>
        <w:ind w:left="260" w:right="320"/>
        <w:jc w:val="both"/>
        <w:rPr>
          <w:rFonts w:ascii="Arial" w:eastAsia="Arial" w:hAnsi="Arial" w:cs="Arial"/>
        </w:rPr>
      </w:pPr>
      <w:r w:rsidRPr="00474CE2">
        <w:rPr>
          <w:rFonts w:ascii="Arial" w:eastAsia="Arial" w:hAnsi="Arial" w:cs="Arial"/>
        </w:rPr>
        <w:t>THIS NOTICE DESCRIBES HOW HEALTH INFORMATION MAY BE USED AND DISCLOSED AND HOW YOU CAN GET ACCESS TO THIS INFORMATION. PLEASE REVIEW IT CAREFULLY.</w:t>
      </w:r>
    </w:p>
    <w:p w14:paraId="56B3F7DC" w14:textId="77777777" w:rsidR="00C60163" w:rsidRPr="00474CE2" w:rsidRDefault="00C60163" w:rsidP="00AC72F9">
      <w:pPr>
        <w:spacing w:line="154" w:lineRule="exact"/>
        <w:jc w:val="both"/>
        <w:rPr>
          <w:rFonts w:ascii="Arial" w:eastAsia="Times New Roman" w:hAnsi="Arial" w:cs="Arial"/>
        </w:rPr>
      </w:pPr>
    </w:p>
    <w:p w14:paraId="67EE3CE4" w14:textId="77777777" w:rsidR="002C11D6" w:rsidRDefault="002C11D6" w:rsidP="002C11D6">
      <w:pPr>
        <w:spacing w:after="0" w:line="304" w:lineRule="auto"/>
        <w:ind w:left="260" w:right="300"/>
        <w:jc w:val="both"/>
        <w:rPr>
          <w:rFonts w:ascii="Arial" w:eastAsia="Arial" w:hAnsi="Arial" w:cs="Arial"/>
          <w:b/>
        </w:rPr>
      </w:pPr>
    </w:p>
    <w:p w14:paraId="513897ED" w14:textId="4536F1FC" w:rsidR="00C60163" w:rsidRPr="00474CE2" w:rsidRDefault="00C60163" w:rsidP="002C11D6">
      <w:pPr>
        <w:spacing w:after="0" w:line="304" w:lineRule="auto"/>
        <w:ind w:left="260" w:right="300"/>
        <w:jc w:val="both"/>
        <w:rPr>
          <w:rFonts w:ascii="Arial" w:eastAsia="Arial" w:hAnsi="Arial" w:cs="Arial"/>
          <w:b/>
        </w:rPr>
      </w:pPr>
      <w:r w:rsidRPr="00474CE2">
        <w:rPr>
          <w:rFonts w:ascii="Arial" w:eastAsia="Arial" w:hAnsi="Arial" w:cs="Arial"/>
          <w:b/>
        </w:rPr>
        <w:t xml:space="preserve">PLEDGE REGARDING HEALTH INFORMATION: </w:t>
      </w:r>
    </w:p>
    <w:p w14:paraId="4F1466A9" w14:textId="6C002B81" w:rsidR="002C11D6" w:rsidRDefault="00C60163" w:rsidP="006457BD">
      <w:pPr>
        <w:spacing w:line="480" w:lineRule="auto"/>
        <w:ind w:left="259" w:right="302"/>
        <w:jc w:val="both"/>
        <w:rPr>
          <w:rFonts w:ascii="Arial" w:eastAsia="Arial" w:hAnsi="Arial" w:cs="Arial"/>
        </w:rPr>
      </w:pPr>
      <w:r w:rsidRPr="00474CE2">
        <w:rPr>
          <w:rFonts w:ascii="Arial" w:eastAsia="Arial" w:hAnsi="Arial" w:cs="Arial"/>
        </w:rPr>
        <w:t>We at Blue Buddha Counseling</w:t>
      </w:r>
      <w:r w:rsidR="00C92139">
        <w:rPr>
          <w:rFonts w:ascii="Arial" w:eastAsia="Arial" w:hAnsi="Arial" w:cs="Arial"/>
        </w:rPr>
        <w:t xml:space="preserve"> LLC</w:t>
      </w:r>
      <w:r w:rsidRPr="00474CE2">
        <w:rPr>
          <w:rFonts w:ascii="Arial" w:eastAsia="Arial" w:hAnsi="Arial" w:cs="Arial"/>
        </w:rPr>
        <w:t>, understand that health</w:t>
      </w:r>
      <w:r w:rsidRPr="00474CE2">
        <w:rPr>
          <w:rFonts w:ascii="Arial" w:eastAsia="Arial" w:hAnsi="Arial" w:cs="Arial"/>
          <w:b/>
        </w:rPr>
        <w:t xml:space="preserve"> </w:t>
      </w:r>
      <w:r w:rsidRPr="00474CE2">
        <w:rPr>
          <w:rFonts w:ascii="Arial" w:eastAsia="Arial" w:hAnsi="Arial" w:cs="Arial"/>
        </w:rPr>
        <w:t>information about you and your health care is personal. We are committed to protecting health information about you. We create a record of the care and services you receive from me. This record is necessary to provide you with quality care and to comply with certain legal requirements. This notice applies to all of the records of your care generated by this mental health care practice. This notice will tell you about the ways in which Blue Buddha Counseling</w:t>
      </w:r>
      <w:r w:rsidR="00C92139">
        <w:rPr>
          <w:rFonts w:ascii="Arial" w:eastAsia="Arial" w:hAnsi="Arial" w:cs="Arial"/>
        </w:rPr>
        <w:t xml:space="preserve"> LLC and I</w:t>
      </w:r>
      <w:r w:rsidRPr="00474CE2">
        <w:rPr>
          <w:rFonts w:ascii="Arial" w:eastAsia="Arial" w:hAnsi="Arial" w:cs="Arial"/>
        </w:rPr>
        <w:t xml:space="preserve"> may use and disclose health information about you. Blue Buddha </w:t>
      </w:r>
      <w:r w:rsidRPr="00474CE2">
        <w:rPr>
          <w:rFonts w:ascii="Arial" w:eastAsia="Arial" w:hAnsi="Arial" w:cs="Arial"/>
        </w:rPr>
        <w:lastRenderedPageBreak/>
        <w:t>Counseling</w:t>
      </w:r>
      <w:r w:rsidR="00C92139">
        <w:rPr>
          <w:rFonts w:ascii="Arial" w:eastAsia="Arial" w:hAnsi="Arial" w:cs="Arial"/>
        </w:rPr>
        <w:t xml:space="preserve"> LLC and I am</w:t>
      </w:r>
      <w:r w:rsidRPr="00474CE2">
        <w:rPr>
          <w:rFonts w:ascii="Arial" w:eastAsia="Arial" w:hAnsi="Arial" w:cs="Arial"/>
        </w:rPr>
        <w:t xml:space="preserve"> required by law to</w:t>
      </w:r>
      <w:r w:rsidR="006457BD">
        <w:rPr>
          <w:rFonts w:ascii="Arial" w:eastAsia="Arial" w:hAnsi="Arial" w:cs="Arial"/>
        </w:rPr>
        <w:t xml:space="preserve"> m</w:t>
      </w:r>
      <w:r w:rsidR="002C11D6" w:rsidRPr="00474CE2">
        <w:rPr>
          <w:rFonts w:ascii="Arial" w:eastAsia="Arial" w:hAnsi="Arial" w:cs="Arial"/>
        </w:rPr>
        <w:t>ake sure that protected health information (“PHI”) that identifies you are kept private.</w:t>
      </w:r>
    </w:p>
    <w:p w14:paraId="4081CBF3" w14:textId="7255C254" w:rsidR="00C60163" w:rsidRPr="00474CE2" w:rsidRDefault="00C60163" w:rsidP="00AC72F9">
      <w:pPr>
        <w:spacing w:line="20" w:lineRule="exact"/>
        <w:jc w:val="both"/>
        <w:rPr>
          <w:rFonts w:ascii="Arial" w:eastAsia="Times New Roman" w:hAnsi="Arial" w:cs="Arial"/>
        </w:rPr>
      </w:pPr>
    </w:p>
    <w:p w14:paraId="4E79FCD2" w14:textId="77777777" w:rsidR="00C60163" w:rsidRPr="00474CE2" w:rsidRDefault="00C60163" w:rsidP="00AC72F9">
      <w:pPr>
        <w:spacing w:line="151" w:lineRule="exact"/>
        <w:jc w:val="both"/>
        <w:rPr>
          <w:rFonts w:ascii="Arial" w:eastAsia="Times New Roman" w:hAnsi="Arial" w:cs="Arial"/>
        </w:rPr>
      </w:pPr>
    </w:p>
    <w:p w14:paraId="38E4F26F" w14:textId="6A06355F" w:rsidR="00C60163" w:rsidRPr="00474CE2" w:rsidRDefault="00C60163" w:rsidP="00AC72F9">
      <w:pPr>
        <w:numPr>
          <w:ilvl w:val="0"/>
          <w:numId w:val="31"/>
        </w:numPr>
        <w:tabs>
          <w:tab w:val="left" w:pos="532"/>
        </w:tabs>
        <w:spacing w:after="0" w:line="480" w:lineRule="auto"/>
        <w:ind w:left="259" w:right="418"/>
        <w:jc w:val="both"/>
        <w:rPr>
          <w:rFonts w:ascii="Arial" w:eastAsia="Arial" w:hAnsi="Arial" w:cs="Arial"/>
          <w:b/>
        </w:rPr>
      </w:pPr>
      <w:r w:rsidRPr="00474CE2">
        <w:rPr>
          <w:rFonts w:ascii="Arial" w:eastAsia="Arial" w:hAnsi="Arial" w:cs="Arial"/>
          <w:b/>
        </w:rPr>
        <w:t xml:space="preserve">HOW BLUE BUDDHA COUNSELING </w:t>
      </w:r>
      <w:r w:rsidR="00C92139">
        <w:rPr>
          <w:rFonts w:ascii="Arial" w:eastAsia="Arial" w:hAnsi="Arial" w:cs="Arial"/>
          <w:b/>
        </w:rPr>
        <w:t xml:space="preserve">LLC and I </w:t>
      </w:r>
      <w:r w:rsidRPr="00474CE2">
        <w:rPr>
          <w:rFonts w:ascii="Arial" w:eastAsia="Arial" w:hAnsi="Arial" w:cs="Arial"/>
          <w:b/>
        </w:rPr>
        <w:t xml:space="preserve">MAY USE AND DISCLOSE HEALTH INFORMATION ABOUT YOU: </w:t>
      </w:r>
      <w:r w:rsidRPr="00474CE2">
        <w:rPr>
          <w:rFonts w:ascii="Arial" w:eastAsia="Arial" w:hAnsi="Arial" w:cs="Arial"/>
        </w:rPr>
        <w:t>The</w:t>
      </w:r>
      <w:r w:rsidRPr="00474CE2">
        <w:rPr>
          <w:rFonts w:ascii="Arial" w:eastAsia="Arial" w:hAnsi="Arial" w:cs="Arial"/>
          <w:b/>
        </w:rPr>
        <w:t xml:space="preserve"> </w:t>
      </w:r>
      <w:r w:rsidRPr="00474CE2">
        <w:rPr>
          <w:rFonts w:ascii="Arial" w:eastAsia="Arial" w:hAnsi="Arial" w:cs="Arial"/>
        </w:rPr>
        <w:t xml:space="preserve">following categories describe different ways that </w:t>
      </w:r>
      <w:bookmarkStart w:id="9" w:name="_Hlk63533669"/>
      <w:r w:rsidRPr="00474CE2">
        <w:rPr>
          <w:rFonts w:ascii="Arial" w:eastAsia="Arial" w:hAnsi="Arial" w:cs="Arial"/>
        </w:rPr>
        <w:t xml:space="preserve">Blue Buddha Counseling </w:t>
      </w:r>
      <w:bookmarkEnd w:id="9"/>
      <w:r w:rsidRPr="00474CE2">
        <w:rPr>
          <w:rFonts w:ascii="Arial" w:eastAsia="Arial" w:hAnsi="Arial" w:cs="Arial"/>
        </w:rPr>
        <w:t>use and disclose health information. Not every use or disclosure in a category will be listed. However, all of the permitted ways to use and disclose information will fall within one of the categories.</w:t>
      </w:r>
    </w:p>
    <w:p w14:paraId="4235669D" w14:textId="77777777" w:rsidR="00C60163" w:rsidRPr="00474CE2" w:rsidRDefault="00C60163" w:rsidP="00AC72F9">
      <w:pPr>
        <w:spacing w:line="184" w:lineRule="exact"/>
        <w:jc w:val="both"/>
        <w:rPr>
          <w:rFonts w:ascii="Arial" w:eastAsia="Times New Roman" w:hAnsi="Arial" w:cs="Arial"/>
        </w:rPr>
      </w:pPr>
    </w:p>
    <w:p w14:paraId="15AE6A28" w14:textId="77777777" w:rsidR="00C60163" w:rsidRPr="00474CE2" w:rsidRDefault="00C60163" w:rsidP="00AC72F9">
      <w:pPr>
        <w:numPr>
          <w:ilvl w:val="0"/>
          <w:numId w:val="41"/>
        </w:numPr>
        <w:spacing w:after="0" w:line="480" w:lineRule="auto"/>
        <w:ind w:left="619" w:right="446"/>
        <w:jc w:val="both"/>
        <w:rPr>
          <w:rFonts w:ascii="Arial" w:eastAsia="Arial" w:hAnsi="Arial" w:cs="Arial"/>
        </w:rPr>
      </w:pPr>
      <w:r w:rsidRPr="00474CE2">
        <w:rPr>
          <w:rFonts w:ascii="Arial" w:eastAsia="Arial" w:hAnsi="Arial" w:cs="Arial"/>
          <w:b/>
        </w:rPr>
        <w:t>For Treatment Payment, or Health Care Operations:</w:t>
      </w:r>
      <w:r w:rsidRPr="00474CE2">
        <w:rPr>
          <w:rFonts w:ascii="Arial" w:eastAsia="Arial" w:hAnsi="Arial" w:cs="Arial"/>
        </w:rPr>
        <w:t xml:space="preserve">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w:t>
      </w:r>
    </w:p>
    <w:p w14:paraId="4E62EC0D" w14:textId="77777777" w:rsidR="00C60163" w:rsidRDefault="00C60163" w:rsidP="00AC72F9">
      <w:pPr>
        <w:numPr>
          <w:ilvl w:val="0"/>
          <w:numId w:val="41"/>
        </w:numPr>
        <w:spacing w:after="0" w:line="480" w:lineRule="auto"/>
        <w:ind w:left="619" w:right="446"/>
        <w:jc w:val="both"/>
        <w:rPr>
          <w:rFonts w:ascii="Arial" w:eastAsia="Arial" w:hAnsi="Arial" w:cs="Arial"/>
        </w:rPr>
      </w:pPr>
      <w:r w:rsidRPr="00474CE2">
        <w:rPr>
          <w:rFonts w:ascii="Arial" w:eastAsia="Arial" w:hAnsi="Arial" w:cs="Arial"/>
        </w:rPr>
        <w:t xml:space="preserve">Blue Buddha Counseling </w:t>
      </w:r>
      <w:r w:rsidR="00C92139">
        <w:rPr>
          <w:rFonts w:ascii="Arial" w:eastAsia="Arial" w:hAnsi="Arial" w:cs="Arial"/>
        </w:rPr>
        <w:t xml:space="preserve">LLC and I </w:t>
      </w:r>
      <w:r w:rsidRPr="00474CE2">
        <w:rPr>
          <w:rFonts w:ascii="Arial" w:eastAsia="Arial" w:hAnsi="Arial" w:cs="Arial"/>
        </w:rPr>
        <w:t>may also disclose your protected health information for the treatment activities of any health care provider. For example, if a clinician were to consult with another licensed health care provider about your condition, we would be permitted to use and disclose your person health information, which is otherwise</w:t>
      </w:r>
      <w:r w:rsidR="001B5850">
        <w:rPr>
          <w:rFonts w:ascii="Arial" w:eastAsia="Arial" w:hAnsi="Arial" w:cs="Arial"/>
        </w:rPr>
        <w:t xml:space="preserve"> </w:t>
      </w:r>
      <w:r w:rsidRPr="001B5850">
        <w:rPr>
          <w:rFonts w:ascii="Arial" w:eastAsia="Arial" w:hAnsi="Arial" w:cs="Arial"/>
        </w:rPr>
        <w:t>confidential, in order to assist the clinician in diagnosis and treatment of your mental health</w:t>
      </w:r>
      <w:r w:rsidR="001B5850">
        <w:rPr>
          <w:rFonts w:ascii="Arial" w:eastAsia="Arial" w:hAnsi="Arial" w:cs="Arial"/>
        </w:rPr>
        <w:t xml:space="preserve"> </w:t>
      </w:r>
      <w:r w:rsidRPr="001B5850">
        <w:rPr>
          <w:rFonts w:ascii="Arial" w:eastAsia="Arial" w:hAnsi="Arial" w:cs="Arial"/>
        </w:rPr>
        <w:t>conditio</w:t>
      </w:r>
      <w:r w:rsidR="0039258B">
        <w:rPr>
          <w:rFonts w:ascii="Arial" w:eastAsia="Arial" w:hAnsi="Arial" w:cs="Arial"/>
        </w:rPr>
        <w:t>ns</w:t>
      </w:r>
      <w:r w:rsidR="003638DA">
        <w:rPr>
          <w:rFonts w:ascii="Arial" w:eastAsia="Arial" w:hAnsi="Arial" w:cs="Arial"/>
        </w:rPr>
        <w:t>.</w:t>
      </w:r>
    </w:p>
    <w:p w14:paraId="745AA345" w14:textId="7AF61A7B" w:rsidR="003638DA" w:rsidRPr="001B5850" w:rsidRDefault="003638DA" w:rsidP="00AC72F9">
      <w:pPr>
        <w:spacing w:after="0" w:line="480" w:lineRule="auto"/>
        <w:ind w:left="619" w:right="446"/>
        <w:jc w:val="both"/>
        <w:rPr>
          <w:rFonts w:ascii="Arial" w:eastAsia="Arial" w:hAnsi="Arial" w:cs="Arial"/>
        </w:rPr>
        <w:sectPr w:rsidR="003638DA" w:rsidRPr="001B5850" w:rsidSect="00C60163">
          <w:footerReference w:type="default" r:id="rId13"/>
          <w:type w:val="continuous"/>
          <w:pgSz w:w="12240" w:h="15840"/>
          <w:pgMar w:top="1440" w:right="1440" w:bottom="1440" w:left="1440" w:header="0" w:footer="0" w:gutter="0"/>
          <w:cols w:space="0" w:equalWidth="0">
            <w:col w:w="10280"/>
          </w:cols>
          <w:docGrid w:linePitch="360"/>
        </w:sectPr>
      </w:pPr>
    </w:p>
    <w:p w14:paraId="2B34F9E2" w14:textId="7F95CEED" w:rsidR="00C60163" w:rsidRPr="003638DA" w:rsidRDefault="00C60163" w:rsidP="00AC72F9">
      <w:pPr>
        <w:pStyle w:val="ListParagraph"/>
        <w:numPr>
          <w:ilvl w:val="0"/>
          <w:numId w:val="41"/>
        </w:numPr>
        <w:spacing w:after="0" w:line="480" w:lineRule="auto"/>
        <w:ind w:right="259"/>
        <w:jc w:val="both"/>
        <w:rPr>
          <w:rFonts w:ascii="Arial" w:eastAsia="Arial" w:hAnsi="Arial" w:cs="Arial"/>
        </w:rPr>
      </w:pPr>
      <w:bookmarkStart w:id="10" w:name="page2"/>
      <w:bookmarkEnd w:id="10"/>
      <w:r w:rsidRPr="003638DA">
        <w:rPr>
          <w:rFonts w:ascii="Arial" w:eastAsia="Arial" w:hAnsi="Arial" w:cs="Arial"/>
          <w:b/>
        </w:rPr>
        <w:lastRenderedPageBreak/>
        <w:t>Lawsuits and Disputes:</w:t>
      </w:r>
      <w:r w:rsidRPr="003638DA">
        <w:rPr>
          <w:rFonts w:ascii="Arial" w:eastAsia="Arial" w:hAnsi="Arial" w:cs="Arial"/>
        </w:rPr>
        <w:t xml:space="preserve"> If you are involved in a lawsuit, your health care information may be disclosed in response to a court</w:t>
      </w:r>
      <w:r w:rsidR="00B4609D">
        <w:rPr>
          <w:rFonts w:ascii="Arial" w:eastAsia="Arial" w:hAnsi="Arial" w:cs="Arial"/>
        </w:rPr>
        <w:t xml:space="preserve">, </w:t>
      </w:r>
      <w:r w:rsidRPr="003638DA">
        <w:rPr>
          <w:rFonts w:ascii="Arial" w:eastAsia="Arial" w:hAnsi="Arial" w:cs="Arial"/>
        </w:rPr>
        <w:t>administrative order</w:t>
      </w:r>
      <w:r w:rsidR="00B4609D">
        <w:rPr>
          <w:rFonts w:ascii="Arial" w:eastAsia="Arial" w:hAnsi="Arial" w:cs="Arial"/>
        </w:rPr>
        <w:t xml:space="preserve">, </w:t>
      </w:r>
      <w:r w:rsidRPr="003638DA">
        <w:rPr>
          <w:rFonts w:ascii="Arial" w:eastAsia="Arial" w:hAnsi="Arial" w:cs="Arial"/>
        </w:rPr>
        <w:t>subpoena, discovery request, or other lawful process. Efforts will be made to inform you of but only if efforts have the request or to obtain an order protecting the information requested.</w:t>
      </w:r>
    </w:p>
    <w:p w14:paraId="2A631DCF" w14:textId="77777777" w:rsidR="00C60163" w:rsidRPr="00474CE2" w:rsidRDefault="00C60163" w:rsidP="00AC72F9">
      <w:pPr>
        <w:spacing w:line="185" w:lineRule="exact"/>
        <w:jc w:val="both"/>
        <w:rPr>
          <w:rFonts w:ascii="Arial" w:eastAsia="Times New Roman" w:hAnsi="Arial" w:cs="Arial"/>
        </w:rPr>
      </w:pPr>
    </w:p>
    <w:p w14:paraId="377B4559" w14:textId="77777777" w:rsidR="00C60163" w:rsidRPr="00474CE2" w:rsidRDefault="00C60163" w:rsidP="00AC72F9">
      <w:pPr>
        <w:numPr>
          <w:ilvl w:val="0"/>
          <w:numId w:val="32"/>
        </w:numPr>
        <w:tabs>
          <w:tab w:val="left" w:pos="580"/>
        </w:tabs>
        <w:spacing w:after="0" w:line="0" w:lineRule="atLeast"/>
        <w:ind w:left="580" w:hanging="315"/>
        <w:jc w:val="both"/>
        <w:rPr>
          <w:rFonts w:ascii="Arial" w:eastAsia="Arial" w:hAnsi="Arial" w:cs="Arial"/>
          <w:b/>
        </w:rPr>
      </w:pPr>
      <w:r w:rsidRPr="00474CE2">
        <w:rPr>
          <w:rFonts w:ascii="Arial" w:eastAsia="Arial" w:hAnsi="Arial" w:cs="Arial"/>
          <w:b/>
        </w:rPr>
        <w:t>CERTAIN USES AND DISCLOSURES REQUIRE YOUR AUTHORIZATION:</w:t>
      </w:r>
    </w:p>
    <w:p w14:paraId="0F203530" w14:textId="77777777" w:rsidR="00C60163" w:rsidRPr="00474CE2" w:rsidRDefault="00C60163" w:rsidP="00AC72F9">
      <w:pPr>
        <w:spacing w:line="291" w:lineRule="exact"/>
        <w:jc w:val="both"/>
        <w:rPr>
          <w:rFonts w:ascii="Arial" w:eastAsia="Arial" w:hAnsi="Arial" w:cs="Arial"/>
        </w:rPr>
      </w:pPr>
    </w:p>
    <w:p w14:paraId="61A51B59" w14:textId="0A7D86B9" w:rsidR="00C60163" w:rsidRPr="00474CE2" w:rsidRDefault="00C60163" w:rsidP="00AC72F9">
      <w:pPr>
        <w:numPr>
          <w:ilvl w:val="1"/>
          <w:numId w:val="32"/>
        </w:numPr>
        <w:tabs>
          <w:tab w:val="left" w:pos="720"/>
        </w:tabs>
        <w:spacing w:after="0" w:line="480" w:lineRule="auto"/>
        <w:ind w:left="720" w:right="302" w:hanging="215"/>
        <w:jc w:val="both"/>
        <w:rPr>
          <w:rFonts w:ascii="Arial" w:eastAsia="Arial" w:hAnsi="Arial" w:cs="Arial"/>
        </w:rPr>
      </w:pPr>
      <w:r w:rsidRPr="00474CE2">
        <w:rPr>
          <w:rFonts w:ascii="Arial" w:eastAsia="Arial" w:hAnsi="Arial" w:cs="Arial"/>
          <w:b/>
        </w:rPr>
        <w:t>Psychotherapy Notes:</w:t>
      </w:r>
      <w:r w:rsidRPr="00474CE2">
        <w:rPr>
          <w:rFonts w:ascii="Arial" w:eastAsia="Arial" w:hAnsi="Arial" w:cs="Arial"/>
        </w:rPr>
        <w:t xml:space="preserve"> Blue Buddha Counseling </w:t>
      </w:r>
      <w:r w:rsidR="00C92139">
        <w:rPr>
          <w:rFonts w:ascii="Arial" w:eastAsia="Arial" w:hAnsi="Arial" w:cs="Arial"/>
        </w:rPr>
        <w:t xml:space="preserve">LLC and I </w:t>
      </w:r>
      <w:r w:rsidRPr="00474CE2">
        <w:rPr>
          <w:rFonts w:ascii="Arial" w:eastAsia="Arial" w:hAnsi="Arial" w:cs="Arial"/>
        </w:rPr>
        <w:t xml:space="preserve">keep “psychotherapy notes”. Any use or disclosure of such notes requires your authorization unless the use or disclosure is: </w:t>
      </w:r>
    </w:p>
    <w:p w14:paraId="161705EB" w14:textId="77777777" w:rsidR="00C60163" w:rsidRPr="00474CE2" w:rsidRDefault="00C60163" w:rsidP="00AC72F9">
      <w:pPr>
        <w:numPr>
          <w:ilvl w:val="0"/>
          <w:numId w:val="42"/>
        </w:numPr>
        <w:tabs>
          <w:tab w:val="left" w:pos="720"/>
        </w:tabs>
        <w:spacing w:after="0" w:line="480" w:lineRule="auto"/>
        <w:ind w:right="302"/>
        <w:jc w:val="both"/>
        <w:rPr>
          <w:rFonts w:ascii="Arial" w:eastAsia="Arial" w:hAnsi="Arial" w:cs="Arial"/>
        </w:rPr>
      </w:pPr>
      <w:r w:rsidRPr="00474CE2">
        <w:rPr>
          <w:rFonts w:ascii="Arial" w:eastAsia="Arial" w:hAnsi="Arial" w:cs="Arial"/>
        </w:rPr>
        <w:t xml:space="preserve">For my use in treating you </w:t>
      </w:r>
    </w:p>
    <w:p w14:paraId="0C4AC105" w14:textId="77777777" w:rsidR="00C60163" w:rsidRPr="00474CE2" w:rsidRDefault="00C60163" w:rsidP="00AC72F9">
      <w:pPr>
        <w:numPr>
          <w:ilvl w:val="0"/>
          <w:numId w:val="42"/>
        </w:numPr>
        <w:tabs>
          <w:tab w:val="left" w:pos="720"/>
        </w:tabs>
        <w:spacing w:after="0" w:line="480" w:lineRule="auto"/>
        <w:ind w:right="302"/>
        <w:jc w:val="both"/>
        <w:rPr>
          <w:rFonts w:ascii="Arial" w:eastAsia="Arial" w:hAnsi="Arial" w:cs="Arial"/>
        </w:rPr>
      </w:pPr>
      <w:r w:rsidRPr="00474CE2">
        <w:rPr>
          <w:rFonts w:ascii="Arial" w:eastAsia="Arial" w:hAnsi="Arial" w:cs="Arial"/>
        </w:rPr>
        <w:t xml:space="preserve">For my use in training or supervising mental health practitioners to help them improve their skills in group, joint, family, or individual counseling or therapy. </w:t>
      </w:r>
    </w:p>
    <w:p w14:paraId="2ADB9C95" w14:textId="77777777" w:rsidR="00C60163" w:rsidRPr="00474CE2" w:rsidRDefault="00C60163" w:rsidP="00AC72F9">
      <w:pPr>
        <w:numPr>
          <w:ilvl w:val="0"/>
          <w:numId w:val="42"/>
        </w:numPr>
        <w:tabs>
          <w:tab w:val="left" w:pos="720"/>
        </w:tabs>
        <w:spacing w:after="0" w:line="480" w:lineRule="auto"/>
        <w:ind w:right="302"/>
        <w:jc w:val="both"/>
        <w:rPr>
          <w:rFonts w:ascii="Arial" w:eastAsia="Arial" w:hAnsi="Arial" w:cs="Arial"/>
        </w:rPr>
      </w:pPr>
      <w:r w:rsidRPr="00474CE2">
        <w:rPr>
          <w:rFonts w:ascii="Arial" w:eastAsia="Arial" w:hAnsi="Arial" w:cs="Arial"/>
        </w:rPr>
        <w:t xml:space="preserve">For my use in defending myself in legal proceedings instituted by you. </w:t>
      </w:r>
    </w:p>
    <w:p w14:paraId="4612C9B5" w14:textId="77777777" w:rsidR="00C60163" w:rsidRPr="00474CE2" w:rsidRDefault="00C60163" w:rsidP="00AC72F9">
      <w:pPr>
        <w:numPr>
          <w:ilvl w:val="0"/>
          <w:numId w:val="42"/>
        </w:numPr>
        <w:tabs>
          <w:tab w:val="left" w:pos="720"/>
        </w:tabs>
        <w:spacing w:after="0" w:line="480" w:lineRule="auto"/>
        <w:ind w:right="302"/>
        <w:jc w:val="both"/>
        <w:rPr>
          <w:rFonts w:ascii="Arial" w:eastAsia="Arial" w:hAnsi="Arial" w:cs="Arial"/>
        </w:rPr>
      </w:pPr>
      <w:r w:rsidRPr="00474CE2">
        <w:rPr>
          <w:rFonts w:ascii="Arial" w:eastAsia="Arial" w:hAnsi="Arial" w:cs="Arial"/>
        </w:rPr>
        <w:t xml:space="preserve">For use by the Secretary of Health and Human Services to investigate my compliance with HIPAA. </w:t>
      </w:r>
    </w:p>
    <w:p w14:paraId="59D10CD4" w14:textId="77777777" w:rsidR="00C60163" w:rsidRPr="00474CE2" w:rsidRDefault="00C60163" w:rsidP="00AC72F9">
      <w:pPr>
        <w:numPr>
          <w:ilvl w:val="0"/>
          <w:numId w:val="42"/>
        </w:numPr>
        <w:tabs>
          <w:tab w:val="left" w:pos="720"/>
        </w:tabs>
        <w:spacing w:after="0" w:line="480" w:lineRule="auto"/>
        <w:ind w:right="302"/>
        <w:jc w:val="both"/>
        <w:rPr>
          <w:rFonts w:ascii="Arial" w:eastAsia="Arial" w:hAnsi="Arial" w:cs="Arial"/>
        </w:rPr>
      </w:pPr>
      <w:r w:rsidRPr="00474CE2">
        <w:rPr>
          <w:rFonts w:ascii="Arial" w:eastAsia="Arial" w:hAnsi="Arial" w:cs="Arial"/>
        </w:rPr>
        <w:t xml:space="preserve">Required by law and the use or disclosure is limited to the requirements of such law. </w:t>
      </w:r>
    </w:p>
    <w:p w14:paraId="43E60652" w14:textId="77777777" w:rsidR="00C60163" w:rsidRPr="00474CE2" w:rsidRDefault="00C60163" w:rsidP="00AC72F9">
      <w:pPr>
        <w:numPr>
          <w:ilvl w:val="0"/>
          <w:numId w:val="42"/>
        </w:numPr>
        <w:tabs>
          <w:tab w:val="left" w:pos="720"/>
        </w:tabs>
        <w:spacing w:after="0" w:line="480" w:lineRule="auto"/>
        <w:ind w:right="302"/>
        <w:jc w:val="both"/>
        <w:rPr>
          <w:rFonts w:ascii="Arial" w:eastAsia="Arial" w:hAnsi="Arial" w:cs="Arial"/>
        </w:rPr>
      </w:pPr>
      <w:r w:rsidRPr="00474CE2">
        <w:rPr>
          <w:rFonts w:ascii="Arial" w:eastAsia="Arial" w:hAnsi="Arial" w:cs="Arial"/>
        </w:rPr>
        <w:t>Required by law for certain health oversight activities pertaining to the originator of the psychotherapy notes. Required by a coroner who is performing duties authorized by law. h. Required to help avert a serious threat to the health and safety of others.</w:t>
      </w:r>
    </w:p>
    <w:p w14:paraId="6A8D4171" w14:textId="77777777" w:rsidR="00C60163" w:rsidRPr="00474CE2" w:rsidRDefault="00C60163" w:rsidP="00AC72F9">
      <w:pPr>
        <w:spacing w:line="189" w:lineRule="exact"/>
        <w:jc w:val="both"/>
        <w:rPr>
          <w:rFonts w:ascii="Arial" w:eastAsia="Arial" w:hAnsi="Arial" w:cs="Arial"/>
        </w:rPr>
      </w:pPr>
    </w:p>
    <w:p w14:paraId="48147B18" w14:textId="77777777" w:rsidR="00C60163" w:rsidRPr="00474CE2" w:rsidRDefault="00C60163" w:rsidP="00AC72F9">
      <w:pPr>
        <w:numPr>
          <w:ilvl w:val="1"/>
          <w:numId w:val="32"/>
        </w:numPr>
        <w:tabs>
          <w:tab w:val="left" w:pos="720"/>
        </w:tabs>
        <w:spacing w:after="0" w:line="332" w:lineRule="auto"/>
        <w:ind w:left="720" w:right="400" w:hanging="215"/>
        <w:jc w:val="both"/>
        <w:rPr>
          <w:rFonts w:ascii="Arial" w:eastAsia="Arial" w:hAnsi="Arial" w:cs="Arial"/>
        </w:rPr>
      </w:pPr>
      <w:r w:rsidRPr="00474CE2">
        <w:rPr>
          <w:rFonts w:ascii="Arial" w:eastAsia="Arial" w:hAnsi="Arial" w:cs="Arial"/>
          <w:b/>
        </w:rPr>
        <w:t>Marketing Purposes:</w:t>
      </w:r>
      <w:r w:rsidRPr="00474CE2">
        <w:rPr>
          <w:rFonts w:ascii="Arial" w:eastAsia="Arial" w:hAnsi="Arial" w:cs="Arial"/>
        </w:rPr>
        <w:t xml:space="preserve"> I will not use or disclose your PHI for marketing purposes.</w:t>
      </w:r>
    </w:p>
    <w:p w14:paraId="54C328E6" w14:textId="77777777" w:rsidR="00C60163" w:rsidRPr="00474CE2" w:rsidRDefault="00C60163" w:rsidP="00AC72F9">
      <w:pPr>
        <w:spacing w:line="154" w:lineRule="exact"/>
        <w:jc w:val="both"/>
        <w:rPr>
          <w:rFonts w:ascii="Arial" w:eastAsia="Arial" w:hAnsi="Arial" w:cs="Arial"/>
        </w:rPr>
      </w:pPr>
    </w:p>
    <w:p w14:paraId="5E04EFF2" w14:textId="77777777" w:rsidR="00C60163" w:rsidRPr="00474CE2" w:rsidRDefault="00C60163" w:rsidP="00AC72F9">
      <w:pPr>
        <w:numPr>
          <w:ilvl w:val="1"/>
          <w:numId w:val="32"/>
        </w:numPr>
        <w:tabs>
          <w:tab w:val="left" w:pos="720"/>
        </w:tabs>
        <w:spacing w:after="0" w:line="332" w:lineRule="auto"/>
        <w:ind w:left="720" w:right="440" w:hanging="215"/>
        <w:jc w:val="both"/>
        <w:rPr>
          <w:rFonts w:ascii="Arial" w:eastAsia="Arial" w:hAnsi="Arial" w:cs="Arial"/>
        </w:rPr>
      </w:pPr>
      <w:r w:rsidRPr="00474CE2">
        <w:rPr>
          <w:rFonts w:ascii="Arial" w:eastAsia="Arial" w:hAnsi="Arial" w:cs="Arial"/>
          <w:b/>
        </w:rPr>
        <w:t xml:space="preserve">Sale of PHI: </w:t>
      </w:r>
      <w:r w:rsidRPr="00474CE2">
        <w:rPr>
          <w:rFonts w:ascii="Arial" w:eastAsia="Arial" w:hAnsi="Arial" w:cs="Arial"/>
        </w:rPr>
        <w:t>I will not sell your PHI.</w:t>
      </w:r>
    </w:p>
    <w:p w14:paraId="7E76026F" w14:textId="77777777" w:rsidR="00C60163" w:rsidRPr="00474CE2" w:rsidRDefault="00C60163" w:rsidP="00AC72F9">
      <w:pPr>
        <w:spacing w:line="154" w:lineRule="exact"/>
        <w:jc w:val="both"/>
        <w:rPr>
          <w:rFonts w:ascii="Arial" w:eastAsia="Times New Roman" w:hAnsi="Arial" w:cs="Arial"/>
        </w:rPr>
      </w:pPr>
    </w:p>
    <w:p w14:paraId="10484F44" w14:textId="77777777" w:rsidR="00C60163" w:rsidRPr="00474CE2" w:rsidRDefault="00C60163" w:rsidP="00AC72F9">
      <w:pPr>
        <w:spacing w:line="316" w:lineRule="auto"/>
        <w:ind w:left="260" w:right="400"/>
        <w:jc w:val="both"/>
        <w:rPr>
          <w:rFonts w:ascii="Arial" w:eastAsia="Arial" w:hAnsi="Arial" w:cs="Arial"/>
        </w:rPr>
      </w:pPr>
      <w:r w:rsidRPr="00474CE2">
        <w:rPr>
          <w:rFonts w:ascii="Arial" w:eastAsia="Arial" w:hAnsi="Arial" w:cs="Arial"/>
        </w:rPr>
        <w:t>I</w:t>
      </w:r>
      <w:r w:rsidRPr="00474CE2">
        <w:rPr>
          <w:rFonts w:ascii="Arial" w:eastAsia="Arial" w:hAnsi="Arial" w:cs="Arial"/>
          <w:b/>
        </w:rPr>
        <w:t>V. CERTAIN USES AND DISCLOSURES DO NOT REQUIRE YOUR AUTHORIZATION</w:t>
      </w:r>
    </w:p>
    <w:p w14:paraId="780466F6" w14:textId="3778CB1E" w:rsidR="00C60163" w:rsidRPr="001B5850" w:rsidRDefault="00C60163" w:rsidP="00AC72F9">
      <w:pPr>
        <w:spacing w:line="480" w:lineRule="auto"/>
        <w:ind w:left="260" w:right="400"/>
        <w:jc w:val="both"/>
        <w:rPr>
          <w:rFonts w:ascii="Arial" w:eastAsia="Arial" w:hAnsi="Arial" w:cs="Arial"/>
        </w:rPr>
      </w:pPr>
      <w:r w:rsidRPr="00474CE2">
        <w:rPr>
          <w:rFonts w:ascii="Arial" w:eastAsia="Arial" w:hAnsi="Arial" w:cs="Arial"/>
        </w:rPr>
        <w:t>Subject to certain limitations in the law, Blue Buddha Counseling can use and disclose your PHI without your authorization for the following reasons:</w:t>
      </w:r>
    </w:p>
    <w:p w14:paraId="7665E214" w14:textId="799C9624" w:rsidR="00C60163" w:rsidRPr="003638DA" w:rsidRDefault="00C60163" w:rsidP="00AC72F9">
      <w:pPr>
        <w:numPr>
          <w:ilvl w:val="0"/>
          <w:numId w:val="33"/>
        </w:numPr>
        <w:tabs>
          <w:tab w:val="left" w:pos="720"/>
        </w:tabs>
        <w:spacing w:after="0" w:line="480" w:lineRule="auto"/>
        <w:ind w:left="720" w:right="440" w:hanging="215"/>
        <w:jc w:val="both"/>
        <w:rPr>
          <w:rFonts w:ascii="Arial" w:eastAsia="Arial" w:hAnsi="Arial" w:cs="Arial"/>
        </w:rPr>
      </w:pPr>
      <w:r w:rsidRPr="00474CE2">
        <w:rPr>
          <w:rFonts w:ascii="Arial" w:eastAsia="Arial" w:hAnsi="Arial" w:cs="Arial"/>
        </w:rPr>
        <w:lastRenderedPageBreak/>
        <w:t>When disclosure is required by state or federal law, and the use or disclosure complies with and is limited to the relevant requirements of such law.</w:t>
      </w:r>
    </w:p>
    <w:p w14:paraId="19EED5CC" w14:textId="3A591644" w:rsidR="00C60163" w:rsidRPr="003638DA" w:rsidRDefault="00C60163" w:rsidP="00AC72F9">
      <w:pPr>
        <w:numPr>
          <w:ilvl w:val="0"/>
          <w:numId w:val="33"/>
        </w:numPr>
        <w:tabs>
          <w:tab w:val="left" w:pos="720"/>
        </w:tabs>
        <w:spacing w:after="0" w:line="480" w:lineRule="auto"/>
        <w:ind w:left="720" w:right="420" w:hanging="215"/>
        <w:jc w:val="both"/>
        <w:rPr>
          <w:rFonts w:ascii="Arial" w:eastAsia="Arial" w:hAnsi="Arial" w:cs="Arial"/>
        </w:rPr>
      </w:pPr>
      <w:r w:rsidRPr="00474CE2">
        <w:rPr>
          <w:rFonts w:ascii="Arial" w:eastAsia="Arial" w:hAnsi="Arial" w:cs="Arial"/>
        </w:rPr>
        <w:t>For public health activities, including reporting suspected child, elder, or dependent adult abuse, or preventing or reducing a serious threat to anyone’s health or safety.</w:t>
      </w:r>
    </w:p>
    <w:p w14:paraId="02132C55" w14:textId="70DD2CBF" w:rsidR="00C60163" w:rsidRPr="003638DA" w:rsidRDefault="00C60163" w:rsidP="00AC72F9">
      <w:pPr>
        <w:numPr>
          <w:ilvl w:val="0"/>
          <w:numId w:val="33"/>
        </w:numPr>
        <w:tabs>
          <w:tab w:val="left" w:pos="720"/>
        </w:tabs>
        <w:spacing w:after="0" w:line="480" w:lineRule="auto"/>
        <w:ind w:left="720" w:hanging="215"/>
        <w:jc w:val="both"/>
        <w:rPr>
          <w:rFonts w:ascii="Arial" w:eastAsia="Arial" w:hAnsi="Arial" w:cs="Arial"/>
        </w:rPr>
      </w:pPr>
      <w:r w:rsidRPr="00474CE2">
        <w:rPr>
          <w:rFonts w:ascii="Arial" w:eastAsia="Arial" w:hAnsi="Arial" w:cs="Arial"/>
        </w:rPr>
        <w:t>For health oversight activities, including audits and investigations.</w:t>
      </w:r>
    </w:p>
    <w:p w14:paraId="539C1219" w14:textId="1E34F6E1" w:rsidR="00C60163" w:rsidRPr="003638DA" w:rsidRDefault="00C60163" w:rsidP="00AC72F9">
      <w:pPr>
        <w:numPr>
          <w:ilvl w:val="0"/>
          <w:numId w:val="33"/>
        </w:numPr>
        <w:tabs>
          <w:tab w:val="left" w:pos="720"/>
        </w:tabs>
        <w:spacing w:after="0" w:line="480" w:lineRule="auto"/>
        <w:ind w:left="720" w:right="740" w:hanging="215"/>
        <w:jc w:val="both"/>
        <w:rPr>
          <w:rFonts w:ascii="Arial" w:eastAsia="Arial" w:hAnsi="Arial" w:cs="Arial"/>
        </w:rPr>
      </w:pPr>
      <w:r w:rsidRPr="00474CE2">
        <w:rPr>
          <w:rFonts w:ascii="Arial" w:eastAsia="Arial" w:hAnsi="Arial" w:cs="Arial"/>
        </w:rPr>
        <w:t>For judicial and administrative proceedings, including responding to a court or administrative order, although my preference is to obtain an authorization from you before doing so.</w:t>
      </w:r>
    </w:p>
    <w:p w14:paraId="3559155D" w14:textId="6117183A" w:rsidR="00C60163" w:rsidRPr="003638DA" w:rsidRDefault="00C60163" w:rsidP="00AC72F9">
      <w:pPr>
        <w:numPr>
          <w:ilvl w:val="0"/>
          <w:numId w:val="33"/>
        </w:numPr>
        <w:tabs>
          <w:tab w:val="left" w:pos="720"/>
        </w:tabs>
        <w:spacing w:after="0" w:line="480" w:lineRule="auto"/>
        <w:ind w:left="720" w:hanging="215"/>
        <w:jc w:val="both"/>
        <w:rPr>
          <w:rFonts w:ascii="Arial" w:eastAsia="Arial" w:hAnsi="Arial" w:cs="Arial"/>
        </w:rPr>
        <w:sectPr w:rsidR="00C60163" w:rsidRPr="003638DA" w:rsidSect="00C60163">
          <w:pgSz w:w="12240" w:h="15840"/>
          <w:pgMar w:top="1440" w:right="1440" w:bottom="1440" w:left="1440" w:header="0" w:footer="0" w:gutter="0"/>
          <w:cols w:space="0" w:equalWidth="0">
            <w:col w:w="10280"/>
          </w:cols>
          <w:docGrid w:linePitch="360"/>
        </w:sectPr>
      </w:pPr>
      <w:r w:rsidRPr="00474CE2">
        <w:rPr>
          <w:rFonts w:ascii="Arial" w:eastAsia="Arial" w:hAnsi="Arial" w:cs="Arial"/>
        </w:rPr>
        <w:t>For law enforcement purposes, including reporting crimes occurring on my premises.</w:t>
      </w:r>
    </w:p>
    <w:p w14:paraId="5DFF2B90" w14:textId="77777777" w:rsidR="00C60163" w:rsidRPr="00474CE2" w:rsidRDefault="00C60163" w:rsidP="00AC72F9">
      <w:pPr>
        <w:tabs>
          <w:tab w:val="left" w:pos="10960"/>
        </w:tabs>
        <w:spacing w:line="0" w:lineRule="atLeast"/>
        <w:jc w:val="both"/>
        <w:rPr>
          <w:rFonts w:ascii="Arial" w:eastAsia="Arial" w:hAnsi="Arial" w:cs="Arial"/>
        </w:rPr>
        <w:sectPr w:rsidR="00C60163" w:rsidRPr="00474CE2" w:rsidSect="00C60163">
          <w:type w:val="continuous"/>
          <w:pgSz w:w="12240" w:h="15840"/>
          <w:pgMar w:top="1440" w:right="1440" w:bottom="1440" w:left="1440" w:header="0" w:footer="0" w:gutter="0"/>
          <w:cols w:space="0" w:equalWidth="0">
            <w:col w:w="10280"/>
          </w:cols>
          <w:docGrid w:linePitch="360"/>
        </w:sectPr>
      </w:pPr>
    </w:p>
    <w:p w14:paraId="52D8CA94" w14:textId="77777777" w:rsidR="003638DA" w:rsidRDefault="003638DA" w:rsidP="00AC72F9">
      <w:pPr>
        <w:tabs>
          <w:tab w:val="left" w:pos="720"/>
        </w:tabs>
        <w:spacing w:after="0" w:line="480" w:lineRule="auto"/>
        <w:ind w:right="620"/>
        <w:jc w:val="both"/>
        <w:rPr>
          <w:rFonts w:ascii="Arial" w:eastAsia="Arial" w:hAnsi="Arial" w:cs="Arial"/>
        </w:rPr>
      </w:pPr>
      <w:bookmarkStart w:id="11" w:name="page3"/>
      <w:bookmarkEnd w:id="11"/>
      <w:r>
        <w:rPr>
          <w:rFonts w:ascii="Arial" w:eastAsia="Arial" w:hAnsi="Arial" w:cs="Arial"/>
        </w:rPr>
        <w:lastRenderedPageBreak/>
        <w:t xml:space="preserve">6) </w:t>
      </w:r>
      <w:r w:rsidR="00C60163" w:rsidRPr="003638DA">
        <w:rPr>
          <w:rFonts w:ascii="Arial" w:eastAsia="Arial" w:hAnsi="Arial" w:cs="Arial"/>
        </w:rPr>
        <w:t>To coroners or medical examiners when such individuals are performing duties authorized by law.</w:t>
      </w:r>
    </w:p>
    <w:p w14:paraId="00493186" w14:textId="77777777" w:rsidR="003638DA" w:rsidRDefault="003638DA" w:rsidP="00AC72F9">
      <w:pPr>
        <w:tabs>
          <w:tab w:val="left" w:pos="720"/>
        </w:tabs>
        <w:spacing w:after="0" w:line="480" w:lineRule="auto"/>
        <w:ind w:right="620"/>
        <w:jc w:val="both"/>
        <w:rPr>
          <w:rFonts w:ascii="Arial" w:eastAsia="Arial" w:hAnsi="Arial" w:cs="Arial"/>
        </w:rPr>
      </w:pPr>
      <w:r>
        <w:rPr>
          <w:rFonts w:ascii="Arial" w:eastAsia="Arial" w:hAnsi="Arial" w:cs="Arial"/>
        </w:rPr>
        <w:t xml:space="preserve">7) </w:t>
      </w:r>
      <w:r w:rsidR="00C60163" w:rsidRPr="003638DA">
        <w:rPr>
          <w:rFonts w:ascii="Arial" w:eastAsia="Arial" w:hAnsi="Arial" w:cs="Arial"/>
        </w:rPr>
        <w:t>For research purposes, including studying and comparing the mental health of patients who received one form of therapy versus those who received another form of therapy for the same condition.</w:t>
      </w:r>
    </w:p>
    <w:p w14:paraId="77FCD649" w14:textId="77777777" w:rsidR="003638DA" w:rsidRDefault="003638DA" w:rsidP="00AC72F9">
      <w:pPr>
        <w:tabs>
          <w:tab w:val="left" w:pos="720"/>
        </w:tabs>
        <w:spacing w:after="0" w:line="480" w:lineRule="auto"/>
        <w:ind w:right="620"/>
        <w:jc w:val="both"/>
        <w:rPr>
          <w:rFonts w:ascii="Arial" w:eastAsia="Arial" w:hAnsi="Arial" w:cs="Arial"/>
        </w:rPr>
      </w:pPr>
      <w:r>
        <w:rPr>
          <w:rFonts w:ascii="Arial" w:eastAsia="Arial" w:hAnsi="Arial" w:cs="Arial"/>
        </w:rPr>
        <w:t xml:space="preserve">8) </w:t>
      </w:r>
      <w:r w:rsidR="00C60163" w:rsidRPr="00474CE2">
        <w:rPr>
          <w:rFonts w:ascii="Arial" w:eastAsia="Arial" w:hAnsi="Arial" w:cs="Arial"/>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5D297A1E" w14:textId="77777777" w:rsidR="003638DA" w:rsidRDefault="003638DA" w:rsidP="00AC72F9">
      <w:pPr>
        <w:tabs>
          <w:tab w:val="left" w:pos="720"/>
        </w:tabs>
        <w:spacing w:after="0" w:line="480" w:lineRule="auto"/>
        <w:ind w:right="620"/>
        <w:jc w:val="both"/>
        <w:rPr>
          <w:rFonts w:ascii="Arial" w:eastAsia="Arial" w:hAnsi="Arial" w:cs="Arial"/>
        </w:rPr>
      </w:pPr>
      <w:r>
        <w:rPr>
          <w:rFonts w:ascii="Arial" w:eastAsia="Arial" w:hAnsi="Arial" w:cs="Arial"/>
        </w:rPr>
        <w:t xml:space="preserve">9) </w:t>
      </w:r>
      <w:r w:rsidR="00C60163" w:rsidRPr="00474CE2">
        <w:rPr>
          <w:rFonts w:ascii="Arial" w:eastAsia="Arial" w:hAnsi="Arial" w:cs="Arial"/>
        </w:rPr>
        <w:t xml:space="preserve">For workers’ compensation purposes. Although my preference is to obtain an Authorization from you, </w:t>
      </w:r>
      <w:r w:rsidR="00C92139">
        <w:rPr>
          <w:rFonts w:ascii="Arial" w:eastAsia="Arial" w:hAnsi="Arial" w:cs="Arial"/>
        </w:rPr>
        <w:t xml:space="preserve">Blue Buddha Counseling LLC </w:t>
      </w:r>
      <w:r w:rsidR="00C60163" w:rsidRPr="00474CE2">
        <w:rPr>
          <w:rFonts w:ascii="Arial" w:eastAsia="Arial" w:hAnsi="Arial" w:cs="Arial"/>
        </w:rPr>
        <w:t>and I may provide your PHI in order to comply with workers’ compensation laws.</w:t>
      </w:r>
    </w:p>
    <w:p w14:paraId="35BEEC4E" w14:textId="49A239AE" w:rsidR="00C60163" w:rsidRPr="00474CE2" w:rsidRDefault="003638DA" w:rsidP="00AC72F9">
      <w:pPr>
        <w:tabs>
          <w:tab w:val="left" w:pos="720"/>
        </w:tabs>
        <w:spacing w:after="0" w:line="480" w:lineRule="auto"/>
        <w:ind w:right="620"/>
        <w:jc w:val="both"/>
        <w:rPr>
          <w:rFonts w:ascii="Arial" w:eastAsia="Arial" w:hAnsi="Arial" w:cs="Arial"/>
        </w:rPr>
      </w:pPr>
      <w:r>
        <w:rPr>
          <w:rFonts w:ascii="Arial" w:eastAsia="Arial" w:hAnsi="Arial" w:cs="Arial"/>
        </w:rPr>
        <w:t xml:space="preserve">10) </w:t>
      </w:r>
      <w:r w:rsidR="00C60163" w:rsidRPr="00474CE2">
        <w:rPr>
          <w:rFonts w:ascii="Arial" w:eastAsia="Arial" w:hAnsi="Arial" w:cs="Arial"/>
        </w:rPr>
        <w:t xml:space="preserve">Appointment reminders and health related benefits or services. Blue Buddha Counseling </w:t>
      </w:r>
      <w:r w:rsidR="00C92139">
        <w:rPr>
          <w:rFonts w:ascii="Arial" w:eastAsia="Arial" w:hAnsi="Arial" w:cs="Arial"/>
        </w:rPr>
        <w:t xml:space="preserve">LLC and I </w:t>
      </w:r>
      <w:r w:rsidR="00C60163" w:rsidRPr="00474CE2">
        <w:rPr>
          <w:rFonts w:ascii="Arial" w:eastAsia="Arial" w:hAnsi="Arial" w:cs="Arial"/>
        </w:rPr>
        <w:t xml:space="preserve">may use and disclose your PHI to contact you to remind you that you have an appointment with me. Blue Buddha Counseling </w:t>
      </w:r>
      <w:r w:rsidR="00C92139">
        <w:rPr>
          <w:rFonts w:ascii="Arial" w:eastAsia="Arial" w:hAnsi="Arial" w:cs="Arial"/>
        </w:rPr>
        <w:t xml:space="preserve">LLC and I </w:t>
      </w:r>
      <w:r w:rsidR="00C60163" w:rsidRPr="00474CE2">
        <w:rPr>
          <w:rFonts w:ascii="Arial" w:eastAsia="Arial" w:hAnsi="Arial" w:cs="Arial"/>
        </w:rPr>
        <w:t>may also use and disclose your PHI to tell you about treatment alternatives, or other health care services or benefits that I offer.</w:t>
      </w:r>
    </w:p>
    <w:p w14:paraId="787C377C" w14:textId="77777777" w:rsidR="00C60163" w:rsidRPr="00474CE2" w:rsidRDefault="00C60163" w:rsidP="00AC72F9">
      <w:pPr>
        <w:spacing w:line="480" w:lineRule="auto"/>
        <w:jc w:val="both"/>
        <w:rPr>
          <w:rFonts w:ascii="Arial" w:eastAsia="Arial" w:hAnsi="Arial" w:cs="Arial"/>
        </w:rPr>
      </w:pPr>
    </w:p>
    <w:p w14:paraId="7DE0CCC8" w14:textId="34A9A06E" w:rsidR="00C60163" w:rsidRPr="003638DA" w:rsidRDefault="00C60163" w:rsidP="00AC72F9">
      <w:pPr>
        <w:numPr>
          <w:ilvl w:val="0"/>
          <w:numId w:val="36"/>
        </w:numPr>
        <w:tabs>
          <w:tab w:val="left" w:pos="520"/>
        </w:tabs>
        <w:spacing w:after="0" w:line="480" w:lineRule="auto"/>
        <w:ind w:left="520" w:hanging="255"/>
        <w:jc w:val="both"/>
        <w:rPr>
          <w:rFonts w:ascii="Arial" w:eastAsia="Arial" w:hAnsi="Arial" w:cs="Arial"/>
          <w:b/>
        </w:rPr>
      </w:pPr>
      <w:r w:rsidRPr="00474CE2">
        <w:rPr>
          <w:rFonts w:ascii="Arial" w:eastAsia="Arial" w:hAnsi="Arial" w:cs="Arial"/>
          <w:b/>
        </w:rPr>
        <w:t>CERTAIN USES AND DISCLOSURES REQUIRE YOU TO HAVE THE OPPORTUNITY TO OBJECT</w:t>
      </w:r>
    </w:p>
    <w:p w14:paraId="63DB1F26" w14:textId="70E35203" w:rsidR="00C60163" w:rsidRDefault="00C60163" w:rsidP="00AC72F9">
      <w:pPr>
        <w:tabs>
          <w:tab w:val="left" w:pos="720"/>
        </w:tabs>
        <w:spacing w:after="0" w:line="480" w:lineRule="auto"/>
        <w:jc w:val="both"/>
        <w:rPr>
          <w:rFonts w:ascii="Arial" w:eastAsia="Arial" w:hAnsi="Arial" w:cs="Arial"/>
        </w:rPr>
      </w:pPr>
      <w:r w:rsidRPr="00474CE2">
        <w:rPr>
          <w:rFonts w:ascii="Arial" w:eastAsia="Arial" w:hAnsi="Arial" w:cs="Arial"/>
        </w:rPr>
        <w:t xml:space="preserve">Disclosures to family, friends, or others. Blue Buddha Counseling </w:t>
      </w:r>
      <w:r w:rsidR="00C92139">
        <w:rPr>
          <w:rFonts w:ascii="Arial" w:eastAsia="Arial" w:hAnsi="Arial" w:cs="Arial"/>
        </w:rPr>
        <w:t xml:space="preserve">LLC and I </w:t>
      </w:r>
      <w:r w:rsidRPr="00474CE2">
        <w:rPr>
          <w:rFonts w:ascii="Arial" w:eastAsia="Arial" w:hAnsi="Arial" w:cs="Arial"/>
        </w:rPr>
        <w:t>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67DB2C0F" w14:textId="2D2B7119" w:rsidR="00C92139" w:rsidRDefault="00C92139" w:rsidP="00AC72F9">
      <w:pPr>
        <w:tabs>
          <w:tab w:val="left" w:pos="720"/>
        </w:tabs>
        <w:spacing w:after="0" w:line="480" w:lineRule="auto"/>
        <w:ind w:left="720"/>
        <w:jc w:val="both"/>
        <w:rPr>
          <w:rFonts w:ascii="Arial" w:eastAsia="Arial" w:hAnsi="Arial" w:cs="Arial"/>
        </w:rPr>
      </w:pPr>
    </w:p>
    <w:p w14:paraId="769E8A7F" w14:textId="3B340FBD" w:rsidR="003638DA" w:rsidRDefault="003638DA" w:rsidP="00AC72F9">
      <w:pPr>
        <w:tabs>
          <w:tab w:val="left" w:pos="720"/>
        </w:tabs>
        <w:spacing w:after="0" w:line="480" w:lineRule="auto"/>
        <w:ind w:left="720"/>
        <w:jc w:val="both"/>
        <w:rPr>
          <w:rFonts w:ascii="Arial" w:eastAsia="Arial" w:hAnsi="Arial" w:cs="Arial"/>
        </w:rPr>
      </w:pPr>
    </w:p>
    <w:p w14:paraId="574CAB30" w14:textId="77777777" w:rsidR="003638DA" w:rsidRPr="00C92139" w:rsidRDefault="003638DA" w:rsidP="00AC72F9">
      <w:pPr>
        <w:tabs>
          <w:tab w:val="left" w:pos="720"/>
        </w:tabs>
        <w:spacing w:after="0" w:line="480" w:lineRule="auto"/>
        <w:ind w:left="720"/>
        <w:jc w:val="both"/>
        <w:rPr>
          <w:rFonts w:ascii="Arial" w:eastAsia="Arial" w:hAnsi="Arial" w:cs="Arial"/>
        </w:rPr>
      </w:pPr>
    </w:p>
    <w:p w14:paraId="00AE9364" w14:textId="54D3D3CE" w:rsidR="00C60163" w:rsidRPr="00C92139" w:rsidRDefault="00C60163" w:rsidP="00AC72F9">
      <w:pPr>
        <w:spacing w:line="480" w:lineRule="auto"/>
        <w:ind w:left="260"/>
        <w:jc w:val="both"/>
        <w:rPr>
          <w:rFonts w:ascii="Arial" w:eastAsia="Arial" w:hAnsi="Arial" w:cs="Arial"/>
          <w:b/>
        </w:rPr>
      </w:pPr>
      <w:r w:rsidRPr="00474CE2">
        <w:rPr>
          <w:rFonts w:ascii="Arial" w:eastAsia="Arial" w:hAnsi="Arial" w:cs="Arial"/>
          <w:b/>
        </w:rPr>
        <w:lastRenderedPageBreak/>
        <w:t>VI. YOU HAVE THE FOLLOWING RIGHTS WITH RESPECT TO YOUR PHI</w:t>
      </w:r>
    </w:p>
    <w:p w14:paraId="29C9A321" w14:textId="5A0709F6" w:rsidR="00C60163" w:rsidRPr="003638DA" w:rsidRDefault="00C60163" w:rsidP="00AC72F9">
      <w:pPr>
        <w:numPr>
          <w:ilvl w:val="0"/>
          <w:numId w:val="37"/>
        </w:numPr>
        <w:tabs>
          <w:tab w:val="left" w:pos="720"/>
        </w:tabs>
        <w:spacing w:after="0" w:line="480" w:lineRule="auto"/>
        <w:ind w:left="720" w:right="240" w:hanging="215"/>
        <w:jc w:val="both"/>
        <w:rPr>
          <w:rFonts w:ascii="Arial" w:eastAsia="Arial" w:hAnsi="Arial" w:cs="Arial"/>
        </w:rPr>
      </w:pPr>
      <w:r w:rsidRPr="00474CE2">
        <w:rPr>
          <w:rFonts w:ascii="Arial" w:eastAsia="Arial" w:hAnsi="Arial" w:cs="Arial"/>
        </w:rPr>
        <w:t xml:space="preserve">The </w:t>
      </w:r>
      <w:r w:rsidR="003241AD">
        <w:rPr>
          <w:rFonts w:ascii="Arial" w:eastAsia="Arial" w:hAnsi="Arial" w:cs="Arial"/>
        </w:rPr>
        <w:t>r</w:t>
      </w:r>
      <w:r w:rsidRPr="00474CE2">
        <w:rPr>
          <w:rFonts w:ascii="Arial" w:eastAsia="Arial" w:hAnsi="Arial" w:cs="Arial"/>
        </w:rPr>
        <w:t xml:space="preserve">ight to </w:t>
      </w:r>
      <w:r w:rsidR="003241AD">
        <w:rPr>
          <w:rFonts w:ascii="Arial" w:eastAsia="Arial" w:hAnsi="Arial" w:cs="Arial"/>
        </w:rPr>
        <w:t>r</w:t>
      </w:r>
      <w:r w:rsidRPr="00474CE2">
        <w:rPr>
          <w:rFonts w:ascii="Arial" w:eastAsia="Arial" w:hAnsi="Arial" w:cs="Arial"/>
        </w:rPr>
        <w:t xml:space="preserve">equest </w:t>
      </w:r>
      <w:r w:rsidR="003241AD">
        <w:rPr>
          <w:rFonts w:ascii="Arial" w:eastAsia="Arial" w:hAnsi="Arial" w:cs="Arial"/>
        </w:rPr>
        <w:t>l</w:t>
      </w:r>
      <w:r w:rsidRPr="00474CE2">
        <w:rPr>
          <w:rFonts w:ascii="Arial" w:eastAsia="Arial" w:hAnsi="Arial" w:cs="Arial"/>
        </w:rPr>
        <w:t xml:space="preserve">imits on </w:t>
      </w:r>
      <w:r w:rsidR="003241AD">
        <w:rPr>
          <w:rFonts w:ascii="Arial" w:eastAsia="Arial" w:hAnsi="Arial" w:cs="Arial"/>
        </w:rPr>
        <w:t>u</w:t>
      </w:r>
      <w:r w:rsidRPr="00474CE2">
        <w:rPr>
          <w:rFonts w:ascii="Arial" w:eastAsia="Arial" w:hAnsi="Arial" w:cs="Arial"/>
        </w:rPr>
        <w:t xml:space="preserve">ses and </w:t>
      </w:r>
      <w:r w:rsidR="003241AD">
        <w:rPr>
          <w:rFonts w:ascii="Arial" w:eastAsia="Arial" w:hAnsi="Arial" w:cs="Arial"/>
        </w:rPr>
        <w:t>d</w:t>
      </w:r>
      <w:r w:rsidRPr="00474CE2">
        <w:rPr>
          <w:rFonts w:ascii="Arial" w:eastAsia="Arial" w:hAnsi="Arial" w:cs="Arial"/>
        </w:rPr>
        <w:t xml:space="preserve">isclosures of </w:t>
      </w:r>
      <w:r w:rsidR="003241AD">
        <w:rPr>
          <w:rFonts w:ascii="Arial" w:eastAsia="Arial" w:hAnsi="Arial" w:cs="Arial"/>
        </w:rPr>
        <w:t>y</w:t>
      </w:r>
      <w:r w:rsidRPr="00474CE2">
        <w:rPr>
          <w:rFonts w:ascii="Arial" w:eastAsia="Arial" w:hAnsi="Arial" w:cs="Arial"/>
        </w:rPr>
        <w:t>our PHI. You have the right to ask me not to use or disclose certain PHI for treatment, payment, or health care operations purposes. Blue Buddha Counseling is not required to agree to your request, and I may say “no” if I believe it would affect your health care.</w:t>
      </w:r>
    </w:p>
    <w:p w14:paraId="5D78FBAE" w14:textId="371F3617" w:rsidR="00C60163" w:rsidRPr="003638DA" w:rsidRDefault="00C60163" w:rsidP="00AC72F9">
      <w:pPr>
        <w:numPr>
          <w:ilvl w:val="0"/>
          <w:numId w:val="37"/>
        </w:numPr>
        <w:tabs>
          <w:tab w:val="left" w:pos="720"/>
        </w:tabs>
        <w:spacing w:after="0" w:line="480" w:lineRule="auto"/>
        <w:ind w:left="720" w:right="520" w:hanging="215"/>
        <w:jc w:val="both"/>
        <w:rPr>
          <w:rFonts w:ascii="Arial" w:eastAsia="Arial" w:hAnsi="Arial" w:cs="Arial"/>
        </w:rPr>
      </w:pPr>
      <w:r w:rsidRPr="00474CE2">
        <w:rPr>
          <w:rFonts w:ascii="Arial" w:eastAsia="Arial" w:hAnsi="Arial" w:cs="Arial"/>
        </w:rPr>
        <w:t xml:space="preserve">The </w:t>
      </w:r>
      <w:r w:rsidR="003241AD">
        <w:rPr>
          <w:rFonts w:ascii="Arial" w:eastAsia="Arial" w:hAnsi="Arial" w:cs="Arial"/>
        </w:rPr>
        <w:t>r</w:t>
      </w:r>
      <w:r w:rsidRPr="00474CE2">
        <w:rPr>
          <w:rFonts w:ascii="Arial" w:eastAsia="Arial" w:hAnsi="Arial" w:cs="Arial"/>
        </w:rPr>
        <w:t xml:space="preserve">ight to </w:t>
      </w:r>
      <w:r w:rsidR="003241AD">
        <w:rPr>
          <w:rFonts w:ascii="Arial" w:eastAsia="Arial" w:hAnsi="Arial" w:cs="Arial"/>
        </w:rPr>
        <w:t>r</w:t>
      </w:r>
      <w:r w:rsidRPr="00474CE2">
        <w:rPr>
          <w:rFonts w:ascii="Arial" w:eastAsia="Arial" w:hAnsi="Arial" w:cs="Arial"/>
        </w:rPr>
        <w:t xml:space="preserve">equest </w:t>
      </w:r>
      <w:r w:rsidR="003241AD">
        <w:rPr>
          <w:rFonts w:ascii="Arial" w:eastAsia="Arial" w:hAnsi="Arial" w:cs="Arial"/>
        </w:rPr>
        <w:t>r</w:t>
      </w:r>
      <w:r w:rsidRPr="00474CE2">
        <w:rPr>
          <w:rFonts w:ascii="Arial" w:eastAsia="Arial" w:hAnsi="Arial" w:cs="Arial"/>
        </w:rPr>
        <w:t xml:space="preserve">estrictions for </w:t>
      </w:r>
      <w:r w:rsidR="003241AD">
        <w:rPr>
          <w:rFonts w:ascii="Arial" w:eastAsia="Arial" w:hAnsi="Arial" w:cs="Arial"/>
        </w:rPr>
        <w:t>o</w:t>
      </w:r>
      <w:r w:rsidRPr="00474CE2">
        <w:rPr>
          <w:rFonts w:ascii="Arial" w:eastAsia="Arial" w:hAnsi="Arial" w:cs="Arial"/>
        </w:rPr>
        <w:t>ut-of-</w:t>
      </w:r>
      <w:r w:rsidR="003241AD">
        <w:rPr>
          <w:rFonts w:ascii="Arial" w:eastAsia="Arial" w:hAnsi="Arial" w:cs="Arial"/>
        </w:rPr>
        <w:t>p</w:t>
      </w:r>
      <w:r w:rsidRPr="00474CE2">
        <w:rPr>
          <w:rFonts w:ascii="Arial" w:eastAsia="Arial" w:hAnsi="Arial" w:cs="Arial"/>
        </w:rPr>
        <w:t xml:space="preserve">ocket </w:t>
      </w:r>
      <w:r w:rsidR="003241AD">
        <w:rPr>
          <w:rFonts w:ascii="Arial" w:eastAsia="Arial" w:hAnsi="Arial" w:cs="Arial"/>
        </w:rPr>
        <w:t>e</w:t>
      </w:r>
      <w:r w:rsidRPr="00474CE2">
        <w:rPr>
          <w:rFonts w:ascii="Arial" w:eastAsia="Arial" w:hAnsi="Arial" w:cs="Arial"/>
        </w:rPr>
        <w:t xml:space="preserve">xpenses </w:t>
      </w:r>
      <w:r w:rsidR="003241AD">
        <w:rPr>
          <w:rFonts w:ascii="Arial" w:eastAsia="Arial" w:hAnsi="Arial" w:cs="Arial"/>
        </w:rPr>
        <w:t>p</w:t>
      </w:r>
      <w:r w:rsidRPr="00474CE2">
        <w:rPr>
          <w:rFonts w:ascii="Arial" w:eastAsia="Arial" w:hAnsi="Arial" w:cs="Arial"/>
        </w:rPr>
        <w:t xml:space="preserve">aid for </w:t>
      </w:r>
      <w:r w:rsidR="003241AD">
        <w:rPr>
          <w:rFonts w:ascii="Arial" w:eastAsia="Arial" w:hAnsi="Arial" w:cs="Arial"/>
        </w:rPr>
        <w:t>i</w:t>
      </w:r>
      <w:r w:rsidRPr="00474CE2">
        <w:rPr>
          <w:rFonts w:ascii="Arial" w:eastAsia="Arial" w:hAnsi="Arial" w:cs="Arial"/>
        </w:rPr>
        <w:t xml:space="preserve">n </w:t>
      </w:r>
      <w:r w:rsidR="003241AD">
        <w:rPr>
          <w:rFonts w:ascii="Arial" w:eastAsia="Arial" w:hAnsi="Arial" w:cs="Arial"/>
        </w:rPr>
        <w:t>f</w:t>
      </w:r>
      <w:r w:rsidRPr="00474CE2">
        <w:rPr>
          <w:rFonts w:ascii="Arial" w:eastAsia="Arial" w:hAnsi="Arial" w:cs="Arial"/>
        </w:rPr>
        <w:t>ull: You have the right to request restrictions on disclosures of your PHI to health plans for payment or health care operations purposes if the PHI pertains solely to a health care item or a health care service that you have paid for out-of-pocket in full.</w:t>
      </w:r>
    </w:p>
    <w:p w14:paraId="3A5C4882" w14:textId="66B2ED63" w:rsidR="00C60163" w:rsidRPr="003638DA" w:rsidRDefault="00C60163" w:rsidP="00AC72F9">
      <w:pPr>
        <w:numPr>
          <w:ilvl w:val="0"/>
          <w:numId w:val="37"/>
        </w:numPr>
        <w:tabs>
          <w:tab w:val="left" w:pos="720"/>
        </w:tabs>
        <w:spacing w:after="0" w:line="480" w:lineRule="auto"/>
        <w:ind w:left="720" w:hanging="215"/>
        <w:jc w:val="both"/>
        <w:rPr>
          <w:rFonts w:ascii="Arial" w:eastAsia="Arial" w:hAnsi="Arial" w:cs="Arial"/>
        </w:rPr>
      </w:pPr>
      <w:r w:rsidRPr="00474CE2">
        <w:rPr>
          <w:rFonts w:ascii="Arial" w:eastAsia="Arial" w:hAnsi="Arial" w:cs="Arial"/>
        </w:rPr>
        <w:t xml:space="preserve">The </w:t>
      </w:r>
      <w:r w:rsidR="003241AD">
        <w:rPr>
          <w:rFonts w:ascii="Arial" w:eastAsia="Arial" w:hAnsi="Arial" w:cs="Arial"/>
        </w:rPr>
        <w:t>r</w:t>
      </w:r>
      <w:r w:rsidRPr="00474CE2">
        <w:rPr>
          <w:rFonts w:ascii="Arial" w:eastAsia="Arial" w:hAnsi="Arial" w:cs="Arial"/>
        </w:rPr>
        <w:t xml:space="preserve">ight to </w:t>
      </w:r>
      <w:r w:rsidR="003241AD">
        <w:rPr>
          <w:rFonts w:ascii="Arial" w:eastAsia="Arial" w:hAnsi="Arial" w:cs="Arial"/>
        </w:rPr>
        <w:t>c</w:t>
      </w:r>
      <w:r w:rsidRPr="00474CE2">
        <w:rPr>
          <w:rFonts w:ascii="Arial" w:eastAsia="Arial" w:hAnsi="Arial" w:cs="Arial"/>
        </w:rPr>
        <w:t xml:space="preserve">hoose </w:t>
      </w:r>
      <w:r w:rsidR="003241AD">
        <w:rPr>
          <w:rFonts w:ascii="Arial" w:eastAsia="Arial" w:hAnsi="Arial" w:cs="Arial"/>
        </w:rPr>
        <w:t>h</w:t>
      </w:r>
      <w:r w:rsidRPr="00474CE2">
        <w:rPr>
          <w:rFonts w:ascii="Arial" w:eastAsia="Arial" w:hAnsi="Arial" w:cs="Arial"/>
        </w:rPr>
        <w:t xml:space="preserve">ow </w:t>
      </w:r>
      <w:r w:rsidR="003241AD">
        <w:rPr>
          <w:rFonts w:ascii="Arial" w:eastAsia="Arial" w:hAnsi="Arial" w:cs="Arial"/>
        </w:rPr>
        <w:t>y</w:t>
      </w:r>
      <w:r w:rsidRPr="00474CE2">
        <w:rPr>
          <w:rFonts w:ascii="Arial" w:eastAsia="Arial" w:hAnsi="Arial" w:cs="Arial"/>
        </w:rPr>
        <w:t xml:space="preserve">our PHI is </w:t>
      </w:r>
      <w:r w:rsidR="003241AD">
        <w:rPr>
          <w:rFonts w:ascii="Arial" w:eastAsia="Arial" w:hAnsi="Arial" w:cs="Arial"/>
        </w:rPr>
        <w:t>s</w:t>
      </w:r>
      <w:r w:rsidRPr="00474CE2">
        <w:rPr>
          <w:rFonts w:ascii="Arial" w:eastAsia="Arial" w:hAnsi="Arial" w:cs="Arial"/>
        </w:rPr>
        <w:t xml:space="preserve">ent to </w:t>
      </w:r>
      <w:r w:rsidR="003241AD">
        <w:rPr>
          <w:rFonts w:ascii="Arial" w:eastAsia="Arial" w:hAnsi="Arial" w:cs="Arial"/>
        </w:rPr>
        <w:t>y</w:t>
      </w:r>
      <w:r w:rsidRPr="00474CE2">
        <w:rPr>
          <w:rFonts w:ascii="Arial" w:eastAsia="Arial" w:hAnsi="Arial" w:cs="Arial"/>
        </w:rPr>
        <w:t>ou: You have the right to ask me to contact you in a specific way (for example, home or cell phone) or to send mail to a different address, and I will agree to all reasonable requests.</w:t>
      </w:r>
    </w:p>
    <w:p w14:paraId="0156676A" w14:textId="4C21303F" w:rsidR="00C60163" w:rsidRPr="00474CE2" w:rsidRDefault="00C60163" w:rsidP="00AC72F9">
      <w:pPr>
        <w:numPr>
          <w:ilvl w:val="0"/>
          <w:numId w:val="38"/>
        </w:numPr>
        <w:tabs>
          <w:tab w:val="left" w:pos="720"/>
        </w:tabs>
        <w:spacing w:after="0" w:line="480" w:lineRule="auto"/>
        <w:ind w:left="720" w:right="680" w:hanging="215"/>
        <w:jc w:val="both"/>
        <w:rPr>
          <w:rFonts w:ascii="Arial" w:eastAsia="Arial" w:hAnsi="Arial" w:cs="Arial"/>
        </w:rPr>
      </w:pPr>
      <w:r w:rsidRPr="00474CE2">
        <w:rPr>
          <w:rFonts w:ascii="Arial" w:eastAsia="Arial" w:hAnsi="Arial" w:cs="Arial"/>
        </w:rPr>
        <w:t xml:space="preserve">The </w:t>
      </w:r>
      <w:r w:rsidR="003241AD">
        <w:rPr>
          <w:rFonts w:ascii="Arial" w:eastAsia="Arial" w:hAnsi="Arial" w:cs="Arial"/>
        </w:rPr>
        <w:t>r</w:t>
      </w:r>
      <w:r w:rsidRPr="00474CE2">
        <w:rPr>
          <w:rFonts w:ascii="Arial" w:eastAsia="Arial" w:hAnsi="Arial" w:cs="Arial"/>
        </w:rPr>
        <w:t xml:space="preserve">ight to </w:t>
      </w:r>
      <w:r w:rsidR="003241AD">
        <w:rPr>
          <w:rFonts w:ascii="Arial" w:eastAsia="Arial" w:hAnsi="Arial" w:cs="Arial"/>
        </w:rPr>
        <w:t>s</w:t>
      </w:r>
      <w:r w:rsidRPr="00474CE2">
        <w:rPr>
          <w:rFonts w:ascii="Arial" w:eastAsia="Arial" w:hAnsi="Arial" w:cs="Arial"/>
        </w:rPr>
        <w:t xml:space="preserve">ee and </w:t>
      </w:r>
      <w:r w:rsidR="003241AD">
        <w:rPr>
          <w:rFonts w:ascii="Arial" w:eastAsia="Arial" w:hAnsi="Arial" w:cs="Arial"/>
        </w:rPr>
        <w:t>g</w:t>
      </w:r>
      <w:r w:rsidRPr="00474CE2">
        <w:rPr>
          <w:rFonts w:ascii="Arial" w:eastAsia="Arial" w:hAnsi="Arial" w:cs="Arial"/>
        </w:rPr>
        <w:t xml:space="preserve">et </w:t>
      </w:r>
      <w:r w:rsidR="003241AD">
        <w:rPr>
          <w:rFonts w:ascii="Arial" w:eastAsia="Arial" w:hAnsi="Arial" w:cs="Arial"/>
        </w:rPr>
        <w:t>c</w:t>
      </w:r>
      <w:r w:rsidRPr="00474CE2">
        <w:rPr>
          <w:rFonts w:ascii="Arial" w:eastAsia="Arial" w:hAnsi="Arial" w:cs="Arial"/>
        </w:rPr>
        <w:t xml:space="preserve">opies of </w:t>
      </w:r>
      <w:r w:rsidR="003241AD">
        <w:rPr>
          <w:rFonts w:ascii="Arial" w:eastAsia="Arial" w:hAnsi="Arial" w:cs="Arial"/>
        </w:rPr>
        <w:t>y</w:t>
      </w:r>
      <w:r w:rsidRPr="00474CE2">
        <w:rPr>
          <w:rFonts w:ascii="Arial" w:eastAsia="Arial" w:hAnsi="Arial" w:cs="Arial"/>
        </w:rPr>
        <w:t>our PHI: Other than “psychotherapy notes,” you have the right to get an electronic or paper copy of your medical record and other information that Blue Buddha Counseling</w:t>
      </w:r>
      <w:r w:rsidR="00C92139">
        <w:rPr>
          <w:rFonts w:ascii="Arial" w:eastAsia="Arial" w:hAnsi="Arial" w:cs="Arial"/>
        </w:rPr>
        <w:t xml:space="preserve"> LLC and I</w:t>
      </w:r>
      <w:r w:rsidRPr="00474CE2">
        <w:rPr>
          <w:rFonts w:ascii="Arial" w:eastAsia="Arial" w:hAnsi="Arial" w:cs="Arial"/>
        </w:rPr>
        <w:t xml:space="preserve"> ha</w:t>
      </w:r>
      <w:r w:rsidR="00C92139">
        <w:rPr>
          <w:rFonts w:ascii="Arial" w:eastAsia="Arial" w:hAnsi="Arial" w:cs="Arial"/>
        </w:rPr>
        <w:t>ve</w:t>
      </w:r>
      <w:r w:rsidRPr="00474CE2">
        <w:rPr>
          <w:rFonts w:ascii="Arial" w:eastAsia="Arial" w:hAnsi="Arial" w:cs="Arial"/>
        </w:rPr>
        <w:t xml:space="preserve"> about you. Blue Buddha Counseling </w:t>
      </w:r>
      <w:r w:rsidR="00C92139">
        <w:rPr>
          <w:rFonts w:ascii="Arial" w:eastAsia="Arial" w:hAnsi="Arial" w:cs="Arial"/>
        </w:rPr>
        <w:t xml:space="preserve">LLC and I </w:t>
      </w:r>
      <w:r w:rsidRPr="00474CE2">
        <w:rPr>
          <w:rFonts w:ascii="Arial" w:eastAsia="Arial" w:hAnsi="Arial" w:cs="Arial"/>
        </w:rPr>
        <w:t xml:space="preserve">will provide you with a copy of your record, or a summary of it, if you agree to receive a summary, within 30 days of receiving your written request. Blue Buddha Counseling </w:t>
      </w:r>
      <w:r w:rsidR="00C92139">
        <w:rPr>
          <w:rFonts w:ascii="Arial" w:eastAsia="Arial" w:hAnsi="Arial" w:cs="Arial"/>
        </w:rPr>
        <w:t xml:space="preserve">LLC and I </w:t>
      </w:r>
      <w:r w:rsidRPr="00474CE2">
        <w:rPr>
          <w:rFonts w:ascii="Arial" w:eastAsia="Arial" w:hAnsi="Arial" w:cs="Arial"/>
        </w:rPr>
        <w:t>may charge a fee for doing so.</w:t>
      </w:r>
    </w:p>
    <w:p w14:paraId="6ACA0C38" w14:textId="77777777" w:rsidR="00C60163" w:rsidRPr="00474CE2" w:rsidRDefault="00C60163" w:rsidP="00AC72F9">
      <w:pPr>
        <w:tabs>
          <w:tab w:val="left" w:pos="720"/>
        </w:tabs>
        <w:spacing w:line="307" w:lineRule="auto"/>
        <w:ind w:left="720" w:right="680" w:hanging="215"/>
        <w:jc w:val="both"/>
        <w:rPr>
          <w:rFonts w:ascii="Arial" w:eastAsia="Arial" w:hAnsi="Arial" w:cs="Arial"/>
        </w:rPr>
        <w:sectPr w:rsidR="00C60163" w:rsidRPr="00474CE2" w:rsidSect="00C60163">
          <w:pgSz w:w="12240" w:h="15840"/>
          <w:pgMar w:top="1440" w:right="1440" w:bottom="1440" w:left="1440" w:header="0" w:footer="0" w:gutter="0"/>
          <w:cols w:space="0" w:equalWidth="0">
            <w:col w:w="10280"/>
          </w:cols>
          <w:docGrid w:linePitch="360"/>
        </w:sectPr>
      </w:pPr>
    </w:p>
    <w:p w14:paraId="6443C1D2" w14:textId="77777777" w:rsidR="00C60163" w:rsidRPr="00474CE2" w:rsidRDefault="00C60163" w:rsidP="00AC72F9">
      <w:pPr>
        <w:spacing w:line="200" w:lineRule="exact"/>
        <w:jc w:val="both"/>
        <w:rPr>
          <w:rFonts w:ascii="Arial" w:eastAsia="Times New Roman" w:hAnsi="Arial" w:cs="Arial"/>
        </w:rPr>
      </w:pPr>
    </w:p>
    <w:p w14:paraId="166F75E0" w14:textId="77777777" w:rsidR="00C60163" w:rsidRPr="006F22CE" w:rsidRDefault="00C60163" w:rsidP="00AC72F9">
      <w:pPr>
        <w:spacing w:line="200" w:lineRule="exact"/>
        <w:jc w:val="both"/>
        <w:rPr>
          <w:rFonts w:eastAsia="Times New Roman" w:cs="Calibri"/>
        </w:rPr>
      </w:pPr>
    </w:p>
    <w:p w14:paraId="0BBE64F2" w14:textId="77777777" w:rsidR="00C60163" w:rsidRPr="006F22CE" w:rsidRDefault="00C60163" w:rsidP="00AC72F9">
      <w:pPr>
        <w:tabs>
          <w:tab w:val="left" w:pos="10960"/>
        </w:tabs>
        <w:spacing w:line="0" w:lineRule="atLeast"/>
        <w:jc w:val="both"/>
        <w:rPr>
          <w:rFonts w:eastAsia="Arial" w:cs="Calibri"/>
        </w:rPr>
        <w:sectPr w:rsidR="00C60163" w:rsidRPr="006F22CE" w:rsidSect="00C60163">
          <w:type w:val="continuous"/>
          <w:pgSz w:w="12240" w:h="15840"/>
          <w:pgMar w:top="1440" w:right="1440" w:bottom="1440" w:left="1440" w:header="0" w:footer="0" w:gutter="0"/>
          <w:cols w:space="0" w:equalWidth="0">
            <w:col w:w="10280"/>
          </w:cols>
          <w:docGrid w:linePitch="360"/>
        </w:sectPr>
      </w:pPr>
    </w:p>
    <w:p w14:paraId="55839822" w14:textId="77777777" w:rsidR="00C60163" w:rsidRPr="006F22CE" w:rsidRDefault="00C60163" w:rsidP="00AC72F9">
      <w:pPr>
        <w:spacing w:line="153" w:lineRule="exact"/>
        <w:jc w:val="both"/>
        <w:rPr>
          <w:rFonts w:eastAsia="Times New Roman" w:cs="Calibri"/>
        </w:rPr>
      </w:pPr>
      <w:bookmarkStart w:id="12" w:name="page4"/>
      <w:bookmarkEnd w:id="12"/>
    </w:p>
    <w:p w14:paraId="3470405F" w14:textId="126A9EE3" w:rsidR="00C60163" w:rsidRPr="00474CE2" w:rsidRDefault="00C60163" w:rsidP="00AC72F9">
      <w:pPr>
        <w:numPr>
          <w:ilvl w:val="0"/>
          <w:numId w:val="39"/>
        </w:numPr>
        <w:tabs>
          <w:tab w:val="left" w:pos="720"/>
        </w:tabs>
        <w:spacing w:after="0" w:line="480" w:lineRule="auto"/>
        <w:ind w:left="720" w:right="605" w:hanging="216"/>
        <w:jc w:val="both"/>
        <w:rPr>
          <w:rFonts w:ascii="Arial" w:eastAsia="Arial" w:hAnsi="Arial" w:cs="Arial"/>
        </w:rPr>
      </w:pPr>
      <w:r w:rsidRPr="00474CE2">
        <w:rPr>
          <w:rFonts w:ascii="Arial" w:eastAsia="Arial" w:hAnsi="Arial" w:cs="Arial"/>
        </w:rPr>
        <w:t xml:space="preserve">The </w:t>
      </w:r>
      <w:r w:rsidR="003241AD">
        <w:rPr>
          <w:rFonts w:ascii="Arial" w:eastAsia="Arial" w:hAnsi="Arial" w:cs="Arial"/>
        </w:rPr>
        <w:t>r</w:t>
      </w:r>
      <w:r w:rsidRPr="00474CE2">
        <w:rPr>
          <w:rFonts w:ascii="Arial" w:eastAsia="Arial" w:hAnsi="Arial" w:cs="Arial"/>
        </w:rPr>
        <w:t xml:space="preserve">ight to </w:t>
      </w:r>
      <w:r w:rsidR="003241AD">
        <w:rPr>
          <w:rFonts w:ascii="Arial" w:eastAsia="Arial" w:hAnsi="Arial" w:cs="Arial"/>
        </w:rPr>
        <w:t>g</w:t>
      </w:r>
      <w:r w:rsidRPr="00474CE2">
        <w:rPr>
          <w:rFonts w:ascii="Arial" w:eastAsia="Arial" w:hAnsi="Arial" w:cs="Arial"/>
        </w:rPr>
        <w:t xml:space="preserve">et a </w:t>
      </w:r>
      <w:r w:rsidR="003241AD">
        <w:rPr>
          <w:rFonts w:ascii="Arial" w:eastAsia="Arial" w:hAnsi="Arial" w:cs="Arial"/>
        </w:rPr>
        <w:t>l</w:t>
      </w:r>
      <w:r w:rsidRPr="00474CE2">
        <w:rPr>
          <w:rFonts w:ascii="Arial" w:eastAsia="Arial" w:hAnsi="Arial" w:cs="Arial"/>
        </w:rPr>
        <w:t xml:space="preserve">ist of the </w:t>
      </w:r>
      <w:r w:rsidR="003241AD">
        <w:rPr>
          <w:rFonts w:ascii="Arial" w:eastAsia="Arial" w:hAnsi="Arial" w:cs="Arial"/>
        </w:rPr>
        <w:t>d</w:t>
      </w:r>
      <w:r w:rsidRPr="00474CE2">
        <w:rPr>
          <w:rFonts w:ascii="Arial" w:eastAsia="Arial" w:hAnsi="Arial" w:cs="Arial"/>
        </w:rPr>
        <w:t xml:space="preserve">isclosures </w:t>
      </w:r>
      <w:r w:rsidR="003241AD">
        <w:rPr>
          <w:rFonts w:ascii="Arial" w:eastAsia="Arial" w:hAnsi="Arial" w:cs="Arial"/>
        </w:rPr>
        <w:t>m</w:t>
      </w:r>
      <w:r w:rsidRPr="00474CE2">
        <w:rPr>
          <w:rFonts w:ascii="Arial" w:eastAsia="Arial" w:hAnsi="Arial" w:cs="Arial"/>
        </w:rPr>
        <w:t>ade by Blue Buddha Counseling</w:t>
      </w:r>
      <w:r w:rsidR="00C92139">
        <w:rPr>
          <w:rFonts w:ascii="Arial" w:eastAsia="Arial" w:hAnsi="Arial" w:cs="Arial"/>
        </w:rPr>
        <w:t xml:space="preserve"> LLC</w:t>
      </w:r>
      <w:r w:rsidRPr="00474CE2">
        <w:rPr>
          <w:rFonts w:ascii="Arial" w:eastAsia="Arial" w:hAnsi="Arial" w:cs="Arial"/>
        </w:rPr>
        <w:t xml:space="preserve">: You have the right to request a list of instances in which Blue Buddha Counseling </w:t>
      </w:r>
      <w:r w:rsidR="00C92139">
        <w:rPr>
          <w:rFonts w:ascii="Arial" w:eastAsia="Arial" w:hAnsi="Arial" w:cs="Arial"/>
        </w:rPr>
        <w:t xml:space="preserve">LLC and I </w:t>
      </w:r>
      <w:r w:rsidRPr="00474CE2">
        <w:rPr>
          <w:rFonts w:ascii="Arial" w:eastAsia="Arial" w:hAnsi="Arial" w:cs="Arial"/>
        </w:rPr>
        <w:t>ha</w:t>
      </w:r>
      <w:r w:rsidR="00C92139">
        <w:rPr>
          <w:rFonts w:ascii="Arial" w:eastAsia="Arial" w:hAnsi="Arial" w:cs="Arial"/>
        </w:rPr>
        <w:t>ve</w:t>
      </w:r>
      <w:r w:rsidRPr="00474CE2">
        <w:rPr>
          <w:rFonts w:ascii="Arial" w:eastAsia="Arial" w:hAnsi="Arial" w:cs="Arial"/>
        </w:rPr>
        <w:t xml:space="preserve"> disclosed your PHI for purposes other than treatment, payment, or health care operations, or for which you provided me with an authorization. Blue Buddha Counseling </w:t>
      </w:r>
      <w:r w:rsidR="00C92139">
        <w:rPr>
          <w:rFonts w:ascii="Arial" w:eastAsia="Arial" w:hAnsi="Arial" w:cs="Arial"/>
        </w:rPr>
        <w:t xml:space="preserve">LLC and I </w:t>
      </w:r>
      <w:r w:rsidRPr="00474CE2">
        <w:rPr>
          <w:rFonts w:ascii="Arial" w:eastAsia="Arial" w:hAnsi="Arial" w:cs="Arial"/>
        </w:rPr>
        <w:t xml:space="preserve">will respond to your request for an accounting of disclosures within 60 days of receiving your request. The list given you will include disclosures made in the last six years unless you request a shorter time.  Blue Buddha Counseling </w:t>
      </w:r>
      <w:r w:rsidR="00C92139">
        <w:rPr>
          <w:rFonts w:ascii="Arial" w:eastAsia="Arial" w:hAnsi="Arial" w:cs="Arial"/>
        </w:rPr>
        <w:t xml:space="preserve">LLC and I </w:t>
      </w:r>
      <w:r w:rsidRPr="00474CE2">
        <w:rPr>
          <w:rFonts w:ascii="Arial" w:eastAsia="Arial" w:hAnsi="Arial" w:cs="Arial"/>
        </w:rPr>
        <w:t xml:space="preserve">will provide the list to you the first time at no charge while additional requests will incur a fee. </w:t>
      </w:r>
    </w:p>
    <w:p w14:paraId="51624531" w14:textId="77777777" w:rsidR="00C60163" w:rsidRPr="00474CE2" w:rsidRDefault="00C60163" w:rsidP="00AC72F9">
      <w:pPr>
        <w:spacing w:line="187" w:lineRule="exact"/>
        <w:jc w:val="both"/>
        <w:rPr>
          <w:rFonts w:ascii="Arial" w:eastAsia="Arial" w:hAnsi="Arial" w:cs="Arial"/>
        </w:rPr>
      </w:pPr>
    </w:p>
    <w:p w14:paraId="420549FC" w14:textId="050174DB" w:rsidR="00C60163" w:rsidRPr="00474CE2" w:rsidRDefault="00C60163" w:rsidP="00AC72F9">
      <w:pPr>
        <w:numPr>
          <w:ilvl w:val="0"/>
          <w:numId w:val="39"/>
        </w:numPr>
        <w:tabs>
          <w:tab w:val="left" w:pos="720"/>
        </w:tabs>
        <w:spacing w:after="0" w:line="480" w:lineRule="auto"/>
        <w:ind w:left="720" w:right="259" w:hanging="216"/>
        <w:jc w:val="both"/>
        <w:rPr>
          <w:rFonts w:ascii="Arial" w:eastAsia="Arial" w:hAnsi="Arial" w:cs="Arial"/>
        </w:rPr>
      </w:pPr>
      <w:r w:rsidRPr="00474CE2">
        <w:rPr>
          <w:rFonts w:ascii="Arial" w:eastAsia="Arial" w:hAnsi="Arial" w:cs="Arial"/>
        </w:rPr>
        <w:t xml:space="preserve">The </w:t>
      </w:r>
      <w:r w:rsidR="003241AD">
        <w:rPr>
          <w:rFonts w:ascii="Arial" w:eastAsia="Arial" w:hAnsi="Arial" w:cs="Arial"/>
        </w:rPr>
        <w:t>r</w:t>
      </w:r>
      <w:r w:rsidRPr="00474CE2">
        <w:rPr>
          <w:rFonts w:ascii="Arial" w:eastAsia="Arial" w:hAnsi="Arial" w:cs="Arial"/>
        </w:rPr>
        <w:t xml:space="preserve">ight to </w:t>
      </w:r>
      <w:r w:rsidR="003241AD">
        <w:rPr>
          <w:rFonts w:ascii="Arial" w:eastAsia="Arial" w:hAnsi="Arial" w:cs="Arial"/>
        </w:rPr>
        <w:t>c</w:t>
      </w:r>
      <w:r w:rsidRPr="00474CE2">
        <w:rPr>
          <w:rFonts w:ascii="Arial" w:eastAsia="Arial" w:hAnsi="Arial" w:cs="Arial"/>
        </w:rPr>
        <w:t xml:space="preserve">orrect or </w:t>
      </w:r>
      <w:r w:rsidR="003241AD">
        <w:rPr>
          <w:rFonts w:ascii="Arial" w:eastAsia="Arial" w:hAnsi="Arial" w:cs="Arial"/>
        </w:rPr>
        <w:t>u</w:t>
      </w:r>
      <w:r w:rsidRPr="00474CE2">
        <w:rPr>
          <w:rFonts w:ascii="Arial" w:eastAsia="Arial" w:hAnsi="Arial" w:cs="Arial"/>
        </w:rPr>
        <w:t xml:space="preserve">pdate </w:t>
      </w:r>
      <w:r w:rsidR="003241AD">
        <w:rPr>
          <w:rFonts w:ascii="Arial" w:eastAsia="Arial" w:hAnsi="Arial" w:cs="Arial"/>
        </w:rPr>
        <w:t>y</w:t>
      </w:r>
      <w:r w:rsidRPr="00474CE2">
        <w:rPr>
          <w:rFonts w:ascii="Arial" w:eastAsia="Arial" w:hAnsi="Arial" w:cs="Arial"/>
        </w:rPr>
        <w:t xml:space="preserve">our PHI. If you believe that there is a mistake in your PHI, or that a piece of important information is missing from your PHI, you have the right to request that I correct the existing information or add the missing information. Blue Buddha Counseling </w:t>
      </w:r>
      <w:r w:rsidR="00C92139">
        <w:rPr>
          <w:rFonts w:ascii="Arial" w:eastAsia="Arial" w:hAnsi="Arial" w:cs="Arial"/>
        </w:rPr>
        <w:t xml:space="preserve">LLC and I </w:t>
      </w:r>
      <w:r w:rsidRPr="00474CE2">
        <w:rPr>
          <w:rFonts w:ascii="Arial" w:eastAsia="Arial" w:hAnsi="Arial" w:cs="Arial"/>
        </w:rPr>
        <w:t>may say “no” to your request, but will tell you why in writing within 60 days of receiving your request.</w:t>
      </w:r>
    </w:p>
    <w:p w14:paraId="5FF41293" w14:textId="77777777" w:rsidR="00C60163" w:rsidRPr="00474CE2" w:rsidRDefault="00C60163" w:rsidP="00AC72F9">
      <w:pPr>
        <w:spacing w:line="179" w:lineRule="exact"/>
        <w:jc w:val="both"/>
        <w:rPr>
          <w:rFonts w:ascii="Arial" w:eastAsia="Arial" w:hAnsi="Arial" w:cs="Arial"/>
        </w:rPr>
      </w:pPr>
    </w:p>
    <w:p w14:paraId="31797CED" w14:textId="20557635" w:rsidR="00C60163" w:rsidRPr="00474CE2" w:rsidRDefault="00C60163" w:rsidP="00AC72F9">
      <w:pPr>
        <w:numPr>
          <w:ilvl w:val="0"/>
          <w:numId w:val="39"/>
        </w:numPr>
        <w:tabs>
          <w:tab w:val="left" w:pos="720"/>
        </w:tabs>
        <w:spacing w:after="0" w:line="480" w:lineRule="auto"/>
        <w:ind w:left="720" w:right="418" w:hanging="216"/>
        <w:jc w:val="both"/>
        <w:rPr>
          <w:rFonts w:ascii="Arial" w:eastAsia="Arial" w:hAnsi="Arial" w:cs="Arial"/>
        </w:rPr>
      </w:pPr>
      <w:r w:rsidRPr="00474CE2">
        <w:rPr>
          <w:rFonts w:ascii="Arial" w:eastAsia="Arial" w:hAnsi="Arial" w:cs="Arial"/>
        </w:rPr>
        <w:t xml:space="preserve">The </w:t>
      </w:r>
      <w:r w:rsidR="003241AD">
        <w:rPr>
          <w:rFonts w:ascii="Arial" w:eastAsia="Arial" w:hAnsi="Arial" w:cs="Arial"/>
        </w:rPr>
        <w:t>r</w:t>
      </w:r>
      <w:r w:rsidRPr="00474CE2">
        <w:rPr>
          <w:rFonts w:ascii="Arial" w:eastAsia="Arial" w:hAnsi="Arial" w:cs="Arial"/>
        </w:rPr>
        <w:t xml:space="preserve">ight to </w:t>
      </w:r>
      <w:r w:rsidR="003241AD">
        <w:rPr>
          <w:rFonts w:ascii="Arial" w:eastAsia="Arial" w:hAnsi="Arial" w:cs="Arial"/>
        </w:rPr>
        <w:t>g</w:t>
      </w:r>
      <w:r w:rsidRPr="00474CE2">
        <w:rPr>
          <w:rFonts w:ascii="Arial" w:eastAsia="Arial" w:hAnsi="Arial" w:cs="Arial"/>
        </w:rPr>
        <w:t xml:space="preserve">et a </w:t>
      </w:r>
      <w:r w:rsidR="003241AD">
        <w:rPr>
          <w:rFonts w:ascii="Arial" w:eastAsia="Arial" w:hAnsi="Arial" w:cs="Arial"/>
        </w:rPr>
        <w:t>p</w:t>
      </w:r>
      <w:r w:rsidRPr="00474CE2">
        <w:rPr>
          <w:rFonts w:ascii="Arial" w:eastAsia="Arial" w:hAnsi="Arial" w:cs="Arial"/>
        </w:rPr>
        <w:t xml:space="preserve">aper or </w:t>
      </w:r>
      <w:r w:rsidR="003241AD">
        <w:rPr>
          <w:rFonts w:ascii="Arial" w:eastAsia="Arial" w:hAnsi="Arial" w:cs="Arial"/>
        </w:rPr>
        <w:t>e</w:t>
      </w:r>
      <w:r w:rsidRPr="00474CE2">
        <w:rPr>
          <w:rFonts w:ascii="Arial" w:eastAsia="Arial" w:hAnsi="Arial" w:cs="Arial"/>
        </w:rPr>
        <w:t xml:space="preserve">lectronic </w:t>
      </w:r>
      <w:r w:rsidR="003241AD">
        <w:rPr>
          <w:rFonts w:ascii="Arial" w:eastAsia="Arial" w:hAnsi="Arial" w:cs="Arial"/>
        </w:rPr>
        <w:t>c</w:t>
      </w:r>
      <w:r w:rsidRPr="00474CE2">
        <w:rPr>
          <w:rFonts w:ascii="Arial" w:eastAsia="Arial" w:hAnsi="Arial" w:cs="Arial"/>
        </w:rPr>
        <w:t xml:space="preserve">opy of this </w:t>
      </w:r>
      <w:r w:rsidR="003241AD">
        <w:rPr>
          <w:rFonts w:ascii="Arial" w:eastAsia="Arial" w:hAnsi="Arial" w:cs="Arial"/>
        </w:rPr>
        <w:t>n</w:t>
      </w:r>
      <w:r w:rsidRPr="00474CE2">
        <w:rPr>
          <w:rFonts w:ascii="Arial" w:eastAsia="Arial" w:hAnsi="Arial" w:cs="Arial"/>
        </w:rPr>
        <w:t>otice. You have the right get a paper copy of this Notice, and you have the right to get a copy of this notice by e-mail. And, even if you have agreed to receive this Notice via e-mail, you also have the right to request a paper copy of it.</w:t>
      </w:r>
    </w:p>
    <w:p w14:paraId="1CBA5CAD" w14:textId="37C7F11F" w:rsidR="00C60163" w:rsidRDefault="00C60163" w:rsidP="00AC72F9">
      <w:pPr>
        <w:spacing w:line="171" w:lineRule="exact"/>
        <w:jc w:val="both"/>
        <w:rPr>
          <w:rFonts w:ascii="Arial" w:eastAsia="Times New Roman" w:hAnsi="Arial" w:cs="Arial"/>
        </w:rPr>
      </w:pPr>
    </w:p>
    <w:p w14:paraId="0C7A01EA" w14:textId="3FA824B5" w:rsidR="003638DA" w:rsidRDefault="003638DA" w:rsidP="00AC72F9">
      <w:pPr>
        <w:spacing w:line="171" w:lineRule="exact"/>
        <w:jc w:val="both"/>
        <w:rPr>
          <w:rFonts w:ascii="Arial" w:eastAsia="Times New Roman" w:hAnsi="Arial" w:cs="Arial"/>
        </w:rPr>
      </w:pPr>
    </w:p>
    <w:p w14:paraId="3094FE29" w14:textId="5EE72C88" w:rsidR="003638DA" w:rsidRDefault="003638DA" w:rsidP="00AC72F9">
      <w:pPr>
        <w:spacing w:line="171" w:lineRule="exact"/>
        <w:jc w:val="both"/>
        <w:rPr>
          <w:rFonts w:ascii="Arial" w:eastAsia="Times New Roman" w:hAnsi="Arial" w:cs="Arial"/>
        </w:rPr>
      </w:pPr>
    </w:p>
    <w:p w14:paraId="65A43BBD" w14:textId="6894B5CC" w:rsidR="003638DA" w:rsidRDefault="003638DA" w:rsidP="00AC72F9">
      <w:pPr>
        <w:spacing w:line="171" w:lineRule="exact"/>
        <w:jc w:val="both"/>
        <w:rPr>
          <w:rFonts w:ascii="Arial" w:eastAsia="Times New Roman" w:hAnsi="Arial" w:cs="Arial"/>
        </w:rPr>
      </w:pPr>
    </w:p>
    <w:p w14:paraId="2C0F41C8" w14:textId="605B53FF" w:rsidR="003638DA" w:rsidRDefault="003638DA" w:rsidP="00AC72F9">
      <w:pPr>
        <w:spacing w:line="171" w:lineRule="exact"/>
        <w:jc w:val="both"/>
        <w:rPr>
          <w:rFonts w:ascii="Arial" w:eastAsia="Times New Roman" w:hAnsi="Arial" w:cs="Arial"/>
        </w:rPr>
      </w:pPr>
    </w:p>
    <w:p w14:paraId="2AB23C46" w14:textId="12BF0CB8" w:rsidR="003638DA" w:rsidRDefault="003638DA" w:rsidP="00AC72F9">
      <w:pPr>
        <w:spacing w:line="171" w:lineRule="exact"/>
        <w:jc w:val="both"/>
        <w:rPr>
          <w:rFonts w:ascii="Arial" w:eastAsia="Times New Roman" w:hAnsi="Arial" w:cs="Arial"/>
        </w:rPr>
      </w:pPr>
    </w:p>
    <w:p w14:paraId="4657A6AA" w14:textId="2BA1ADF6" w:rsidR="003638DA" w:rsidRDefault="003638DA" w:rsidP="00AC72F9">
      <w:pPr>
        <w:spacing w:line="171" w:lineRule="exact"/>
        <w:jc w:val="both"/>
        <w:rPr>
          <w:rFonts w:ascii="Arial" w:eastAsia="Times New Roman" w:hAnsi="Arial" w:cs="Arial"/>
        </w:rPr>
      </w:pPr>
    </w:p>
    <w:p w14:paraId="749B86EA" w14:textId="0D93A2F7" w:rsidR="003638DA" w:rsidRDefault="003638DA" w:rsidP="00AC72F9">
      <w:pPr>
        <w:spacing w:line="171" w:lineRule="exact"/>
        <w:jc w:val="both"/>
        <w:rPr>
          <w:rFonts w:ascii="Arial" w:eastAsia="Times New Roman" w:hAnsi="Arial" w:cs="Arial"/>
        </w:rPr>
      </w:pPr>
    </w:p>
    <w:p w14:paraId="73DF9D31" w14:textId="77777777" w:rsidR="003638DA" w:rsidRPr="00474CE2" w:rsidRDefault="003638DA" w:rsidP="00AC72F9">
      <w:pPr>
        <w:spacing w:line="171" w:lineRule="exact"/>
        <w:jc w:val="both"/>
        <w:rPr>
          <w:rFonts w:ascii="Arial" w:eastAsia="Times New Roman" w:hAnsi="Arial" w:cs="Arial"/>
        </w:rPr>
      </w:pPr>
    </w:p>
    <w:p w14:paraId="348224C0" w14:textId="77777777" w:rsidR="00C60163" w:rsidRPr="00474CE2" w:rsidRDefault="00C60163" w:rsidP="00AC72F9">
      <w:pPr>
        <w:spacing w:line="277" w:lineRule="exact"/>
        <w:jc w:val="both"/>
        <w:rPr>
          <w:rFonts w:ascii="Arial" w:eastAsia="Times New Roman" w:hAnsi="Arial" w:cs="Arial"/>
        </w:rPr>
      </w:pPr>
    </w:p>
    <w:p w14:paraId="06ED54F9" w14:textId="77777777" w:rsidR="003241AD" w:rsidRDefault="003241AD" w:rsidP="00AC72F9">
      <w:pPr>
        <w:spacing w:line="0" w:lineRule="atLeast"/>
        <w:ind w:left="260"/>
        <w:jc w:val="both"/>
        <w:rPr>
          <w:rFonts w:ascii="Arial" w:eastAsia="Arial" w:hAnsi="Arial" w:cs="Arial"/>
          <w:b/>
        </w:rPr>
      </w:pPr>
    </w:p>
    <w:p w14:paraId="7FC8B3A9" w14:textId="09A480C9" w:rsidR="00C60163" w:rsidRPr="00474CE2" w:rsidRDefault="00C60163" w:rsidP="00AC72F9">
      <w:pPr>
        <w:spacing w:line="0" w:lineRule="atLeast"/>
        <w:ind w:left="260"/>
        <w:jc w:val="both"/>
        <w:rPr>
          <w:rFonts w:ascii="Arial" w:eastAsia="Arial" w:hAnsi="Arial" w:cs="Arial"/>
          <w:b/>
        </w:rPr>
      </w:pPr>
      <w:r w:rsidRPr="00474CE2">
        <w:rPr>
          <w:rFonts w:ascii="Arial" w:eastAsia="Arial" w:hAnsi="Arial" w:cs="Arial"/>
          <w:b/>
        </w:rPr>
        <w:lastRenderedPageBreak/>
        <w:t>Acknowledgement of Receipt of Privacy Notice</w:t>
      </w:r>
    </w:p>
    <w:p w14:paraId="51A15966" w14:textId="77777777" w:rsidR="00C60163" w:rsidRPr="00474CE2" w:rsidRDefault="00C60163" w:rsidP="00AC72F9">
      <w:pPr>
        <w:spacing w:line="291" w:lineRule="exact"/>
        <w:jc w:val="both"/>
        <w:rPr>
          <w:rFonts w:ascii="Arial" w:eastAsia="Times New Roman" w:hAnsi="Arial" w:cs="Arial"/>
        </w:rPr>
      </w:pPr>
    </w:p>
    <w:p w14:paraId="35EF7366" w14:textId="77777777" w:rsidR="00C60163" w:rsidRPr="00474CE2" w:rsidRDefault="00C60163" w:rsidP="00AC72F9">
      <w:pPr>
        <w:spacing w:line="480" w:lineRule="auto"/>
        <w:ind w:right="317"/>
        <w:jc w:val="both"/>
        <w:rPr>
          <w:rFonts w:ascii="Arial" w:eastAsia="Arial" w:hAnsi="Arial" w:cs="Arial"/>
        </w:rPr>
      </w:pPr>
      <w:r w:rsidRPr="00474CE2">
        <w:rPr>
          <w:rFonts w:ascii="Arial" w:eastAsia="Arial" w:hAnsi="Arial" w:cs="Arial"/>
        </w:rPr>
        <w:t>Under the Health Insurance Portability and Accountability Act of 1996 (HIPAA), you have certain rights regarding the use and disclosure of your protected health information. By signing below, you are acknowledging that you have received a copy of HIPPA Notice of Privacy Practices.</w:t>
      </w:r>
    </w:p>
    <w:p w14:paraId="3E2AE5A0" w14:textId="77777777" w:rsidR="00C60163" w:rsidRPr="00474CE2" w:rsidRDefault="00C60163" w:rsidP="00AC72F9">
      <w:pPr>
        <w:spacing w:line="171" w:lineRule="exact"/>
        <w:jc w:val="both"/>
        <w:rPr>
          <w:rFonts w:ascii="Arial" w:eastAsia="Times New Roman" w:hAnsi="Arial" w:cs="Arial"/>
        </w:rPr>
      </w:pPr>
    </w:p>
    <w:p w14:paraId="41432816" w14:textId="3B287A16" w:rsidR="00925FA6" w:rsidRPr="00DA1DAB" w:rsidRDefault="00925FA6" w:rsidP="00AC72F9">
      <w:pPr>
        <w:spacing w:line="480" w:lineRule="auto"/>
        <w:jc w:val="both"/>
        <w:rPr>
          <w:rFonts w:ascii="Arial" w:hAnsi="Arial" w:cs="Arial"/>
        </w:rPr>
      </w:pPr>
      <w:r w:rsidRPr="00DA1DAB">
        <w:rPr>
          <w:rFonts w:ascii="Arial" w:hAnsi="Arial" w:cs="Arial"/>
        </w:rPr>
        <w:t xml:space="preserve">The client (s), as evidenced by the signature below, has read, </w:t>
      </w:r>
      <w:r w:rsidR="00626778">
        <w:rPr>
          <w:rFonts w:ascii="Arial" w:hAnsi="Arial" w:cs="Arial"/>
        </w:rPr>
        <w:t xml:space="preserve">confirms </w:t>
      </w:r>
      <w:r w:rsidRPr="00DA1DAB">
        <w:rPr>
          <w:rFonts w:ascii="Arial" w:hAnsi="Arial" w:cs="Arial"/>
        </w:rPr>
        <w:t>understand</w:t>
      </w:r>
      <w:r w:rsidR="00626778">
        <w:rPr>
          <w:rFonts w:ascii="Arial" w:hAnsi="Arial" w:cs="Arial"/>
        </w:rPr>
        <w:t>ing</w:t>
      </w:r>
      <w:r w:rsidRPr="00DA1DAB">
        <w:rPr>
          <w:rFonts w:ascii="Arial" w:hAnsi="Arial" w:cs="Arial"/>
        </w:rPr>
        <w:t xml:space="preserve"> and agrees to all of the statements in Section </w:t>
      </w:r>
      <w:r>
        <w:rPr>
          <w:rFonts w:ascii="Arial" w:hAnsi="Arial" w:cs="Arial"/>
        </w:rPr>
        <w:t xml:space="preserve">E </w:t>
      </w:r>
      <w:r w:rsidRPr="00DA1DAB">
        <w:rPr>
          <w:rFonts w:ascii="Arial" w:hAnsi="Arial" w:cs="Arial"/>
        </w:rPr>
        <w:t xml:space="preserve">of the Public Disclosure Statement and Informed Consent Agreement of Jaye Bahre M.S. LPC, CEO of Blue Buddha Counseling LLC. </w:t>
      </w:r>
      <w:r>
        <w:rPr>
          <w:rFonts w:ascii="Arial" w:hAnsi="Arial" w:cs="Arial"/>
        </w:rPr>
        <w:t xml:space="preserve">Section E covers confidentiality, privacy of records and HIPPA-PHI compliance policies. </w:t>
      </w:r>
      <w:r w:rsidRPr="00DA1DAB">
        <w:rPr>
          <w:rFonts w:ascii="Arial" w:hAnsi="Arial" w:cs="Arial"/>
        </w:rPr>
        <w:t xml:space="preserve">A copy of signatures for Section </w:t>
      </w:r>
      <w:r>
        <w:rPr>
          <w:rFonts w:ascii="Arial" w:hAnsi="Arial" w:cs="Arial"/>
        </w:rPr>
        <w:t>E</w:t>
      </w:r>
      <w:r w:rsidRPr="00DA1DAB">
        <w:rPr>
          <w:rFonts w:ascii="Arial" w:hAnsi="Arial" w:cs="Arial"/>
        </w:rPr>
        <w:t xml:space="preserve"> has been provided to the client (s).</w:t>
      </w:r>
    </w:p>
    <w:p w14:paraId="4865AA29" w14:textId="77777777" w:rsidR="00925FA6" w:rsidRPr="00DA1DAB" w:rsidRDefault="00925FA6" w:rsidP="00AC72F9">
      <w:pPr>
        <w:jc w:val="both"/>
        <w:rPr>
          <w:rFonts w:ascii="Arial" w:hAnsi="Arial" w:cs="Arial"/>
        </w:rPr>
      </w:pPr>
      <w:r w:rsidRPr="00DA1DAB">
        <w:rPr>
          <w:rFonts w:ascii="Arial" w:hAnsi="Arial" w:cs="Arial"/>
        </w:rPr>
        <w:t>__________________________________          ______________________</w:t>
      </w:r>
    </w:p>
    <w:p w14:paraId="7F3DBC62" w14:textId="77777777" w:rsidR="00925FA6" w:rsidRPr="00DA1DAB" w:rsidRDefault="00925FA6" w:rsidP="00AC72F9">
      <w:pPr>
        <w:jc w:val="both"/>
        <w:rPr>
          <w:rFonts w:ascii="Arial" w:hAnsi="Arial" w:cs="Arial"/>
        </w:rPr>
      </w:pPr>
      <w:r w:rsidRPr="00DA1DAB">
        <w:rPr>
          <w:rFonts w:ascii="Arial" w:hAnsi="Arial" w:cs="Arial"/>
        </w:rPr>
        <w:t>Client Signature                                                        Date</w:t>
      </w:r>
    </w:p>
    <w:p w14:paraId="7E710577" w14:textId="77777777" w:rsidR="00925FA6" w:rsidRPr="00DA1DAB" w:rsidRDefault="00925FA6" w:rsidP="00AC72F9">
      <w:pPr>
        <w:jc w:val="both"/>
        <w:rPr>
          <w:rFonts w:ascii="Arial" w:hAnsi="Arial" w:cs="Arial"/>
        </w:rPr>
      </w:pPr>
      <w:r w:rsidRPr="00DA1DAB">
        <w:rPr>
          <w:rFonts w:ascii="Arial" w:hAnsi="Arial" w:cs="Arial"/>
        </w:rPr>
        <w:t>__________________________________</w:t>
      </w:r>
    </w:p>
    <w:p w14:paraId="50EBAED3" w14:textId="77777777" w:rsidR="00925FA6" w:rsidRPr="00DA1DAB" w:rsidRDefault="00925FA6" w:rsidP="00AC72F9">
      <w:pPr>
        <w:jc w:val="both"/>
        <w:rPr>
          <w:rFonts w:ascii="Arial" w:hAnsi="Arial" w:cs="Arial"/>
        </w:rPr>
      </w:pPr>
      <w:r w:rsidRPr="00DA1DAB">
        <w:rPr>
          <w:rFonts w:ascii="Arial" w:hAnsi="Arial" w:cs="Arial"/>
        </w:rPr>
        <w:t>Client Printed Name</w:t>
      </w:r>
    </w:p>
    <w:p w14:paraId="3AE6BBFB" w14:textId="77777777" w:rsidR="003241AD" w:rsidRDefault="003241AD" w:rsidP="00AC72F9">
      <w:pPr>
        <w:jc w:val="both"/>
        <w:rPr>
          <w:rFonts w:ascii="Arial" w:hAnsi="Arial" w:cs="Arial"/>
        </w:rPr>
      </w:pPr>
    </w:p>
    <w:p w14:paraId="7C9EB395" w14:textId="59E17F8A" w:rsidR="00925FA6" w:rsidRPr="00DA1DAB" w:rsidRDefault="00925FA6" w:rsidP="00AC72F9">
      <w:pPr>
        <w:jc w:val="both"/>
        <w:rPr>
          <w:rFonts w:ascii="Arial" w:hAnsi="Arial" w:cs="Arial"/>
        </w:rPr>
      </w:pPr>
      <w:r w:rsidRPr="00DA1DAB">
        <w:rPr>
          <w:rFonts w:ascii="Arial" w:hAnsi="Arial" w:cs="Arial"/>
        </w:rPr>
        <w:t>__________________________________          ______________________</w:t>
      </w:r>
    </w:p>
    <w:p w14:paraId="6F5C60A6" w14:textId="77777777" w:rsidR="00925FA6" w:rsidRPr="00DA1DAB" w:rsidRDefault="00925FA6" w:rsidP="00AC72F9">
      <w:pPr>
        <w:jc w:val="both"/>
        <w:rPr>
          <w:rFonts w:ascii="Arial" w:hAnsi="Arial" w:cs="Arial"/>
        </w:rPr>
      </w:pPr>
      <w:r w:rsidRPr="00DA1DAB">
        <w:rPr>
          <w:rFonts w:ascii="Arial" w:hAnsi="Arial" w:cs="Arial"/>
        </w:rPr>
        <w:t>Client Signature                                                         Date</w:t>
      </w:r>
    </w:p>
    <w:p w14:paraId="45F4B485" w14:textId="77777777" w:rsidR="00925FA6" w:rsidRPr="00DA1DAB" w:rsidRDefault="00925FA6" w:rsidP="00AC72F9">
      <w:pPr>
        <w:jc w:val="both"/>
        <w:rPr>
          <w:rFonts w:ascii="Arial" w:hAnsi="Arial" w:cs="Arial"/>
        </w:rPr>
      </w:pPr>
      <w:r w:rsidRPr="00DA1DAB">
        <w:rPr>
          <w:rFonts w:ascii="Arial" w:hAnsi="Arial" w:cs="Arial"/>
        </w:rPr>
        <w:t>__________________________________</w:t>
      </w:r>
    </w:p>
    <w:p w14:paraId="47B732A2" w14:textId="40C666C6" w:rsidR="00F93B00" w:rsidRDefault="00925FA6" w:rsidP="00AC72F9">
      <w:pPr>
        <w:jc w:val="both"/>
        <w:rPr>
          <w:rFonts w:ascii="Arial" w:hAnsi="Arial" w:cs="Arial"/>
        </w:rPr>
      </w:pPr>
      <w:r w:rsidRPr="00DA1DAB">
        <w:rPr>
          <w:rFonts w:ascii="Arial" w:hAnsi="Arial" w:cs="Arial"/>
        </w:rPr>
        <w:t>Client Printed Name</w:t>
      </w:r>
    </w:p>
    <w:p w14:paraId="16618490" w14:textId="3627387E" w:rsidR="003241AD" w:rsidRDefault="003241AD" w:rsidP="00AC72F9">
      <w:pPr>
        <w:jc w:val="both"/>
        <w:rPr>
          <w:rFonts w:ascii="Arial" w:hAnsi="Arial" w:cs="Arial"/>
        </w:rPr>
      </w:pPr>
    </w:p>
    <w:p w14:paraId="369CF82D" w14:textId="6E18ACC3" w:rsidR="003241AD" w:rsidRDefault="003241AD" w:rsidP="003241AD">
      <w:pPr>
        <w:jc w:val="both"/>
        <w:rPr>
          <w:rFonts w:ascii="Arial" w:hAnsi="Arial" w:cs="Arial"/>
        </w:rPr>
      </w:pPr>
      <w:r>
        <w:rPr>
          <w:rFonts w:ascii="Arial" w:hAnsi="Arial" w:cs="Arial"/>
        </w:rPr>
        <w:t>__________________________________          ______________________</w:t>
      </w:r>
    </w:p>
    <w:p w14:paraId="6B626D49" w14:textId="4B4F2721" w:rsidR="003241AD" w:rsidRPr="00DA1DAB" w:rsidRDefault="003241AD" w:rsidP="003241AD">
      <w:pPr>
        <w:jc w:val="both"/>
        <w:rPr>
          <w:rFonts w:ascii="Arial" w:hAnsi="Arial" w:cs="Arial"/>
        </w:rPr>
      </w:pPr>
      <w:r w:rsidRPr="00DA1DAB">
        <w:rPr>
          <w:rFonts w:ascii="Arial" w:hAnsi="Arial" w:cs="Arial"/>
        </w:rPr>
        <w:t>Client Signature                                                         Date</w:t>
      </w:r>
    </w:p>
    <w:p w14:paraId="3A076DA0" w14:textId="77777777" w:rsidR="003241AD" w:rsidRPr="00DA1DAB" w:rsidRDefault="003241AD" w:rsidP="003241AD">
      <w:pPr>
        <w:jc w:val="both"/>
        <w:rPr>
          <w:rFonts w:ascii="Arial" w:hAnsi="Arial" w:cs="Arial"/>
        </w:rPr>
      </w:pPr>
      <w:r w:rsidRPr="00DA1DAB">
        <w:rPr>
          <w:rFonts w:ascii="Arial" w:hAnsi="Arial" w:cs="Arial"/>
        </w:rPr>
        <w:t>__________________________________</w:t>
      </w:r>
    </w:p>
    <w:p w14:paraId="4A056060" w14:textId="77777777" w:rsidR="003241AD" w:rsidRDefault="003241AD" w:rsidP="003241AD">
      <w:pPr>
        <w:jc w:val="both"/>
        <w:rPr>
          <w:rFonts w:ascii="Arial" w:hAnsi="Arial" w:cs="Arial"/>
        </w:rPr>
      </w:pPr>
      <w:r w:rsidRPr="00DA1DAB">
        <w:rPr>
          <w:rFonts w:ascii="Arial" w:hAnsi="Arial" w:cs="Arial"/>
        </w:rPr>
        <w:t>Client Printed Name</w:t>
      </w:r>
    </w:p>
    <w:p w14:paraId="19AF0BBF" w14:textId="77777777" w:rsidR="003241AD" w:rsidRDefault="003241AD" w:rsidP="00AC72F9">
      <w:pPr>
        <w:jc w:val="both"/>
        <w:rPr>
          <w:rFonts w:ascii="Arial" w:hAnsi="Arial" w:cs="Arial"/>
        </w:rPr>
      </w:pPr>
    </w:p>
    <w:p w14:paraId="58240E76" w14:textId="77777777" w:rsidR="00F93B00" w:rsidRDefault="00F93B00" w:rsidP="00AC72F9">
      <w:pPr>
        <w:jc w:val="both"/>
        <w:rPr>
          <w:rFonts w:ascii="Arial" w:hAnsi="Arial" w:cs="Arial"/>
        </w:rPr>
      </w:pPr>
    </w:p>
    <w:p w14:paraId="37451AA1" w14:textId="77777777" w:rsidR="003241AD" w:rsidRDefault="003241AD" w:rsidP="00AC72F9">
      <w:pPr>
        <w:jc w:val="both"/>
        <w:rPr>
          <w:rFonts w:ascii="Arial" w:hAnsi="Arial" w:cs="Arial"/>
          <w:bCs/>
        </w:rPr>
      </w:pPr>
    </w:p>
    <w:p w14:paraId="4026B195" w14:textId="77777777" w:rsidR="003241AD" w:rsidRDefault="003241AD" w:rsidP="00AC72F9">
      <w:pPr>
        <w:jc w:val="both"/>
        <w:rPr>
          <w:rFonts w:ascii="Arial" w:hAnsi="Arial" w:cs="Arial"/>
          <w:bCs/>
        </w:rPr>
      </w:pPr>
    </w:p>
    <w:p w14:paraId="7A4BAF1D" w14:textId="711B5206" w:rsidR="00F93B00" w:rsidRPr="00F93B00" w:rsidRDefault="00F93B00" w:rsidP="00AC72F9">
      <w:pPr>
        <w:jc w:val="both"/>
        <w:rPr>
          <w:rFonts w:ascii="Arial" w:hAnsi="Arial" w:cs="Arial"/>
          <w:bCs/>
        </w:rPr>
      </w:pPr>
      <w:r w:rsidRPr="00F93B00">
        <w:rPr>
          <w:rFonts w:ascii="Arial" w:hAnsi="Arial" w:cs="Arial"/>
          <w:bCs/>
        </w:rPr>
        <w:lastRenderedPageBreak/>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4489DB1A" w14:textId="77777777" w:rsidR="00F93B00" w:rsidRPr="00F93B00" w:rsidRDefault="00F93B00" w:rsidP="00AC72F9">
      <w:pPr>
        <w:jc w:val="both"/>
        <w:rPr>
          <w:rFonts w:ascii="Arial" w:hAnsi="Arial" w:cs="Arial"/>
          <w:bCs/>
        </w:rPr>
      </w:pPr>
      <w:r w:rsidRPr="00F93B00">
        <w:rPr>
          <w:rFonts w:ascii="Arial" w:hAnsi="Arial" w:cs="Arial"/>
          <w:bCs/>
        </w:rPr>
        <w:t xml:space="preserve">Practitioner Signature: ___________________________________ </w:t>
      </w:r>
    </w:p>
    <w:p w14:paraId="4161AEE8" w14:textId="4CDD123F" w:rsidR="00F93B00" w:rsidRPr="00626778" w:rsidRDefault="00F93B00" w:rsidP="00AC72F9">
      <w:pPr>
        <w:jc w:val="both"/>
        <w:rPr>
          <w:rFonts w:ascii="Arial" w:hAnsi="Arial" w:cs="Arial"/>
          <w:bCs/>
        </w:rPr>
        <w:sectPr w:rsidR="00F93B00" w:rsidRPr="00626778" w:rsidSect="00C60163">
          <w:pgSz w:w="12240" w:h="15840"/>
          <w:pgMar w:top="1440" w:right="1440" w:bottom="1440" w:left="1440" w:header="0" w:footer="0" w:gutter="0"/>
          <w:cols w:space="0" w:equalWidth="0">
            <w:col w:w="10280"/>
          </w:cols>
          <w:docGrid w:linePitch="360"/>
        </w:sectPr>
      </w:pPr>
      <w:proofErr w:type="gramStart"/>
      <w:r w:rsidRPr="00F93B00">
        <w:rPr>
          <w:rFonts w:ascii="Arial" w:hAnsi="Arial" w:cs="Arial"/>
          <w:bCs/>
        </w:rPr>
        <w:t>Date:_</w:t>
      </w:r>
      <w:proofErr w:type="gramEnd"/>
      <w:r w:rsidRPr="00F93B00">
        <w:rPr>
          <w:rFonts w:ascii="Arial" w:hAnsi="Arial" w:cs="Arial"/>
          <w:bCs/>
        </w:rPr>
        <w:t>_________________</w:t>
      </w:r>
    </w:p>
    <w:p w14:paraId="1524A5D2" w14:textId="7898B3B8" w:rsidR="00A5104F" w:rsidRPr="00C92139" w:rsidRDefault="00EA5E89" w:rsidP="00161453">
      <w:pPr>
        <w:jc w:val="center"/>
        <w:rPr>
          <w:rFonts w:ascii="Arial" w:hAnsi="Arial" w:cs="Arial"/>
          <w:b/>
          <w:sz w:val="32"/>
          <w:szCs w:val="32"/>
        </w:rPr>
      </w:pPr>
      <w:r w:rsidRPr="00C92139">
        <w:rPr>
          <w:rFonts w:ascii="Arial" w:hAnsi="Arial" w:cs="Arial"/>
          <w:b/>
          <w:sz w:val="32"/>
          <w:szCs w:val="32"/>
        </w:rPr>
        <w:lastRenderedPageBreak/>
        <w:t xml:space="preserve">Section </w:t>
      </w:r>
      <w:r w:rsidR="00925FA6">
        <w:rPr>
          <w:rFonts w:ascii="Arial" w:hAnsi="Arial" w:cs="Arial"/>
          <w:b/>
          <w:sz w:val="32"/>
          <w:szCs w:val="32"/>
        </w:rPr>
        <w:t>F</w:t>
      </w:r>
    </w:p>
    <w:p w14:paraId="4CF0A4FA" w14:textId="77777777" w:rsidR="00A5104F" w:rsidRPr="00C92139" w:rsidRDefault="00A5104F" w:rsidP="00AC72F9">
      <w:pPr>
        <w:jc w:val="both"/>
        <w:rPr>
          <w:rFonts w:ascii="Arial" w:hAnsi="Arial" w:cs="Arial"/>
          <w:b/>
          <w:sz w:val="28"/>
          <w:szCs w:val="28"/>
        </w:rPr>
      </w:pPr>
      <w:r w:rsidRPr="00C92139">
        <w:rPr>
          <w:rFonts w:ascii="Arial" w:hAnsi="Arial" w:cs="Arial"/>
          <w:b/>
          <w:sz w:val="28"/>
          <w:szCs w:val="28"/>
        </w:rPr>
        <w:t xml:space="preserve">Consumer Rights </w:t>
      </w:r>
    </w:p>
    <w:p w14:paraId="46F5DDC4" w14:textId="666EFF9B" w:rsidR="00A5104F" w:rsidRPr="00620F4A" w:rsidRDefault="00A5104F" w:rsidP="00AC72F9">
      <w:pPr>
        <w:pStyle w:val="Default"/>
        <w:spacing w:line="480" w:lineRule="auto"/>
        <w:jc w:val="both"/>
        <w:rPr>
          <w:rFonts w:ascii="Arial" w:hAnsi="Arial" w:cs="Arial"/>
          <w:sz w:val="22"/>
          <w:szCs w:val="22"/>
        </w:rPr>
      </w:pPr>
      <w:r w:rsidRPr="00620F4A">
        <w:rPr>
          <w:rFonts w:ascii="Arial" w:hAnsi="Arial" w:cs="Arial"/>
          <w:sz w:val="22"/>
          <w:szCs w:val="22"/>
        </w:rPr>
        <w:t xml:space="preserve"> </w:t>
      </w:r>
      <w:r w:rsidRPr="00620F4A">
        <w:rPr>
          <w:rFonts w:ascii="Arial" w:hAnsi="Arial" w:cs="Arial"/>
          <w:b/>
          <w:bCs/>
          <w:sz w:val="22"/>
          <w:szCs w:val="22"/>
        </w:rPr>
        <w:t>As a client of a licensee of the State of Oregon you have the following rights</w:t>
      </w:r>
      <w:r w:rsidRPr="00620F4A">
        <w:rPr>
          <w:rFonts w:ascii="Arial" w:hAnsi="Arial" w:cs="Arial"/>
          <w:sz w:val="22"/>
          <w:szCs w:val="22"/>
        </w:rPr>
        <w:t xml:space="preserve">: </w:t>
      </w:r>
    </w:p>
    <w:p w14:paraId="614984F6" w14:textId="77777777" w:rsidR="00A5104F" w:rsidRPr="00620F4A" w:rsidRDefault="00A5104F" w:rsidP="00AC72F9">
      <w:pPr>
        <w:pStyle w:val="Default"/>
        <w:numPr>
          <w:ilvl w:val="0"/>
          <w:numId w:val="7"/>
        </w:numPr>
        <w:spacing w:line="480" w:lineRule="auto"/>
        <w:jc w:val="both"/>
        <w:rPr>
          <w:rFonts w:ascii="Arial" w:hAnsi="Arial" w:cs="Arial"/>
          <w:sz w:val="22"/>
          <w:szCs w:val="22"/>
        </w:rPr>
      </w:pPr>
      <w:r w:rsidRPr="00620F4A">
        <w:rPr>
          <w:rFonts w:ascii="Arial" w:hAnsi="Arial" w:cs="Arial"/>
          <w:sz w:val="22"/>
          <w:szCs w:val="22"/>
        </w:rPr>
        <w:t>To expect that a licensee has met the qualifications of training and experience required by state law</w:t>
      </w:r>
    </w:p>
    <w:p w14:paraId="5C7ECC9F" w14:textId="77777777" w:rsidR="00A5104F" w:rsidRPr="00620F4A" w:rsidRDefault="00A5104F" w:rsidP="00AC72F9">
      <w:pPr>
        <w:pStyle w:val="Default"/>
        <w:numPr>
          <w:ilvl w:val="0"/>
          <w:numId w:val="7"/>
        </w:numPr>
        <w:spacing w:line="480" w:lineRule="auto"/>
        <w:jc w:val="both"/>
        <w:rPr>
          <w:rFonts w:ascii="Arial" w:hAnsi="Arial" w:cs="Arial"/>
          <w:sz w:val="22"/>
          <w:szCs w:val="22"/>
        </w:rPr>
      </w:pPr>
      <w:r w:rsidRPr="00620F4A">
        <w:rPr>
          <w:rFonts w:ascii="Arial" w:hAnsi="Arial" w:cs="Arial"/>
          <w:sz w:val="22"/>
          <w:szCs w:val="22"/>
        </w:rPr>
        <w:t>To examine public records maintained by the Board and to have the Board confirm credentials of a licensee</w:t>
      </w:r>
    </w:p>
    <w:p w14:paraId="077CE840" w14:textId="77777777" w:rsidR="00A5104F" w:rsidRPr="00620F4A" w:rsidRDefault="00A5104F" w:rsidP="00AC72F9">
      <w:pPr>
        <w:pStyle w:val="Default"/>
        <w:numPr>
          <w:ilvl w:val="0"/>
          <w:numId w:val="7"/>
        </w:numPr>
        <w:spacing w:line="480" w:lineRule="auto"/>
        <w:jc w:val="both"/>
        <w:rPr>
          <w:rFonts w:ascii="Arial" w:hAnsi="Arial" w:cs="Arial"/>
          <w:sz w:val="22"/>
          <w:szCs w:val="22"/>
        </w:rPr>
      </w:pPr>
      <w:r w:rsidRPr="00620F4A">
        <w:rPr>
          <w:rFonts w:ascii="Arial" w:hAnsi="Arial" w:cs="Arial"/>
          <w:sz w:val="22"/>
          <w:szCs w:val="22"/>
        </w:rPr>
        <w:t>To obtain a copy of the Code of Ethics (Oregon Administrative Rules 833-100)</w:t>
      </w:r>
    </w:p>
    <w:p w14:paraId="5FAF25C3" w14:textId="77777777" w:rsidR="00360C96" w:rsidRPr="00620F4A" w:rsidRDefault="00A5104F" w:rsidP="00AC72F9">
      <w:pPr>
        <w:pStyle w:val="Default"/>
        <w:numPr>
          <w:ilvl w:val="0"/>
          <w:numId w:val="7"/>
        </w:numPr>
        <w:spacing w:line="480" w:lineRule="auto"/>
        <w:jc w:val="both"/>
        <w:rPr>
          <w:rFonts w:ascii="Arial" w:hAnsi="Arial" w:cs="Arial"/>
          <w:sz w:val="22"/>
          <w:szCs w:val="22"/>
        </w:rPr>
      </w:pPr>
      <w:r w:rsidRPr="00620F4A">
        <w:rPr>
          <w:rFonts w:ascii="Arial" w:hAnsi="Arial" w:cs="Arial"/>
          <w:sz w:val="22"/>
          <w:szCs w:val="22"/>
        </w:rPr>
        <w:t>To report complaints to the Board</w:t>
      </w:r>
    </w:p>
    <w:p w14:paraId="663CE238" w14:textId="77777777" w:rsidR="00360C96" w:rsidRPr="00620F4A" w:rsidRDefault="00A5104F" w:rsidP="00AC72F9">
      <w:pPr>
        <w:pStyle w:val="Default"/>
        <w:numPr>
          <w:ilvl w:val="0"/>
          <w:numId w:val="7"/>
        </w:numPr>
        <w:spacing w:line="480" w:lineRule="auto"/>
        <w:jc w:val="both"/>
        <w:rPr>
          <w:rFonts w:ascii="Arial" w:hAnsi="Arial" w:cs="Arial"/>
          <w:sz w:val="22"/>
          <w:szCs w:val="22"/>
        </w:rPr>
      </w:pPr>
      <w:r w:rsidRPr="00620F4A">
        <w:rPr>
          <w:rFonts w:ascii="Arial" w:hAnsi="Arial" w:cs="Arial"/>
          <w:sz w:val="22"/>
          <w:szCs w:val="22"/>
        </w:rPr>
        <w:t>To be informed of the cost of professional services before receiving the services</w:t>
      </w:r>
    </w:p>
    <w:p w14:paraId="1630110C" w14:textId="77777777" w:rsidR="00360C96" w:rsidRPr="00620F4A" w:rsidRDefault="00A5104F" w:rsidP="00AC72F9">
      <w:pPr>
        <w:pStyle w:val="Default"/>
        <w:numPr>
          <w:ilvl w:val="0"/>
          <w:numId w:val="7"/>
        </w:numPr>
        <w:spacing w:line="480" w:lineRule="auto"/>
        <w:jc w:val="both"/>
        <w:rPr>
          <w:rFonts w:ascii="Arial" w:hAnsi="Arial" w:cs="Arial"/>
          <w:sz w:val="22"/>
          <w:szCs w:val="22"/>
        </w:rPr>
      </w:pPr>
      <w:r w:rsidRPr="00620F4A">
        <w:rPr>
          <w:rFonts w:ascii="Arial" w:hAnsi="Arial" w:cs="Arial"/>
          <w:sz w:val="22"/>
          <w:szCs w:val="22"/>
        </w:rPr>
        <w:t>To be assured of privacy and confidentiality while receiving services as defined by rule or law, with the following exceptions: 1) Reporting suspected child abuse; 2) Reporting imminent danger to you or others; 3) Reporting information required in court proceedings or by your insurance company, or other relevant agencies; 4) Providing information concerning licensee case consultation or supervision; and 5) Defending claims brought by you against me</w:t>
      </w:r>
    </w:p>
    <w:p w14:paraId="7989F16A" w14:textId="080641F5" w:rsidR="00A5104F" w:rsidRDefault="00A5104F" w:rsidP="00AC72F9">
      <w:pPr>
        <w:pStyle w:val="Default"/>
        <w:numPr>
          <w:ilvl w:val="0"/>
          <w:numId w:val="7"/>
        </w:numPr>
        <w:spacing w:line="480" w:lineRule="auto"/>
        <w:jc w:val="both"/>
        <w:rPr>
          <w:rFonts w:ascii="Arial" w:hAnsi="Arial" w:cs="Arial"/>
          <w:sz w:val="22"/>
          <w:szCs w:val="22"/>
        </w:rPr>
      </w:pPr>
      <w:r w:rsidRPr="00620F4A">
        <w:rPr>
          <w:rFonts w:ascii="Arial" w:hAnsi="Arial" w:cs="Arial"/>
          <w:sz w:val="22"/>
          <w:szCs w:val="22"/>
        </w:rPr>
        <w:t xml:space="preserve">To be free from discrimination because of age, color, culture, disability, ethnicity, national origin, gender, race, religion, sexual orientation, marital status, or socioeconomic status. </w:t>
      </w:r>
    </w:p>
    <w:p w14:paraId="731CF831" w14:textId="6030401E" w:rsidR="008244EE" w:rsidRDefault="008244EE" w:rsidP="00AC72F9">
      <w:pPr>
        <w:pStyle w:val="Default"/>
        <w:numPr>
          <w:ilvl w:val="0"/>
          <w:numId w:val="7"/>
        </w:numPr>
        <w:spacing w:line="480" w:lineRule="auto"/>
        <w:jc w:val="both"/>
        <w:rPr>
          <w:rFonts w:ascii="Arial" w:hAnsi="Arial" w:cs="Arial"/>
          <w:sz w:val="22"/>
          <w:szCs w:val="22"/>
        </w:rPr>
      </w:pPr>
      <w:r>
        <w:rPr>
          <w:rFonts w:ascii="Arial" w:hAnsi="Arial" w:cs="Arial"/>
          <w:sz w:val="22"/>
          <w:szCs w:val="22"/>
        </w:rPr>
        <w:t xml:space="preserve">You have the right to refuse treatment from me. </w:t>
      </w:r>
    </w:p>
    <w:p w14:paraId="3618A913" w14:textId="71A6707E" w:rsidR="008244EE" w:rsidRPr="00620F4A" w:rsidRDefault="008244EE" w:rsidP="00AC72F9">
      <w:pPr>
        <w:pStyle w:val="Default"/>
        <w:numPr>
          <w:ilvl w:val="0"/>
          <w:numId w:val="7"/>
        </w:numPr>
        <w:spacing w:line="480" w:lineRule="auto"/>
        <w:jc w:val="both"/>
        <w:rPr>
          <w:rFonts w:ascii="Arial" w:hAnsi="Arial" w:cs="Arial"/>
          <w:sz w:val="22"/>
          <w:szCs w:val="22"/>
        </w:rPr>
      </w:pPr>
      <w:r>
        <w:rPr>
          <w:rFonts w:ascii="Arial" w:hAnsi="Arial" w:cs="Arial"/>
          <w:sz w:val="22"/>
          <w:szCs w:val="22"/>
        </w:rPr>
        <w:t>You have the right to choose a practitioner and/or treatment modality that you feel best meets your needs.</w:t>
      </w:r>
    </w:p>
    <w:p w14:paraId="1D3578F6" w14:textId="77777777" w:rsidR="00A5104F" w:rsidRPr="00620F4A" w:rsidRDefault="00A5104F" w:rsidP="00AC72F9">
      <w:pPr>
        <w:jc w:val="both"/>
        <w:rPr>
          <w:rFonts w:ascii="Arial" w:eastAsia="Times New Roman" w:hAnsi="Arial" w:cs="Arial"/>
          <w:b/>
          <w:color w:val="191919"/>
        </w:rPr>
      </w:pPr>
      <w:r w:rsidRPr="00620F4A">
        <w:rPr>
          <w:rFonts w:ascii="Arial" w:hAnsi="Arial" w:cs="Arial"/>
          <w:b/>
        </w:rPr>
        <w:t>Client Responsibilities</w:t>
      </w:r>
    </w:p>
    <w:p w14:paraId="276E2639" w14:textId="129F6479" w:rsidR="00A5104F" w:rsidRPr="00626778" w:rsidRDefault="00A5104F" w:rsidP="00AC72F9">
      <w:pPr>
        <w:pStyle w:val="ListParagraph"/>
        <w:numPr>
          <w:ilvl w:val="0"/>
          <w:numId w:val="9"/>
        </w:numPr>
        <w:spacing w:line="480" w:lineRule="auto"/>
        <w:jc w:val="both"/>
        <w:rPr>
          <w:rFonts w:ascii="Arial" w:hAnsi="Arial" w:cs="Arial"/>
        </w:rPr>
      </w:pPr>
      <w:r w:rsidRPr="00626778">
        <w:rPr>
          <w:rFonts w:ascii="Arial" w:eastAsia="Times New Roman" w:hAnsi="Arial" w:cs="Arial"/>
        </w:rPr>
        <w:t xml:space="preserve">Provide complete information about the reasons bringing you to therapy and psychological history to enable proper evaluation and treatment. </w:t>
      </w:r>
    </w:p>
    <w:p w14:paraId="47BD1CAB" w14:textId="77777777" w:rsidR="00A5104F" w:rsidRPr="00626778" w:rsidRDefault="00A5104F" w:rsidP="00AC72F9">
      <w:pPr>
        <w:pStyle w:val="ListParagraph"/>
        <w:numPr>
          <w:ilvl w:val="0"/>
          <w:numId w:val="9"/>
        </w:numPr>
        <w:spacing w:line="480" w:lineRule="auto"/>
        <w:jc w:val="both"/>
        <w:rPr>
          <w:rFonts w:ascii="Arial" w:hAnsi="Arial" w:cs="Arial"/>
        </w:rPr>
      </w:pPr>
      <w:r w:rsidRPr="00626778">
        <w:rPr>
          <w:rFonts w:ascii="Arial" w:eastAsia="Times New Roman" w:hAnsi="Arial" w:cs="Arial"/>
        </w:rPr>
        <w:t>Ask questions to ensure an understanding of the condition or problem.</w:t>
      </w:r>
    </w:p>
    <w:p w14:paraId="3D019C4B" w14:textId="77777777" w:rsidR="00A5104F" w:rsidRPr="00626778" w:rsidRDefault="00A5104F" w:rsidP="00AC72F9">
      <w:pPr>
        <w:pStyle w:val="ListParagraph"/>
        <w:numPr>
          <w:ilvl w:val="0"/>
          <w:numId w:val="9"/>
        </w:numPr>
        <w:spacing w:line="480" w:lineRule="auto"/>
        <w:jc w:val="both"/>
        <w:rPr>
          <w:rFonts w:ascii="Arial" w:hAnsi="Arial" w:cs="Arial"/>
        </w:rPr>
      </w:pPr>
      <w:r w:rsidRPr="00626778">
        <w:rPr>
          <w:rFonts w:ascii="Arial" w:eastAsia="Times New Roman" w:hAnsi="Arial" w:cs="Arial"/>
        </w:rPr>
        <w:lastRenderedPageBreak/>
        <w:t>Show respect to your therapist.</w:t>
      </w:r>
    </w:p>
    <w:p w14:paraId="01D5D0BA" w14:textId="77777777" w:rsidR="00A5104F" w:rsidRPr="00626778" w:rsidRDefault="00A5104F" w:rsidP="00AC72F9">
      <w:pPr>
        <w:pStyle w:val="ListParagraph"/>
        <w:numPr>
          <w:ilvl w:val="0"/>
          <w:numId w:val="9"/>
        </w:numPr>
        <w:spacing w:line="480" w:lineRule="auto"/>
        <w:jc w:val="both"/>
        <w:rPr>
          <w:rFonts w:ascii="Arial" w:hAnsi="Arial" w:cs="Arial"/>
        </w:rPr>
      </w:pPr>
      <w:r w:rsidRPr="00626778">
        <w:rPr>
          <w:rFonts w:ascii="Arial" w:eastAsia="Times New Roman" w:hAnsi="Arial" w:cs="Arial"/>
        </w:rPr>
        <w:t>Reschedule/cancel an appointment so another person may see the therapist.</w:t>
      </w:r>
    </w:p>
    <w:p w14:paraId="02B51D21" w14:textId="77777777" w:rsidR="00A5104F" w:rsidRPr="00626778" w:rsidRDefault="00A5104F" w:rsidP="00AC72F9">
      <w:pPr>
        <w:pStyle w:val="ListParagraph"/>
        <w:numPr>
          <w:ilvl w:val="0"/>
          <w:numId w:val="9"/>
        </w:numPr>
        <w:spacing w:line="480" w:lineRule="auto"/>
        <w:jc w:val="both"/>
        <w:rPr>
          <w:rFonts w:ascii="Arial" w:hAnsi="Arial" w:cs="Arial"/>
        </w:rPr>
      </w:pPr>
      <w:r w:rsidRPr="00626778">
        <w:rPr>
          <w:rFonts w:ascii="Arial" w:eastAsia="Times New Roman" w:hAnsi="Arial" w:cs="Arial"/>
        </w:rPr>
        <w:t>Pay bill at beginning of the session.</w:t>
      </w:r>
    </w:p>
    <w:p w14:paraId="0F1BA8B2" w14:textId="6BEBA7C8" w:rsidR="001A30EA" w:rsidRPr="00626778" w:rsidRDefault="00A5104F" w:rsidP="00AC72F9">
      <w:pPr>
        <w:pStyle w:val="ListParagraph"/>
        <w:numPr>
          <w:ilvl w:val="0"/>
          <w:numId w:val="9"/>
        </w:numPr>
        <w:spacing w:line="480" w:lineRule="auto"/>
        <w:jc w:val="both"/>
        <w:rPr>
          <w:rFonts w:ascii="Arial" w:hAnsi="Arial" w:cs="Arial"/>
        </w:rPr>
      </w:pPr>
      <w:r w:rsidRPr="00626778">
        <w:rPr>
          <w:rFonts w:ascii="Arial" w:eastAsia="Times New Roman" w:hAnsi="Arial" w:cs="Arial"/>
        </w:rPr>
        <w:t xml:space="preserve">Inform the therapist if one’s condition worsens. </w:t>
      </w:r>
    </w:p>
    <w:p w14:paraId="39558FFA" w14:textId="2F1D7784" w:rsidR="00925FA6" w:rsidRPr="00DA1DAB" w:rsidRDefault="00925FA6" w:rsidP="00AC72F9">
      <w:pPr>
        <w:spacing w:line="480" w:lineRule="auto"/>
        <w:jc w:val="both"/>
        <w:rPr>
          <w:rFonts w:ascii="Arial" w:hAnsi="Arial" w:cs="Arial"/>
        </w:rPr>
      </w:pPr>
      <w:r w:rsidRPr="00DA1DAB">
        <w:rPr>
          <w:rFonts w:ascii="Arial" w:hAnsi="Arial" w:cs="Arial"/>
        </w:rPr>
        <w:t xml:space="preserve">The client (s), as evidenced by the signature below, has read, understands and agrees to all of the statements in Section </w:t>
      </w:r>
      <w:r>
        <w:rPr>
          <w:rFonts w:ascii="Arial" w:hAnsi="Arial" w:cs="Arial"/>
        </w:rPr>
        <w:t>F</w:t>
      </w:r>
      <w:r w:rsidRPr="00DA1DAB">
        <w:rPr>
          <w:rFonts w:ascii="Arial" w:hAnsi="Arial" w:cs="Arial"/>
        </w:rPr>
        <w:t xml:space="preserve"> of the Public Disclosure Statement and Informed Consent Agreement of Jaye Bahre M.S. LPC, CEO of Blue Buddha Counseling LLC. </w:t>
      </w:r>
      <w:r>
        <w:rPr>
          <w:rFonts w:ascii="Arial" w:hAnsi="Arial" w:cs="Arial"/>
        </w:rPr>
        <w:t xml:space="preserve">Section F covers Client rights and responsibilities. </w:t>
      </w:r>
      <w:r w:rsidRPr="00DA1DAB">
        <w:rPr>
          <w:rFonts w:ascii="Arial" w:hAnsi="Arial" w:cs="Arial"/>
        </w:rPr>
        <w:t xml:space="preserve">A copy of signatures for Section </w:t>
      </w:r>
      <w:r>
        <w:rPr>
          <w:rFonts w:ascii="Arial" w:hAnsi="Arial" w:cs="Arial"/>
        </w:rPr>
        <w:t>F</w:t>
      </w:r>
      <w:r w:rsidRPr="00DA1DAB">
        <w:rPr>
          <w:rFonts w:ascii="Arial" w:hAnsi="Arial" w:cs="Arial"/>
        </w:rPr>
        <w:t xml:space="preserve"> has been provided to the client (s).</w:t>
      </w:r>
    </w:p>
    <w:p w14:paraId="228131FA" w14:textId="77777777" w:rsidR="00925FA6" w:rsidRPr="00DA1DAB" w:rsidRDefault="00925FA6" w:rsidP="00AC72F9">
      <w:pPr>
        <w:jc w:val="both"/>
        <w:rPr>
          <w:rFonts w:ascii="Arial" w:hAnsi="Arial" w:cs="Arial"/>
        </w:rPr>
      </w:pPr>
      <w:r w:rsidRPr="00DA1DAB">
        <w:rPr>
          <w:rFonts w:ascii="Arial" w:hAnsi="Arial" w:cs="Arial"/>
        </w:rPr>
        <w:t>__________________________________          ______________________</w:t>
      </w:r>
    </w:p>
    <w:p w14:paraId="51671A96" w14:textId="77777777" w:rsidR="00925FA6" w:rsidRPr="00DA1DAB" w:rsidRDefault="00925FA6" w:rsidP="00AC72F9">
      <w:pPr>
        <w:jc w:val="both"/>
        <w:rPr>
          <w:rFonts w:ascii="Arial" w:hAnsi="Arial" w:cs="Arial"/>
        </w:rPr>
      </w:pPr>
      <w:r w:rsidRPr="00DA1DAB">
        <w:rPr>
          <w:rFonts w:ascii="Arial" w:hAnsi="Arial" w:cs="Arial"/>
        </w:rPr>
        <w:t>Client Signature                                                        Date</w:t>
      </w:r>
    </w:p>
    <w:p w14:paraId="7B73D35E" w14:textId="77777777" w:rsidR="00925FA6" w:rsidRPr="00DA1DAB" w:rsidRDefault="00925FA6" w:rsidP="00AC72F9">
      <w:pPr>
        <w:jc w:val="both"/>
        <w:rPr>
          <w:rFonts w:ascii="Arial" w:hAnsi="Arial" w:cs="Arial"/>
        </w:rPr>
      </w:pPr>
      <w:r w:rsidRPr="00DA1DAB">
        <w:rPr>
          <w:rFonts w:ascii="Arial" w:hAnsi="Arial" w:cs="Arial"/>
        </w:rPr>
        <w:t>__________________________________</w:t>
      </w:r>
    </w:p>
    <w:p w14:paraId="2580A60D" w14:textId="7C563D9A" w:rsidR="00925FA6" w:rsidRDefault="00925FA6" w:rsidP="00AC72F9">
      <w:pPr>
        <w:jc w:val="both"/>
        <w:rPr>
          <w:rFonts w:ascii="Arial" w:hAnsi="Arial" w:cs="Arial"/>
        </w:rPr>
      </w:pPr>
      <w:r w:rsidRPr="00DA1DAB">
        <w:rPr>
          <w:rFonts w:ascii="Arial" w:hAnsi="Arial" w:cs="Arial"/>
        </w:rPr>
        <w:t>Client Printed Name</w:t>
      </w:r>
    </w:p>
    <w:p w14:paraId="13862746" w14:textId="77777777" w:rsidR="003241AD" w:rsidRPr="00DA1DAB" w:rsidRDefault="003241AD" w:rsidP="00AC72F9">
      <w:pPr>
        <w:jc w:val="both"/>
        <w:rPr>
          <w:rFonts w:ascii="Arial" w:hAnsi="Arial" w:cs="Arial"/>
        </w:rPr>
      </w:pPr>
    </w:p>
    <w:p w14:paraId="536EFF96" w14:textId="77777777" w:rsidR="00925FA6" w:rsidRPr="00DA1DAB" w:rsidRDefault="00925FA6" w:rsidP="00AC72F9">
      <w:pPr>
        <w:jc w:val="both"/>
        <w:rPr>
          <w:rFonts w:ascii="Arial" w:hAnsi="Arial" w:cs="Arial"/>
        </w:rPr>
      </w:pPr>
      <w:r w:rsidRPr="00DA1DAB">
        <w:rPr>
          <w:rFonts w:ascii="Arial" w:hAnsi="Arial" w:cs="Arial"/>
        </w:rPr>
        <w:t>__________________________________          ______________________</w:t>
      </w:r>
    </w:p>
    <w:p w14:paraId="6450068A" w14:textId="77777777" w:rsidR="00925FA6" w:rsidRPr="00DA1DAB" w:rsidRDefault="00925FA6" w:rsidP="00AC72F9">
      <w:pPr>
        <w:jc w:val="both"/>
        <w:rPr>
          <w:rFonts w:ascii="Arial" w:hAnsi="Arial" w:cs="Arial"/>
        </w:rPr>
      </w:pPr>
      <w:r w:rsidRPr="00DA1DAB">
        <w:rPr>
          <w:rFonts w:ascii="Arial" w:hAnsi="Arial" w:cs="Arial"/>
        </w:rPr>
        <w:t>Client Signature                                                         Date</w:t>
      </w:r>
    </w:p>
    <w:p w14:paraId="6D17CF4C" w14:textId="77777777" w:rsidR="00925FA6" w:rsidRPr="00DA1DAB" w:rsidRDefault="00925FA6" w:rsidP="00AC72F9">
      <w:pPr>
        <w:jc w:val="both"/>
        <w:rPr>
          <w:rFonts w:ascii="Arial" w:hAnsi="Arial" w:cs="Arial"/>
        </w:rPr>
      </w:pPr>
      <w:r w:rsidRPr="00DA1DAB">
        <w:rPr>
          <w:rFonts w:ascii="Arial" w:hAnsi="Arial" w:cs="Arial"/>
        </w:rPr>
        <w:t>__________________________________</w:t>
      </w:r>
    </w:p>
    <w:p w14:paraId="4578776B" w14:textId="1C9D5251" w:rsidR="00925FA6" w:rsidRDefault="00925FA6" w:rsidP="00AC72F9">
      <w:pPr>
        <w:jc w:val="both"/>
        <w:rPr>
          <w:rFonts w:ascii="Arial" w:hAnsi="Arial" w:cs="Arial"/>
        </w:rPr>
      </w:pPr>
      <w:r w:rsidRPr="00DA1DAB">
        <w:rPr>
          <w:rFonts w:ascii="Arial" w:hAnsi="Arial" w:cs="Arial"/>
        </w:rPr>
        <w:t>Client Printed Name</w:t>
      </w:r>
    </w:p>
    <w:p w14:paraId="5A6BB581" w14:textId="711F0C06" w:rsidR="003241AD" w:rsidRDefault="003241AD" w:rsidP="00AC72F9">
      <w:pPr>
        <w:jc w:val="both"/>
        <w:rPr>
          <w:rFonts w:ascii="Arial" w:hAnsi="Arial" w:cs="Arial"/>
        </w:rPr>
      </w:pPr>
    </w:p>
    <w:p w14:paraId="2D5AFFE0" w14:textId="77777777" w:rsidR="003241AD" w:rsidRPr="00DA1DAB" w:rsidRDefault="003241AD" w:rsidP="003241AD">
      <w:pPr>
        <w:jc w:val="both"/>
        <w:rPr>
          <w:rFonts w:ascii="Arial" w:hAnsi="Arial" w:cs="Arial"/>
        </w:rPr>
      </w:pPr>
      <w:r w:rsidRPr="00DA1DAB">
        <w:rPr>
          <w:rFonts w:ascii="Arial" w:hAnsi="Arial" w:cs="Arial"/>
        </w:rPr>
        <w:t>__________________________________          ______________________</w:t>
      </w:r>
    </w:p>
    <w:p w14:paraId="1716F6C4" w14:textId="77777777" w:rsidR="003241AD" w:rsidRPr="00DA1DAB" w:rsidRDefault="003241AD" w:rsidP="003241AD">
      <w:pPr>
        <w:jc w:val="both"/>
        <w:rPr>
          <w:rFonts w:ascii="Arial" w:hAnsi="Arial" w:cs="Arial"/>
        </w:rPr>
      </w:pPr>
      <w:r w:rsidRPr="00DA1DAB">
        <w:rPr>
          <w:rFonts w:ascii="Arial" w:hAnsi="Arial" w:cs="Arial"/>
        </w:rPr>
        <w:t>Client Signature                                                        Date</w:t>
      </w:r>
    </w:p>
    <w:p w14:paraId="67056E21" w14:textId="77777777" w:rsidR="003241AD" w:rsidRPr="00DA1DAB" w:rsidRDefault="003241AD" w:rsidP="003241AD">
      <w:pPr>
        <w:jc w:val="both"/>
        <w:rPr>
          <w:rFonts w:ascii="Arial" w:hAnsi="Arial" w:cs="Arial"/>
        </w:rPr>
      </w:pPr>
      <w:r w:rsidRPr="00DA1DAB">
        <w:rPr>
          <w:rFonts w:ascii="Arial" w:hAnsi="Arial" w:cs="Arial"/>
        </w:rPr>
        <w:t>__________________________________</w:t>
      </w:r>
    </w:p>
    <w:p w14:paraId="565ED947" w14:textId="77777777" w:rsidR="003241AD" w:rsidRPr="00DA1DAB" w:rsidRDefault="003241AD" w:rsidP="003241AD">
      <w:pPr>
        <w:jc w:val="both"/>
        <w:rPr>
          <w:rFonts w:ascii="Arial" w:hAnsi="Arial" w:cs="Arial"/>
        </w:rPr>
      </w:pPr>
      <w:r w:rsidRPr="00DA1DAB">
        <w:rPr>
          <w:rFonts w:ascii="Arial" w:hAnsi="Arial" w:cs="Arial"/>
        </w:rPr>
        <w:t>Client Printed Name</w:t>
      </w:r>
    </w:p>
    <w:p w14:paraId="4F1D2D2D" w14:textId="77777777" w:rsidR="003241AD" w:rsidRPr="00DA1DAB" w:rsidRDefault="003241AD" w:rsidP="00AC72F9">
      <w:pPr>
        <w:jc w:val="both"/>
        <w:rPr>
          <w:rFonts w:ascii="Arial" w:hAnsi="Arial" w:cs="Arial"/>
        </w:rPr>
      </w:pPr>
    </w:p>
    <w:p w14:paraId="0DCA4C05" w14:textId="38B7450B" w:rsidR="00925FA6" w:rsidRPr="00DA1DAB" w:rsidRDefault="00925FA6" w:rsidP="00AC72F9">
      <w:pPr>
        <w:jc w:val="both"/>
        <w:rPr>
          <w:rFonts w:ascii="Arial" w:hAnsi="Arial" w:cs="Arial"/>
        </w:rPr>
      </w:pPr>
    </w:p>
    <w:p w14:paraId="6B1F3969" w14:textId="77777777" w:rsidR="00F93B00" w:rsidRPr="00F93B00" w:rsidRDefault="00F93B00" w:rsidP="00AC72F9">
      <w:pPr>
        <w:jc w:val="both"/>
        <w:rPr>
          <w:rFonts w:ascii="Arial" w:hAnsi="Arial" w:cs="Arial"/>
          <w:bCs/>
        </w:rPr>
      </w:pPr>
      <w:r w:rsidRPr="00F93B00">
        <w:rPr>
          <w:rFonts w:ascii="Arial" w:hAnsi="Arial" w:cs="Arial"/>
          <w:bCs/>
        </w:rPr>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27EA5B2B" w14:textId="77777777" w:rsidR="00F93B00" w:rsidRPr="00F93B00" w:rsidRDefault="00F93B00" w:rsidP="00AC72F9">
      <w:pPr>
        <w:jc w:val="both"/>
        <w:rPr>
          <w:rFonts w:ascii="Arial" w:hAnsi="Arial" w:cs="Arial"/>
          <w:bCs/>
        </w:rPr>
      </w:pPr>
      <w:r w:rsidRPr="00F93B00">
        <w:rPr>
          <w:rFonts w:ascii="Arial" w:hAnsi="Arial" w:cs="Arial"/>
          <w:bCs/>
        </w:rPr>
        <w:t xml:space="preserve">Practitioner Signature: ___________________________________ </w:t>
      </w:r>
    </w:p>
    <w:p w14:paraId="64B85B5B" w14:textId="77777777" w:rsidR="00F93B00" w:rsidRPr="00F93B00" w:rsidRDefault="00F93B00" w:rsidP="00AC72F9">
      <w:pPr>
        <w:jc w:val="both"/>
        <w:rPr>
          <w:rFonts w:ascii="Arial" w:hAnsi="Arial" w:cs="Arial"/>
          <w:bCs/>
        </w:rPr>
      </w:pPr>
      <w:proofErr w:type="gramStart"/>
      <w:r w:rsidRPr="00F93B00">
        <w:rPr>
          <w:rFonts w:ascii="Arial" w:hAnsi="Arial" w:cs="Arial"/>
          <w:bCs/>
        </w:rPr>
        <w:t>Date:_</w:t>
      </w:r>
      <w:proofErr w:type="gramEnd"/>
      <w:r w:rsidRPr="00F93B00">
        <w:rPr>
          <w:rFonts w:ascii="Arial" w:hAnsi="Arial" w:cs="Arial"/>
          <w:bCs/>
        </w:rPr>
        <w:t>__________________</w:t>
      </w:r>
    </w:p>
    <w:p w14:paraId="304A5382" w14:textId="1B3E8FD5" w:rsidR="00620F4A" w:rsidRPr="00C92139" w:rsidRDefault="00620F4A" w:rsidP="003241AD">
      <w:pPr>
        <w:jc w:val="center"/>
        <w:rPr>
          <w:rFonts w:ascii="Arial" w:hAnsi="Arial" w:cs="Arial"/>
          <w:b/>
          <w:bCs/>
          <w:sz w:val="32"/>
          <w:szCs w:val="32"/>
        </w:rPr>
      </w:pPr>
      <w:r w:rsidRPr="00C92139">
        <w:rPr>
          <w:rFonts w:ascii="Arial" w:hAnsi="Arial" w:cs="Arial"/>
          <w:b/>
          <w:bCs/>
          <w:sz w:val="32"/>
          <w:szCs w:val="32"/>
        </w:rPr>
        <w:lastRenderedPageBreak/>
        <w:t xml:space="preserve">Section </w:t>
      </w:r>
      <w:r w:rsidR="00925FA6">
        <w:rPr>
          <w:rFonts w:ascii="Arial" w:hAnsi="Arial" w:cs="Arial"/>
          <w:b/>
          <w:bCs/>
          <w:sz w:val="32"/>
          <w:szCs w:val="32"/>
        </w:rPr>
        <w:t>G</w:t>
      </w:r>
    </w:p>
    <w:p w14:paraId="3A420D6B" w14:textId="1B6AD155" w:rsidR="00620F4A" w:rsidRPr="00925FA6" w:rsidRDefault="00C92139" w:rsidP="00AC72F9">
      <w:pPr>
        <w:jc w:val="both"/>
        <w:rPr>
          <w:rFonts w:ascii="Arial" w:hAnsi="Arial" w:cs="Arial"/>
          <w:b/>
          <w:bCs/>
          <w:sz w:val="28"/>
          <w:szCs w:val="28"/>
        </w:rPr>
      </w:pPr>
      <w:r w:rsidRPr="00C92139">
        <w:rPr>
          <w:rFonts w:ascii="Arial" w:hAnsi="Arial" w:cs="Arial"/>
          <w:b/>
          <w:bCs/>
          <w:sz w:val="28"/>
          <w:szCs w:val="28"/>
        </w:rPr>
        <w:t>And all the Res</w:t>
      </w:r>
      <w:r w:rsidR="00925FA6">
        <w:rPr>
          <w:rFonts w:ascii="Arial" w:hAnsi="Arial" w:cs="Arial"/>
          <w:b/>
          <w:bCs/>
          <w:sz w:val="28"/>
          <w:szCs w:val="28"/>
        </w:rPr>
        <w:t>t</w:t>
      </w:r>
    </w:p>
    <w:p w14:paraId="696032FC" w14:textId="6BED7BEC" w:rsidR="00620F4A" w:rsidRPr="00925FA6" w:rsidRDefault="00620F4A" w:rsidP="00AC72F9">
      <w:pPr>
        <w:pStyle w:val="ListParagraph"/>
        <w:numPr>
          <w:ilvl w:val="0"/>
          <w:numId w:val="43"/>
        </w:numPr>
        <w:jc w:val="both"/>
        <w:rPr>
          <w:rFonts w:ascii="Arial" w:hAnsi="Arial" w:cs="Arial"/>
          <w:b/>
          <w:bCs/>
        </w:rPr>
      </w:pPr>
      <w:r w:rsidRPr="00925FA6">
        <w:rPr>
          <w:rFonts w:ascii="Arial" w:hAnsi="Arial" w:cs="Arial"/>
          <w:b/>
          <w:bCs/>
        </w:rPr>
        <w:t>Professional Consultation</w:t>
      </w:r>
    </w:p>
    <w:p w14:paraId="30A6356D" w14:textId="00354C69" w:rsidR="008244EE" w:rsidRDefault="00925FA6" w:rsidP="00AC72F9">
      <w:pPr>
        <w:spacing w:line="480" w:lineRule="auto"/>
        <w:jc w:val="both"/>
        <w:rPr>
          <w:rFonts w:ascii="Arial" w:hAnsi="Arial" w:cs="Arial"/>
        </w:rPr>
      </w:pPr>
      <w:r>
        <w:rPr>
          <w:rFonts w:ascii="Arial" w:hAnsi="Arial" w:cs="Arial"/>
        </w:rPr>
        <w:t xml:space="preserve">I covered some of this information </w:t>
      </w:r>
      <w:r w:rsidR="008244EE">
        <w:rPr>
          <w:rFonts w:ascii="Arial" w:hAnsi="Arial" w:cs="Arial"/>
        </w:rPr>
        <w:t>in the explanation of HIPPA, Section</w:t>
      </w:r>
      <w:r w:rsidR="00626778">
        <w:rPr>
          <w:rFonts w:ascii="Arial" w:hAnsi="Arial" w:cs="Arial"/>
        </w:rPr>
        <w:t xml:space="preserve"> E, </w:t>
      </w:r>
      <w:r w:rsidR="0069614B">
        <w:rPr>
          <w:rFonts w:ascii="Arial" w:hAnsi="Arial" w:cs="Arial"/>
        </w:rPr>
        <w:t xml:space="preserve">(starts on </w:t>
      </w:r>
      <w:r w:rsidR="00626778" w:rsidRPr="0069614B">
        <w:rPr>
          <w:rFonts w:ascii="Arial" w:hAnsi="Arial" w:cs="Arial"/>
        </w:rPr>
        <w:t>pg. 3</w:t>
      </w:r>
      <w:r w:rsidR="0069614B" w:rsidRPr="0069614B">
        <w:rPr>
          <w:rFonts w:ascii="Arial" w:hAnsi="Arial" w:cs="Arial"/>
        </w:rPr>
        <w:t>8)</w:t>
      </w:r>
      <w:r w:rsidR="008244EE" w:rsidRPr="0069614B">
        <w:rPr>
          <w:rFonts w:ascii="Arial" w:hAnsi="Arial" w:cs="Arial"/>
        </w:rPr>
        <w:t xml:space="preserve"> </w:t>
      </w:r>
      <w:r w:rsidR="008244EE">
        <w:rPr>
          <w:rFonts w:ascii="Arial" w:hAnsi="Arial" w:cs="Arial"/>
        </w:rPr>
        <w:t xml:space="preserve">“Professional consultation” can mean different things, so I would like to cover that here: </w:t>
      </w:r>
    </w:p>
    <w:p w14:paraId="10B808F8" w14:textId="735C6771" w:rsidR="00925FA6" w:rsidRDefault="008244EE" w:rsidP="00AC72F9">
      <w:pPr>
        <w:spacing w:line="480" w:lineRule="auto"/>
        <w:jc w:val="both"/>
        <w:rPr>
          <w:rFonts w:ascii="Arial" w:hAnsi="Arial" w:cs="Arial"/>
        </w:rPr>
      </w:pPr>
      <w:r>
        <w:rPr>
          <w:rFonts w:ascii="Arial" w:hAnsi="Arial" w:cs="Arial"/>
        </w:rPr>
        <w:t>The first meaning of “professional consultation” is when I am consulting your other healthcare professionals about you, with your permission and only after signing a Release of Information.</w:t>
      </w:r>
    </w:p>
    <w:p w14:paraId="3AF959E1" w14:textId="007CF041" w:rsidR="008244EE" w:rsidRDefault="008244EE" w:rsidP="00AC72F9">
      <w:pPr>
        <w:spacing w:line="480" w:lineRule="auto"/>
        <w:jc w:val="both"/>
        <w:rPr>
          <w:rFonts w:ascii="Arial" w:hAnsi="Arial" w:cs="Arial"/>
        </w:rPr>
      </w:pPr>
      <w:r>
        <w:rPr>
          <w:rFonts w:ascii="Arial" w:hAnsi="Arial" w:cs="Arial"/>
        </w:rPr>
        <w:t>A second meaning of “professional consultation” is when I bring your case to another mental health professional</w:t>
      </w:r>
      <w:r w:rsidR="00E56214">
        <w:rPr>
          <w:rFonts w:ascii="Arial" w:hAnsi="Arial" w:cs="Arial"/>
        </w:rPr>
        <w:t xml:space="preserve"> for consultation. Your HIPPA information is always protected. </w:t>
      </w:r>
    </w:p>
    <w:p w14:paraId="5419A476" w14:textId="5EBE334A" w:rsidR="00E56214" w:rsidRDefault="00E56214" w:rsidP="00AC72F9">
      <w:pPr>
        <w:spacing w:line="480" w:lineRule="auto"/>
        <w:jc w:val="both"/>
        <w:rPr>
          <w:rFonts w:ascii="Arial" w:hAnsi="Arial" w:cs="Arial"/>
        </w:rPr>
      </w:pPr>
      <w:r>
        <w:rPr>
          <w:rFonts w:ascii="Arial" w:hAnsi="Arial" w:cs="Arial"/>
        </w:rPr>
        <w:t xml:space="preserve">A third </w:t>
      </w:r>
      <w:r w:rsidR="00E00E88">
        <w:rPr>
          <w:rFonts w:ascii="Arial" w:hAnsi="Arial" w:cs="Arial"/>
        </w:rPr>
        <w:t>meaning for “professional consultation” refers to me working on your behalf with an attorney or other professional who is not a medical professional.</w:t>
      </w:r>
    </w:p>
    <w:p w14:paraId="3F60922B" w14:textId="77777777" w:rsidR="00E00E88" w:rsidRPr="00E00E88" w:rsidRDefault="00E00E88" w:rsidP="00AC72F9">
      <w:pPr>
        <w:jc w:val="both"/>
        <w:rPr>
          <w:rFonts w:ascii="Arial" w:hAnsi="Arial" w:cs="Arial"/>
          <w:b/>
        </w:rPr>
      </w:pPr>
      <w:r w:rsidRPr="00E00E88">
        <w:rPr>
          <w:rFonts w:ascii="Arial" w:hAnsi="Arial" w:cs="Arial"/>
          <w:b/>
        </w:rPr>
        <w:t>Testifying in court</w:t>
      </w:r>
    </w:p>
    <w:p w14:paraId="02332C7E" w14:textId="002F924A" w:rsidR="00B35DE0" w:rsidRDefault="00E00E88" w:rsidP="00AC72F9">
      <w:pPr>
        <w:spacing w:line="480" w:lineRule="auto"/>
        <w:jc w:val="both"/>
        <w:rPr>
          <w:rFonts w:ascii="Arial" w:hAnsi="Arial" w:cs="Arial"/>
        </w:rPr>
      </w:pPr>
      <w:r w:rsidRPr="00E00E88">
        <w:rPr>
          <w:rFonts w:ascii="Arial" w:hAnsi="Arial" w:cs="Arial"/>
        </w:rPr>
        <w:t>Honestly, I despise doing this. I am not in the business of being used as a tool. I will not lie and I charge up the ass for this service, so think twice before asking me to do this for you. The fee for this is $</w:t>
      </w:r>
      <w:r w:rsidR="003241AD">
        <w:rPr>
          <w:rFonts w:ascii="Arial" w:hAnsi="Arial" w:cs="Arial"/>
        </w:rPr>
        <w:t>150</w:t>
      </w:r>
      <w:r w:rsidRPr="00E00E88">
        <w:rPr>
          <w:rFonts w:ascii="Arial" w:hAnsi="Arial" w:cs="Arial"/>
        </w:rPr>
        <w:t>/</w:t>
      </w:r>
      <w:proofErr w:type="spellStart"/>
      <w:r w:rsidRPr="00E00E88">
        <w:rPr>
          <w:rFonts w:ascii="Arial" w:hAnsi="Arial" w:cs="Arial"/>
        </w:rPr>
        <w:t>hr</w:t>
      </w:r>
      <w:proofErr w:type="spellEnd"/>
      <w:r w:rsidRPr="00E00E88">
        <w:rPr>
          <w:rFonts w:ascii="Arial" w:hAnsi="Arial" w:cs="Arial"/>
        </w:rPr>
        <w:t xml:space="preserve"> </w:t>
      </w:r>
      <w:r>
        <w:rPr>
          <w:rFonts w:ascii="Arial" w:hAnsi="Arial" w:cs="Arial"/>
        </w:rPr>
        <w:t xml:space="preserve">for </w:t>
      </w:r>
      <w:r w:rsidRPr="00E00E88">
        <w:rPr>
          <w:rFonts w:ascii="Arial" w:hAnsi="Arial" w:cs="Arial"/>
        </w:rPr>
        <w:t>time it takes me to put your case together + traveling costs ($1.00 per mile, hotel accommodations at a place of my choosing, meal allowance of $150 per day) + $</w:t>
      </w:r>
      <w:r w:rsidR="003241AD">
        <w:rPr>
          <w:rFonts w:ascii="Arial" w:hAnsi="Arial" w:cs="Arial"/>
        </w:rPr>
        <w:t>150</w:t>
      </w:r>
      <w:r w:rsidRPr="00E00E88">
        <w:rPr>
          <w:rFonts w:ascii="Arial" w:hAnsi="Arial" w:cs="Arial"/>
        </w:rPr>
        <w:t>/</w:t>
      </w:r>
      <w:proofErr w:type="spellStart"/>
      <w:r w:rsidRPr="00E00E88">
        <w:rPr>
          <w:rFonts w:ascii="Arial" w:hAnsi="Arial" w:cs="Arial"/>
        </w:rPr>
        <w:t>hr</w:t>
      </w:r>
      <w:proofErr w:type="spellEnd"/>
      <w:r w:rsidRPr="00E00E88">
        <w:rPr>
          <w:rFonts w:ascii="Arial" w:hAnsi="Arial" w:cs="Arial"/>
        </w:rPr>
        <w:t xml:space="preserve"> for sitting in court</w:t>
      </w:r>
      <w:r w:rsidR="00B35DE0">
        <w:rPr>
          <w:rFonts w:ascii="Arial" w:hAnsi="Arial" w:cs="Arial"/>
        </w:rPr>
        <w:t>.</w:t>
      </w:r>
    </w:p>
    <w:p w14:paraId="38681BA8" w14:textId="36E98594" w:rsidR="00620F4A" w:rsidRDefault="00620F4A" w:rsidP="00AC72F9">
      <w:pPr>
        <w:jc w:val="both"/>
        <w:rPr>
          <w:rFonts w:ascii="Arial" w:hAnsi="Arial" w:cs="Arial"/>
          <w:b/>
          <w:bCs/>
          <w:sz w:val="28"/>
          <w:szCs w:val="28"/>
        </w:rPr>
      </w:pPr>
      <w:r w:rsidRPr="00B35DE0">
        <w:rPr>
          <w:rFonts w:ascii="Arial" w:hAnsi="Arial" w:cs="Arial"/>
          <w:b/>
          <w:bCs/>
          <w:sz w:val="28"/>
          <w:szCs w:val="28"/>
        </w:rPr>
        <w:t>Social Media</w:t>
      </w:r>
    </w:p>
    <w:p w14:paraId="26DFC303" w14:textId="3164828A" w:rsidR="00390125" w:rsidRDefault="00390125" w:rsidP="00AC72F9">
      <w:pPr>
        <w:spacing w:line="332" w:lineRule="auto"/>
        <w:ind w:right="460"/>
        <w:jc w:val="both"/>
        <w:rPr>
          <w:rFonts w:ascii="Arial" w:eastAsia="Arial" w:hAnsi="Arial"/>
          <w:b/>
          <w:bCs/>
          <w:sz w:val="23"/>
        </w:rPr>
      </w:pPr>
      <w:r w:rsidRPr="00000115">
        <w:rPr>
          <w:rFonts w:ascii="Arial" w:eastAsia="Arial" w:hAnsi="Arial"/>
          <w:b/>
          <w:bCs/>
          <w:sz w:val="23"/>
        </w:rPr>
        <w:t xml:space="preserve">Participation in the Facebook Fan Group for Blue Buddha Counseling: </w:t>
      </w:r>
    </w:p>
    <w:p w14:paraId="77F0B934" w14:textId="678B26AA" w:rsidR="008E4389" w:rsidRPr="00000115" w:rsidRDefault="00A1066C" w:rsidP="00AC72F9">
      <w:pPr>
        <w:spacing w:line="332" w:lineRule="auto"/>
        <w:ind w:right="460"/>
        <w:jc w:val="both"/>
        <w:rPr>
          <w:rFonts w:ascii="Arial" w:eastAsia="Arial" w:hAnsi="Arial"/>
          <w:b/>
          <w:bCs/>
          <w:sz w:val="23"/>
        </w:rPr>
      </w:pPr>
      <w:hyperlink r:id="rId14" w:history="1">
        <w:r w:rsidR="008E4389" w:rsidRPr="003E6F4C">
          <w:rPr>
            <w:rStyle w:val="Hyperlink"/>
            <w:rFonts w:ascii="Arial" w:eastAsia="Arial" w:hAnsi="Arial"/>
            <w:b/>
            <w:bCs/>
            <w:sz w:val="23"/>
          </w:rPr>
          <w:t>https://www.facebook.com/groups/bluebuddhacounseling</w:t>
        </w:r>
      </w:hyperlink>
      <w:r w:rsidR="008E4389">
        <w:rPr>
          <w:rFonts w:ascii="Arial" w:eastAsia="Arial" w:hAnsi="Arial"/>
          <w:b/>
          <w:bCs/>
          <w:sz w:val="23"/>
        </w:rPr>
        <w:t xml:space="preserve"> </w:t>
      </w:r>
    </w:p>
    <w:p w14:paraId="73AED1F7" w14:textId="77777777" w:rsidR="00390125" w:rsidRPr="00390125" w:rsidRDefault="00390125" w:rsidP="00AC72F9">
      <w:pPr>
        <w:spacing w:line="332" w:lineRule="auto"/>
        <w:ind w:right="460"/>
        <w:jc w:val="both"/>
        <w:rPr>
          <w:rFonts w:ascii="Arial" w:eastAsia="Arial" w:hAnsi="Arial"/>
        </w:rPr>
      </w:pPr>
      <w:r w:rsidRPr="00390125">
        <w:rPr>
          <w:rFonts w:ascii="Arial" w:eastAsia="Arial" w:hAnsi="Arial"/>
        </w:rPr>
        <w:t xml:space="preserve">This is free to anyone public or client that wants to join. This is </w:t>
      </w:r>
      <w:r w:rsidRPr="00390125">
        <w:rPr>
          <w:rFonts w:ascii="Arial" w:eastAsia="Arial" w:hAnsi="Arial"/>
          <w:b/>
          <w:bCs/>
          <w:i/>
          <w:iCs/>
        </w:rPr>
        <w:t>NOT</w:t>
      </w:r>
      <w:r w:rsidRPr="00390125">
        <w:rPr>
          <w:rFonts w:ascii="Arial" w:eastAsia="Arial" w:hAnsi="Arial"/>
        </w:rPr>
        <w:t xml:space="preserve"> a place for airing your private counseling business. The Fan Group is a place where people can get friend-like support from other people, share things like poems, or uplifting pictures and meet up for my mental health education-based “live” shows. Each week I will offer information or a reflection an aspect of life, mental well-being, and how our personal mental health ties it all together </w:t>
      </w:r>
      <w:r w:rsidRPr="00390125">
        <w:rPr>
          <w:rFonts w:ascii="Arial" w:eastAsia="Arial" w:hAnsi="Arial"/>
        </w:rPr>
        <w:lastRenderedPageBreak/>
        <w:t xml:space="preserve">for us. You are free to comment with your own experiences. Once in a while I may offer a “Ann Landers”-like bit of ‘common sense’ advice for a session! </w:t>
      </w:r>
    </w:p>
    <w:p w14:paraId="71490E0C" w14:textId="59728C65" w:rsidR="00390125" w:rsidRDefault="00390125" w:rsidP="008E4389">
      <w:pPr>
        <w:spacing w:line="332" w:lineRule="auto"/>
        <w:ind w:right="460"/>
        <w:jc w:val="both"/>
        <w:rPr>
          <w:rFonts w:ascii="Arial" w:eastAsia="Arial" w:hAnsi="Arial"/>
          <w:sz w:val="23"/>
        </w:rPr>
      </w:pPr>
      <w:r>
        <w:rPr>
          <w:rFonts w:ascii="Arial" w:eastAsia="Arial" w:hAnsi="Arial"/>
          <w:sz w:val="23"/>
        </w:rPr>
        <w:t xml:space="preserve">Send </w:t>
      </w:r>
      <w:r w:rsidR="00161453">
        <w:rPr>
          <w:rFonts w:ascii="Arial" w:eastAsia="Arial" w:hAnsi="Arial"/>
          <w:sz w:val="23"/>
        </w:rPr>
        <w:t xml:space="preserve">me a private message to give me </w:t>
      </w:r>
      <w:r>
        <w:rPr>
          <w:rFonts w:ascii="Arial" w:eastAsia="Arial" w:hAnsi="Arial"/>
          <w:sz w:val="23"/>
        </w:rPr>
        <w:t>in any mental health related questions you would like answered on the air</w:t>
      </w:r>
      <w:r w:rsidR="00161453">
        <w:rPr>
          <w:rFonts w:ascii="Arial" w:eastAsia="Arial" w:hAnsi="Arial"/>
          <w:sz w:val="23"/>
        </w:rPr>
        <w:t>.</w:t>
      </w:r>
      <w:r>
        <w:rPr>
          <w:rFonts w:ascii="Arial" w:eastAsia="Arial" w:hAnsi="Arial"/>
          <w:sz w:val="23"/>
        </w:rPr>
        <w:t xml:space="preserve"> </w:t>
      </w:r>
    </w:p>
    <w:p w14:paraId="37B64A85" w14:textId="5309BEAD" w:rsidR="00B35DE0" w:rsidRPr="00390125" w:rsidRDefault="00390125" w:rsidP="00AC72F9">
      <w:pPr>
        <w:jc w:val="both"/>
        <w:rPr>
          <w:rFonts w:ascii="Arial" w:hAnsi="Arial" w:cs="Arial"/>
        </w:rPr>
      </w:pPr>
      <w:r w:rsidRPr="00390125">
        <w:rPr>
          <w:rFonts w:ascii="Arial" w:hAnsi="Arial" w:cs="Arial"/>
        </w:rPr>
        <w:t>I can also be found on Instagram:</w:t>
      </w:r>
      <w:r>
        <w:rPr>
          <w:rFonts w:ascii="Arial" w:hAnsi="Arial" w:cs="Arial"/>
        </w:rPr>
        <w:t xml:space="preserve"> @bluebuddhacounseling</w:t>
      </w:r>
    </w:p>
    <w:p w14:paraId="049AD8E0" w14:textId="77777777" w:rsidR="00B35DE0" w:rsidRPr="00B35DE0" w:rsidRDefault="00B35DE0" w:rsidP="00AC72F9">
      <w:pPr>
        <w:jc w:val="both"/>
        <w:rPr>
          <w:rFonts w:ascii="Arial" w:hAnsi="Arial" w:cs="Arial"/>
          <w:b/>
          <w:bCs/>
          <w:sz w:val="28"/>
          <w:szCs w:val="28"/>
        </w:rPr>
      </w:pPr>
    </w:p>
    <w:p w14:paraId="11B313B5" w14:textId="77777777" w:rsidR="00620F4A" w:rsidRPr="00390125" w:rsidRDefault="00620F4A" w:rsidP="00AC72F9">
      <w:pPr>
        <w:jc w:val="both"/>
        <w:rPr>
          <w:rFonts w:ascii="Arial" w:hAnsi="Arial" w:cs="Arial"/>
          <w:b/>
          <w:bCs/>
        </w:rPr>
      </w:pPr>
      <w:r w:rsidRPr="00390125">
        <w:rPr>
          <w:rFonts w:ascii="Arial" w:hAnsi="Arial" w:cs="Arial"/>
          <w:b/>
          <w:bCs/>
        </w:rPr>
        <w:t xml:space="preserve">Termination of Care Procedures </w:t>
      </w:r>
    </w:p>
    <w:p w14:paraId="491E484A" w14:textId="77777777" w:rsidR="00EA22F8" w:rsidRDefault="00390125" w:rsidP="00AC72F9">
      <w:pPr>
        <w:spacing w:line="480" w:lineRule="auto"/>
        <w:jc w:val="both"/>
        <w:rPr>
          <w:rFonts w:ascii="Arial" w:hAnsi="Arial" w:cs="Arial"/>
        </w:rPr>
      </w:pPr>
      <w:r w:rsidRPr="00390125">
        <w:rPr>
          <w:rFonts w:ascii="Arial" w:hAnsi="Arial" w:cs="Arial"/>
        </w:rPr>
        <w:t>Alas! All good things must end…</w:t>
      </w:r>
      <w:r>
        <w:rPr>
          <w:rFonts w:ascii="Arial" w:hAnsi="Arial" w:cs="Arial"/>
        </w:rPr>
        <w:t xml:space="preserve"> No one likes to think of a relationship ending, even a therapeutic one. During therapy</w:t>
      </w:r>
      <w:r w:rsidR="00CE70A2">
        <w:rPr>
          <w:rFonts w:ascii="Arial" w:hAnsi="Arial" w:cs="Arial"/>
        </w:rPr>
        <w:t>, trust is formed and intimate details are explored… minds are opened and emotions expressed. The therapeutic relationship bonds people together in the most amazing of ways and can bring powerful transformation</w:t>
      </w:r>
      <w:r w:rsidR="00EC21DB">
        <w:rPr>
          <w:rFonts w:ascii="Arial" w:hAnsi="Arial" w:cs="Arial"/>
        </w:rPr>
        <w:t xml:space="preserve">. A relationship with the potential of being so important </w:t>
      </w:r>
      <w:r w:rsidR="00EA22F8">
        <w:rPr>
          <w:rFonts w:ascii="Arial" w:hAnsi="Arial" w:cs="Arial"/>
        </w:rPr>
        <w:t xml:space="preserve">deserves to be wrapped up in a special way. </w:t>
      </w:r>
    </w:p>
    <w:p w14:paraId="7F768460" w14:textId="3ECEAF9B" w:rsidR="00795F79" w:rsidRDefault="00EA22F8" w:rsidP="00AC72F9">
      <w:pPr>
        <w:spacing w:line="480" w:lineRule="auto"/>
        <w:jc w:val="both"/>
        <w:rPr>
          <w:rFonts w:ascii="Arial" w:hAnsi="Arial" w:cs="Arial"/>
        </w:rPr>
      </w:pPr>
      <w:r>
        <w:rPr>
          <w:rFonts w:ascii="Arial" w:hAnsi="Arial" w:cs="Arial"/>
        </w:rPr>
        <w:t>First, I talk with my client about their thoughts about termination and we make a plan that usually includes</w:t>
      </w:r>
      <w:r w:rsidR="00CE70A2">
        <w:rPr>
          <w:rFonts w:ascii="Arial" w:hAnsi="Arial" w:cs="Arial"/>
        </w:rPr>
        <w:t xml:space="preserve"> </w:t>
      </w:r>
      <w:r>
        <w:rPr>
          <w:rFonts w:ascii="Arial" w:hAnsi="Arial" w:cs="Arial"/>
        </w:rPr>
        <w:t>adding more time between appointments</w:t>
      </w:r>
      <w:r w:rsidR="00D54B95">
        <w:rPr>
          <w:rFonts w:ascii="Arial" w:hAnsi="Arial" w:cs="Arial"/>
        </w:rPr>
        <w:t>, shorter sessions or perhaps email check-ins will be part of the plan. We will spend</w:t>
      </w:r>
      <w:r w:rsidR="006058C2">
        <w:rPr>
          <w:rFonts w:ascii="Arial" w:hAnsi="Arial" w:cs="Arial"/>
        </w:rPr>
        <w:t xml:space="preserve"> more exploring of your journaling assignments</w:t>
      </w:r>
      <w:r w:rsidR="00D54B95">
        <w:rPr>
          <w:rFonts w:ascii="Arial" w:hAnsi="Arial" w:cs="Arial"/>
        </w:rPr>
        <w:t xml:space="preserve">, and work on helping you make connections for yourself that will support your mental health going forward. Some clients just </w:t>
      </w:r>
      <w:r w:rsidR="00D54B95" w:rsidRPr="00D54B95">
        <w:rPr>
          <w:rFonts w:ascii="Arial" w:hAnsi="Arial" w:cs="Arial"/>
        </w:rPr>
        <w:t>tell</w:t>
      </w:r>
      <w:r w:rsidR="00D54B95">
        <w:rPr>
          <w:rFonts w:ascii="Arial" w:hAnsi="Arial" w:cs="Arial"/>
        </w:rPr>
        <w:t xml:space="preserve"> </w:t>
      </w:r>
      <w:r w:rsidR="00D54B95" w:rsidRPr="00D54B95">
        <w:rPr>
          <w:rFonts w:ascii="Arial" w:hAnsi="Arial" w:cs="Arial"/>
          <w:i/>
          <w:iCs/>
        </w:rPr>
        <w:t>me</w:t>
      </w:r>
      <w:r w:rsidR="00D54B95">
        <w:rPr>
          <w:rFonts w:ascii="Arial" w:hAnsi="Arial" w:cs="Arial"/>
        </w:rPr>
        <w:t xml:space="preserve"> when they are done. Whatever our plan turns out to be it will be as comfortable as possible for you.</w:t>
      </w:r>
    </w:p>
    <w:p w14:paraId="4CCAF584" w14:textId="77777777" w:rsidR="002E1FFE" w:rsidRPr="00925FA6" w:rsidRDefault="002E1FFE" w:rsidP="00AC72F9">
      <w:pPr>
        <w:spacing w:line="480" w:lineRule="auto"/>
        <w:jc w:val="both"/>
        <w:rPr>
          <w:rFonts w:ascii="Arial" w:hAnsi="Arial" w:cs="Arial"/>
        </w:rPr>
      </w:pPr>
      <w:r w:rsidRPr="00925FA6">
        <w:rPr>
          <w:rFonts w:ascii="Arial" w:hAnsi="Arial" w:cs="Arial"/>
        </w:rPr>
        <w:t xml:space="preserve">Therapeutic relationships are voluntary. You are able to terminate sessions with me at any point. If I feel that you might benefit from the approach of another counselor, we will discuss a referral. If you are experiencing physical pain or discomfort, see a medical doctor immediately. Therapy is </w:t>
      </w:r>
      <w:r w:rsidRPr="00925FA6">
        <w:rPr>
          <w:rFonts w:ascii="Arial" w:hAnsi="Arial" w:cs="Arial"/>
          <w:b/>
          <w:i/>
        </w:rPr>
        <w:t>not</w:t>
      </w:r>
      <w:r w:rsidRPr="00925FA6">
        <w:rPr>
          <w:rFonts w:ascii="Arial" w:hAnsi="Arial" w:cs="Arial"/>
        </w:rPr>
        <w:t xml:space="preserve"> a substitute for medical attention and treatment. </w:t>
      </w:r>
    </w:p>
    <w:p w14:paraId="1A33B59D" w14:textId="435D14B4" w:rsidR="002E1FFE" w:rsidRDefault="002E1FFE" w:rsidP="00AC72F9">
      <w:pPr>
        <w:spacing w:line="480" w:lineRule="auto"/>
        <w:jc w:val="both"/>
        <w:rPr>
          <w:rFonts w:ascii="Arial" w:hAnsi="Arial" w:cs="Arial"/>
        </w:rPr>
      </w:pPr>
    </w:p>
    <w:p w14:paraId="64F01964" w14:textId="6A0B0457" w:rsidR="00626778" w:rsidRDefault="00626778" w:rsidP="00AC72F9">
      <w:pPr>
        <w:spacing w:line="480" w:lineRule="auto"/>
        <w:jc w:val="both"/>
        <w:rPr>
          <w:rFonts w:ascii="Arial" w:hAnsi="Arial" w:cs="Arial"/>
        </w:rPr>
      </w:pPr>
    </w:p>
    <w:p w14:paraId="43B276D7" w14:textId="77777777" w:rsidR="00626778" w:rsidRPr="00390125" w:rsidRDefault="00626778" w:rsidP="00AC72F9">
      <w:pPr>
        <w:spacing w:line="480" w:lineRule="auto"/>
        <w:jc w:val="both"/>
        <w:rPr>
          <w:rFonts w:ascii="Arial" w:hAnsi="Arial" w:cs="Arial"/>
        </w:rPr>
      </w:pPr>
    </w:p>
    <w:p w14:paraId="2A321C3B" w14:textId="77777777" w:rsidR="00FB6F15" w:rsidRPr="00620F4A" w:rsidRDefault="00FB6F15" w:rsidP="00AC72F9">
      <w:pPr>
        <w:spacing w:line="480" w:lineRule="auto"/>
        <w:jc w:val="both"/>
        <w:rPr>
          <w:rFonts w:ascii="Arial" w:hAnsi="Arial" w:cs="Arial"/>
          <w:b/>
          <w:bCs/>
        </w:rPr>
      </w:pPr>
      <w:r w:rsidRPr="00620F4A">
        <w:rPr>
          <w:rFonts w:ascii="Arial" w:hAnsi="Arial" w:cs="Arial"/>
          <w:b/>
          <w:bCs/>
        </w:rPr>
        <w:lastRenderedPageBreak/>
        <w:t xml:space="preserve">Contacting the Board: </w:t>
      </w:r>
    </w:p>
    <w:p w14:paraId="5F71D0D5" w14:textId="77777777" w:rsidR="00FB6F15" w:rsidRPr="00620F4A" w:rsidRDefault="00FB6F15" w:rsidP="00AC72F9">
      <w:pPr>
        <w:spacing w:line="480" w:lineRule="auto"/>
        <w:jc w:val="both"/>
        <w:rPr>
          <w:rFonts w:ascii="Arial" w:hAnsi="Arial" w:cs="Arial"/>
        </w:rPr>
      </w:pPr>
      <w:r w:rsidRPr="00620F4A">
        <w:rPr>
          <w:rFonts w:ascii="Arial" w:hAnsi="Arial" w:cs="Arial"/>
        </w:rPr>
        <w:t xml:space="preserve">I am a licensed practicing counselor (LPC) with the Oregon Board of Licensed Professional Counselors and Therapists. Therapists practicing therapy for a fee must be registered or licensed with the State of Oregon for protection of the public health and safety. Clients of licensed or registered counselors in the State of Oregon may file a complaint with the State of Oregon Board of Licensed Counselors and Therapists at any time they believe a therapist has demonstrated unprofessional conduct. Registration of an individual with the Board does not include recognition of any practice standards, or necessarily imply the effectiveness of any treatment. You can find more information about licensees, get questions answered and file complaints by contacting the Board at: </w:t>
      </w:r>
    </w:p>
    <w:p w14:paraId="2C656D92" w14:textId="77777777" w:rsidR="00FB6F15" w:rsidRPr="00620F4A" w:rsidRDefault="00FB6F15" w:rsidP="00AC72F9">
      <w:pPr>
        <w:spacing w:line="480" w:lineRule="auto"/>
        <w:jc w:val="both"/>
        <w:rPr>
          <w:rFonts w:ascii="Arial" w:hAnsi="Arial" w:cs="Arial"/>
          <w:b/>
          <w:bCs/>
        </w:rPr>
      </w:pPr>
      <w:r w:rsidRPr="00620F4A">
        <w:rPr>
          <w:rFonts w:ascii="Arial" w:hAnsi="Arial" w:cs="Arial"/>
          <w:b/>
          <w:bCs/>
        </w:rPr>
        <w:t xml:space="preserve">Oregon Board of Licensed Practicing Counselors and Therapists </w:t>
      </w:r>
    </w:p>
    <w:p w14:paraId="4A294CFC" w14:textId="77777777" w:rsidR="00FB6F15" w:rsidRPr="00620F4A" w:rsidRDefault="00FB6F15" w:rsidP="00AC72F9">
      <w:pPr>
        <w:spacing w:line="480" w:lineRule="auto"/>
        <w:jc w:val="both"/>
        <w:rPr>
          <w:rFonts w:ascii="Arial" w:hAnsi="Arial" w:cs="Arial"/>
          <w:b/>
          <w:bCs/>
        </w:rPr>
      </w:pPr>
      <w:r w:rsidRPr="00620F4A">
        <w:rPr>
          <w:rFonts w:ascii="Arial" w:hAnsi="Arial" w:cs="Arial"/>
          <w:b/>
          <w:bCs/>
        </w:rPr>
        <w:t xml:space="preserve">3218 Pringle Rd SE, #120, Salem, OR 97302-6312 </w:t>
      </w:r>
    </w:p>
    <w:p w14:paraId="2D7B3C4F" w14:textId="77777777" w:rsidR="00FB6F15" w:rsidRPr="00620F4A" w:rsidRDefault="00FB6F15" w:rsidP="00AC72F9">
      <w:pPr>
        <w:spacing w:line="480" w:lineRule="auto"/>
        <w:jc w:val="both"/>
        <w:rPr>
          <w:rFonts w:ascii="Arial" w:hAnsi="Arial" w:cs="Arial"/>
          <w:b/>
          <w:bCs/>
        </w:rPr>
      </w:pPr>
      <w:r w:rsidRPr="00620F4A">
        <w:rPr>
          <w:rFonts w:ascii="Arial" w:hAnsi="Arial" w:cs="Arial"/>
          <w:b/>
          <w:bCs/>
        </w:rPr>
        <w:t xml:space="preserve">Telephone: (503) 378-5499 </w:t>
      </w:r>
    </w:p>
    <w:p w14:paraId="6BC57797" w14:textId="77777777" w:rsidR="00FB6F15" w:rsidRPr="00620F4A" w:rsidRDefault="00FB6F15" w:rsidP="00AC72F9">
      <w:pPr>
        <w:spacing w:line="480" w:lineRule="auto"/>
        <w:jc w:val="both"/>
        <w:rPr>
          <w:rFonts w:ascii="Arial" w:hAnsi="Arial" w:cs="Arial"/>
          <w:b/>
          <w:bCs/>
        </w:rPr>
      </w:pPr>
      <w:r w:rsidRPr="00620F4A">
        <w:rPr>
          <w:rFonts w:ascii="Arial" w:hAnsi="Arial" w:cs="Arial"/>
          <w:b/>
          <w:bCs/>
        </w:rPr>
        <w:t xml:space="preserve">Email: </w:t>
      </w:r>
      <w:hyperlink r:id="rId15" w:history="1">
        <w:r w:rsidRPr="00620F4A">
          <w:rPr>
            <w:rStyle w:val="Hyperlink"/>
            <w:rFonts w:ascii="Arial" w:hAnsi="Arial" w:cs="Arial"/>
            <w:b/>
            <w:bCs/>
          </w:rPr>
          <w:t>lpct.board@oregon.gov</w:t>
        </w:r>
      </w:hyperlink>
      <w:r w:rsidRPr="00620F4A">
        <w:rPr>
          <w:rFonts w:ascii="Arial" w:hAnsi="Arial" w:cs="Arial"/>
          <w:b/>
          <w:bCs/>
        </w:rPr>
        <w:t xml:space="preserve"> </w:t>
      </w:r>
    </w:p>
    <w:p w14:paraId="1189D458" w14:textId="37E4C9D7" w:rsidR="00FB6F15" w:rsidRDefault="00FB6F15" w:rsidP="00AC72F9">
      <w:pPr>
        <w:spacing w:line="480" w:lineRule="auto"/>
        <w:jc w:val="both"/>
        <w:rPr>
          <w:rFonts w:ascii="Arial" w:hAnsi="Arial" w:cs="Arial"/>
          <w:b/>
          <w:bCs/>
        </w:rPr>
      </w:pPr>
      <w:r w:rsidRPr="00620F4A">
        <w:rPr>
          <w:rFonts w:ascii="Arial" w:hAnsi="Arial" w:cs="Arial"/>
          <w:b/>
          <w:bCs/>
        </w:rPr>
        <w:t xml:space="preserve">Website: www.oregon.gov/OBLPCT </w:t>
      </w:r>
    </w:p>
    <w:p w14:paraId="5F201286" w14:textId="62342AD3" w:rsidR="008E4389" w:rsidRPr="00620F4A" w:rsidRDefault="008E4389" w:rsidP="00AC72F9">
      <w:pPr>
        <w:spacing w:line="480" w:lineRule="auto"/>
        <w:jc w:val="both"/>
        <w:rPr>
          <w:rFonts w:ascii="Arial" w:hAnsi="Arial" w:cs="Arial"/>
        </w:rPr>
      </w:pPr>
      <w:r>
        <w:rPr>
          <w:rFonts w:ascii="Arial" w:hAnsi="Arial" w:cs="Arial"/>
          <w:b/>
          <w:bCs/>
        </w:rPr>
        <w:t>License #: C6120</w:t>
      </w:r>
    </w:p>
    <w:p w14:paraId="6FA3EA70" w14:textId="77777777" w:rsidR="00FB6F15" w:rsidRPr="00620F4A" w:rsidRDefault="00FB6F15" w:rsidP="00AC72F9">
      <w:pPr>
        <w:spacing w:line="480" w:lineRule="auto"/>
        <w:jc w:val="both"/>
        <w:rPr>
          <w:rFonts w:ascii="Arial" w:hAnsi="Arial" w:cs="Arial"/>
          <w:b/>
        </w:rPr>
      </w:pPr>
    </w:p>
    <w:p w14:paraId="7E65CCE9" w14:textId="77777777" w:rsidR="00FB6F15" w:rsidRPr="00620F4A" w:rsidRDefault="00FB6F15" w:rsidP="00AC72F9">
      <w:pPr>
        <w:spacing w:line="480" w:lineRule="auto"/>
        <w:jc w:val="both"/>
        <w:rPr>
          <w:rFonts w:ascii="Arial" w:hAnsi="Arial" w:cs="Arial"/>
        </w:rPr>
      </w:pPr>
    </w:p>
    <w:p w14:paraId="2272FB29" w14:textId="3085EBE6" w:rsidR="00FB6F15" w:rsidRDefault="00FB6F15" w:rsidP="00AC72F9">
      <w:pPr>
        <w:spacing w:line="480" w:lineRule="auto"/>
        <w:jc w:val="both"/>
        <w:rPr>
          <w:rFonts w:ascii="Arial" w:hAnsi="Arial" w:cs="Arial"/>
        </w:rPr>
      </w:pPr>
    </w:p>
    <w:p w14:paraId="1CB7AF92" w14:textId="4DD745C9" w:rsidR="00626778" w:rsidRDefault="00626778" w:rsidP="00AC72F9">
      <w:pPr>
        <w:spacing w:line="480" w:lineRule="auto"/>
        <w:jc w:val="both"/>
        <w:rPr>
          <w:rFonts w:ascii="Arial" w:hAnsi="Arial" w:cs="Arial"/>
        </w:rPr>
      </w:pPr>
    </w:p>
    <w:p w14:paraId="0FAA106A" w14:textId="77777777" w:rsidR="00626778" w:rsidRDefault="00626778" w:rsidP="00AC72F9">
      <w:pPr>
        <w:spacing w:line="480" w:lineRule="auto"/>
        <w:jc w:val="both"/>
        <w:rPr>
          <w:rFonts w:ascii="Arial" w:hAnsi="Arial" w:cs="Arial"/>
        </w:rPr>
      </w:pPr>
    </w:p>
    <w:p w14:paraId="301A18C1" w14:textId="46358E8A" w:rsidR="00FB6F15" w:rsidRPr="00620F4A" w:rsidRDefault="00FB6F15" w:rsidP="00AC72F9">
      <w:pPr>
        <w:spacing w:line="480" w:lineRule="auto"/>
        <w:jc w:val="both"/>
        <w:rPr>
          <w:rFonts w:ascii="Arial" w:hAnsi="Arial" w:cs="Arial"/>
        </w:rPr>
      </w:pPr>
      <w:r w:rsidRPr="00620F4A">
        <w:rPr>
          <w:rFonts w:ascii="Arial" w:hAnsi="Arial" w:cs="Arial"/>
        </w:rPr>
        <w:lastRenderedPageBreak/>
        <w:t>The client (s), as evidenced by the signature below, has read and understands all of the statements on this Personal Disclosure Statement. A copy of this Personal Disclosure Statement has been provided to the client (s).</w:t>
      </w:r>
    </w:p>
    <w:p w14:paraId="74347B2D" w14:textId="77777777" w:rsidR="00FB6F15" w:rsidRPr="00620F4A" w:rsidRDefault="00FB6F15" w:rsidP="00AC72F9">
      <w:pPr>
        <w:jc w:val="both"/>
        <w:rPr>
          <w:rFonts w:ascii="Arial" w:hAnsi="Arial" w:cs="Arial"/>
        </w:rPr>
      </w:pPr>
      <w:r w:rsidRPr="00620F4A">
        <w:rPr>
          <w:rFonts w:ascii="Arial" w:hAnsi="Arial" w:cs="Arial"/>
        </w:rPr>
        <w:t>__________________________________          ______________________</w:t>
      </w:r>
    </w:p>
    <w:p w14:paraId="1C66701A" w14:textId="77777777" w:rsidR="00FB6F15" w:rsidRPr="00620F4A" w:rsidRDefault="00FB6F15" w:rsidP="00AC72F9">
      <w:pPr>
        <w:jc w:val="both"/>
        <w:rPr>
          <w:rFonts w:ascii="Arial" w:hAnsi="Arial" w:cs="Arial"/>
        </w:rPr>
      </w:pPr>
      <w:r w:rsidRPr="00620F4A">
        <w:rPr>
          <w:rFonts w:ascii="Arial" w:hAnsi="Arial" w:cs="Arial"/>
        </w:rPr>
        <w:t>Client Signature                                                        Date</w:t>
      </w:r>
    </w:p>
    <w:p w14:paraId="20E74793" w14:textId="77777777" w:rsidR="00FB6F15" w:rsidRPr="00620F4A" w:rsidRDefault="00FB6F15" w:rsidP="00AC72F9">
      <w:pPr>
        <w:jc w:val="both"/>
        <w:rPr>
          <w:rFonts w:ascii="Arial" w:hAnsi="Arial" w:cs="Arial"/>
        </w:rPr>
      </w:pPr>
      <w:r w:rsidRPr="00620F4A">
        <w:rPr>
          <w:rFonts w:ascii="Arial" w:hAnsi="Arial" w:cs="Arial"/>
        </w:rPr>
        <w:t>__________________________________          ______________________</w:t>
      </w:r>
    </w:p>
    <w:p w14:paraId="63B199BB" w14:textId="33991A70" w:rsidR="00FB6F15" w:rsidRPr="00620F4A" w:rsidRDefault="00FB6F15" w:rsidP="00AC72F9">
      <w:pPr>
        <w:jc w:val="both"/>
        <w:rPr>
          <w:rFonts w:ascii="Arial" w:hAnsi="Arial" w:cs="Arial"/>
        </w:rPr>
      </w:pPr>
      <w:r w:rsidRPr="00620F4A">
        <w:rPr>
          <w:rFonts w:ascii="Arial" w:hAnsi="Arial" w:cs="Arial"/>
        </w:rPr>
        <w:t xml:space="preserve">Client </w:t>
      </w:r>
      <w:r w:rsidR="008E7F22">
        <w:rPr>
          <w:rFonts w:ascii="Arial" w:hAnsi="Arial" w:cs="Arial"/>
        </w:rPr>
        <w:t>Printed Name</w:t>
      </w:r>
      <w:r w:rsidRPr="00620F4A">
        <w:rPr>
          <w:rFonts w:ascii="Arial" w:hAnsi="Arial" w:cs="Arial"/>
        </w:rPr>
        <w:t xml:space="preserve">                                                  Date</w:t>
      </w:r>
    </w:p>
    <w:p w14:paraId="2CCA8001" w14:textId="77777777" w:rsidR="003241AD" w:rsidRDefault="003241AD" w:rsidP="00AC72F9">
      <w:pPr>
        <w:jc w:val="both"/>
        <w:rPr>
          <w:rFonts w:ascii="Arial" w:hAnsi="Arial" w:cs="Arial"/>
        </w:rPr>
      </w:pPr>
    </w:p>
    <w:p w14:paraId="2F639824" w14:textId="3C0BD3D6" w:rsidR="00FB6F15" w:rsidRPr="00620F4A" w:rsidRDefault="00FB6F15" w:rsidP="00AC72F9">
      <w:pPr>
        <w:jc w:val="both"/>
        <w:rPr>
          <w:rFonts w:ascii="Arial" w:hAnsi="Arial" w:cs="Arial"/>
        </w:rPr>
      </w:pPr>
      <w:r w:rsidRPr="00620F4A">
        <w:rPr>
          <w:rFonts w:ascii="Arial" w:hAnsi="Arial" w:cs="Arial"/>
        </w:rPr>
        <w:t>_________________________________           _______________________</w:t>
      </w:r>
    </w:p>
    <w:p w14:paraId="1AD06490" w14:textId="77777777" w:rsidR="00FB6F15" w:rsidRPr="00620F4A" w:rsidRDefault="00FB6F15" w:rsidP="00AC72F9">
      <w:pPr>
        <w:jc w:val="both"/>
        <w:rPr>
          <w:rFonts w:ascii="Arial" w:hAnsi="Arial" w:cs="Arial"/>
        </w:rPr>
      </w:pPr>
      <w:r w:rsidRPr="00620F4A">
        <w:rPr>
          <w:rFonts w:ascii="Arial" w:hAnsi="Arial" w:cs="Arial"/>
        </w:rPr>
        <w:t>Client Signature                                                        Date</w:t>
      </w:r>
    </w:p>
    <w:p w14:paraId="47AEA6BA" w14:textId="77777777" w:rsidR="00FB6F15" w:rsidRPr="00620F4A" w:rsidRDefault="00FB6F15" w:rsidP="00AC72F9">
      <w:pPr>
        <w:jc w:val="both"/>
        <w:rPr>
          <w:rFonts w:ascii="Arial" w:hAnsi="Arial" w:cs="Arial"/>
        </w:rPr>
      </w:pPr>
      <w:r w:rsidRPr="00620F4A">
        <w:rPr>
          <w:rFonts w:ascii="Arial" w:hAnsi="Arial" w:cs="Arial"/>
        </w:rPr>
        <w:t xml:space="preserve">_________________________________            _______________________   </w:t>
      </w:r>
    </w:p>
    <w:p w14:paraId="123F132D" w14:textId="545DF552" w:rsidR="00FB6F15" w:rsidRDefault="00FB6F15" w:rsidP="00AC72F9">
      <w:pPr>
        <w:jc w:val="both"/>
        <w:rPr>
          <w:rFonts w:ascii="Arial" w:hAnsi="Arial" w:cs="Arial"/>
        </w:rPr>
      </w:pPr>
      <w:r w:rsidRPr="00620F4A">
        <w:rPr>
          <w:rFonts w:ascii="Arial" w:hAnsi="Arial" w:cs="Arial"/>
        </w:rPr>
        <w:t xml:space="preserve">Client </w:t>
      </w:r>
      <w:r w:rsidR="008E7F22">
        <w:rPr>
          <w:rFonts w:ascii="Arial" w:hAnsi="Arial" w:cs="Arial"/>
        </w:rPr>
        <w:t xml:space="preserve">Printed Name </w:t>
      </w:r>
      <w:r w:rsidRPr="00620F4A">
        <w:rPr>
          <w:rFonts w:ascii="Arial" w:hAnsi="Arial" w:cs="Arial"/>
        </w:rPr>
        <w:t xml:space="preserve">                                                 Date   </w:t>
      </w:r>
    </w:p>
    <w:p w14:paraId="7AD7BF61" w14:textId="6F9D5E42" w:rsidR="008E7F22" w:rsidRDefault="008E7F22" w:rsidP="00AC72F9">
      <w:pPr>
        <w:jc w:val="both"/>
        <w:rPr>
          <w:rFonts w:ascii="Arial" w:hAnsi="Arial" w:cs="Arial"/>
        </w:rPr>
      </w:pPr>
    </w:p>
    <w:p w14:paraId="4857394E" w14:textId="77777777" w:rsidR="003241AD" w:rsidRPr="00DA1DAB" w:rsidRDefault="003241AD" w:rsidP="003241AD">
      <w:pPr>
        <w:jc w:val="both"/>
        <w:rPr>
          <w:rFonts w:ascii="Arial" w:hAnsi="Arial" w:cs="Arial"/>
        </w:rPr>
      </w:pPr>
      <w:r w:rsidRPr="00DA1DAB">
        <w:rPr>
          <w:rFonts w:ascii="Arial" w:hAnsi="Arial" w:cs="Arial"/>
        </w:rPr>
        <w:t>__________________________________          ______________________</w:t>
      </w:r>
    </w:p>
    <w:p w14:paraId="553E50A2" w14:textId="77777777" w:rsidR="003241AD" w:rsidRPr="00DA1DAB" w:rsidRDefault="003241AD" w:rsidP="003241AD">
      <w:pPr>
        <w:jc w:val="both"/>
        <w:rPr>
          <w:rFonts w:ascii="Arial" w:hAnsi="Arial" w:cs="Arial"/>
        </w:rPr>
      </w:pPr>
      <w:r w:rsidRPr="00DA1DAB">
        <w:rPr>
          <w:rFonts w:ascii="Arial" w:hAnsi="Arial" w:cs="Arial"/>
        </w:rPr>
        <w:t>Client Signature                                                        Date</w:t>
      </w:r>
    </w:p>
    <w:p w14:paraId="52A84BE4" w14:textId="77777777" w:rsidR="003241AD" w:rsidRPr="00DA1DAB" w:rsidRDefault="003241AD" w:rsidP="003241AD">
      <w:pPr>
        <w:jc w:val="both"/>
        <w:rPr>
          <w:rFonts w:ascii="Arial" w:hAnsi="Arial" w:cs="Arial"/>
        </w:rPr>
      </w:pPr>
      <w:r w:rsidRPr="00DA1DAB">
        <w:rPr>
          <w:rFonts w:ascii="Arial" w:hAnsi="Arial" w:cs="Arial"/>
        </w:rPr>
        <w:t>__________________________________</w:t>
      </w:r>
    </w:p>
    <w:p w14:paraId="1D743908" w14:textId="77777777" w:rsidR="003241AD" w:rsidRPr="00DA1DAB" w:rsidRDefault="003241AD" w:rsidP="003241AD">
      <w:pPr>
        <w:jc w:val="both"/>
        <w:rPr>
          <w:rFonts w:ascii="Arial" w:hAnsi="Arial" w:cs="Arial"/>
        </w:rPr>
      </w:pPr>
      <w:r w:rsidRPr="00DA1DAB">
        <w:rPr>
          <w:rFonts w:ascii="Arial" w:hAnsi="Arial" w:cs="Arial"/>
        </w:rPr>
        <w:t>Client Printed Name</w:t>
      </w:r>
    </w:p>
    <w:p w14:paraId="0335F727" w14:textId="0EBC9B29" w:rsidR="003241AD" w:rsidRDefault="003241AD" w:rsidP="00AC72F9">
      <w:pPr>
        <w:jc w:val="both"/>
        <w:rPr>
          <w:rFonts w:ascii="Arial" w:hAnsi="Arial" w:cs="Arial"/>
        </w:rPr>
      </w:pPr>
    </w:p>
    <w:p w14:paraId="749930A9" w14:textId="77777777" w:rsidR="003241AD" w:rsidRPr="00620F4A" w:rsidRDefault="003241AD" w:rsidP="00AC72F9">
      <w:pPr>
        <w:jc w:val="both"/>
        <w:rPr>
          <w:rFonts w:ascii="Arial" w:hAnsi="Arial" w:cs="Arial"/>
        </w:rPr>
      </w:pPr>
    </w:p>
    <w:p w14:paraId="1348F257" w14:textId="77777777" w:rsidR="00F93B00" w:rsidRPr="00F93B00" w:rsidRDefault="00F93B00" w:rsidP="00AC72F9">
      <w:pPr>
        <w:jc w:val="both"/>
        <w:rPr>
          <w:rFonts w:ascii="Arial" w:hAnsi="Arial" w:cs="Arial"/>
          <w:bCs/>
        </w:rPr>
      </w:pPr>
      <w:r w:rsidRPr="00F93B00">
        <w:rPr>
          <w:rFonts w:ascii="Arial" w:hAnsi="Arial" w:cs="Arial"/>
          <w:bCs/>
        </w:rPr>
        <w:t>Practitioner Printed Name/</w:t>
      </w:r>
      <w:proofErr w:type="gramStart"/>
      <w:r w:rsidRPr="00F93B00">
        <w:rPr>
          <w:rFonts w:ascii="Arial" w:hAnsi="Arial" w:cs="Arial"/>
          <w:bCs/>
        </w:rPr>
        <w:t>Stamp:_</w:t>
      </w:r>
      <w:proofErr w:type="gramEnd"/>
      <w:r w:rsidRPr="00F93B00">
        <w:rPr>
          <w:rFonts w:ascii="Arial" w:hAnsi="Arial" w:cs="Arial"/>
          <w:bCs/>
        </w:rPr>
        <w:t>_________________________</w:t>
      </w:r>
    </w:p>
    <w:p w14:paraId="7085BB76" w14:textId="77777777" w:rsidR="00F93B00" w:rsidRPr="00F93B00" w:rsidRDefault="00F93B00" w:rsidP="00AC72F9">
      <w:pPr>
        <w:jc w:val="both"/>
        <w:rPr>
          <w:rFonts w:ascii="Arial" w:hAnsi="Arial" w:cs="Arial"/>
          <w:bCs/>
        </w:rPr>
      </w:pPr>
      <w:r w:rsidRPr="00F93B00">
        <w:rPr>
          <w:rFonts w:ascii="Arial" w:hAnsi="Arial" w:cs="Arial"/>
          <w:bCs/>
        </w:rPr>
        <w:t xml:space="preserve">Practitioner Signature: ___________________________________ </w:t>
      </w:r>
    </w:p>
    <w:p w14:paraId="55757F20" w14:textId="77777777" w:rsidR="00F93B00" w:rsidRPr="00F93B00" w:rsidRDefault="00F93B00" w:rsidP="00AC72F9">
      <w:pPr>
        <w:jc w:val="both"/>
        <w:rPr>
          <w:rFonts w:ascii="Arial" w:hAnsi="Arial" w:cs="Arial"/>
          <w:bCs/>
        </w:rPr>
      </w:pPr>
      <w:proofErr w:type="gramStart"/>
      <w:r w:rsidRPr="00F93B00">
        <w:rPr>
          <w:rFonts w:ascii="Arial" w:hAnsi="Arial" w:cs="Arial"/>
          <w:bCs/>
        </w:rPr>
        <w:t>Date:_</w:t>
      </w:r>
      <w:proofErr w:type="gramEnd"/>
      <w:r w:rsidRPr="00F93B00">
        <w:rPr>
          <w:rFonts w:ascii="Arial" w:hAnsi="Arial" w:cs="Arial"/>
          <w:bCs/>
        </w:rPr>
        <w:t>__________________</w:t>
      </w:r>
    </w:p>
    <w:p w14:paraId="1A86387F" w14:textId="77777777" w:rsidR="00FB6F15" w:rsidRPr="00620F4A" w:rsidRDefault="00FB6F15" w:rsidP="00AC72F9">
      <w:pPr>
        <w:jc w:val="both"/>
        <w:rPr>
          <w:rFonts w:ascii="Arial" w:hAnsi="Arial" w:cs="Arial"/>
          <w:b/>
          <w:bCs/>
          <w:sz w:val="28"/>
          <w:szCs w:val="28"/>
        </w:rPr>
      </w:pPr>
    </w:p>
    <w:p w14:paraId="425E38FB" w14:textId="77777777" w:rsidR="00620F4A" w:rsidRPr="00620F4A" w:rsidRDefault="00620F4A" w:rsidP="00AC72F9">
      <w:pPr>
        <w:jc w:val="both"/>
        <w:rPr>
          <w:rFonts w:ascii="Arial" w:hAnsi="Arial" w:cs="Arial"/>
        </w:rPr>
      </w:pPr>
    </w:p>
    <w:sectPr w:rsidR="00620F4A" w:rsidRPr="00620F4A" w:rsidSect="00C6016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61DE" w14:textId="77777777" w:rsidR="004A4B5F" w:rsidRDefault="004A4B5F" w:rsidP="00B41BCB">
      <w:pPr>
        <w:spacing w:after="0" w:line="240" w:lineRule="auto"/>
      </w:pPr>
      <w:r>
        <w:separator/>
      </w:r>
    </w:p>
  </w:endnote>
  <w:endnote w:type="continuationSeparator" w:id="0">
    <w:p w14:paraId="60A1B726" w14:textId="77777777" w:rsidR="004A4B5F" w:rsidRDefault="004A4B5F" w:rsidP="00B4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42189"/>
      <w:docPartObj>
        <w:docPartGallery w:val="Page Numbers (Bottom of Page)"/>
        <w:docPartUnique/>
      </w:docPartObj>
    </w:sdtPr>
    <w:sdtEndPr>
      <w:rPr>
        <w:noProof/>
      </w:rPr>
    </w:sdtEndPr>
    <w:sdtContent>
      <w:p w14:paraId="12CD569E" w14:textId="3E92DC14" w:rsidR="004A4B5F" w:rsidRPr="00A70442" w:rsidRDefault="004A4B5F" w:rsidP="00360609">
        <w:pPr>
          <w:pStyle w:val="Footer"/>
          <w:jc w:val="center"/>
          <w:rPr>
            <w:rFonts w:ascii="Arial" w:hAnsi="Arial" w:cs="Arial"/>
            <w:sz w:val="16"/>
            <w:szCs w:val="16"/>
          </w:rPr>
        </w:pPr>
        <w:r w:rsidRPr="00A70442">
          <w:rPr>
            <w:rFonts w:ascii="Arial" w:hAnsi="Arial" w:cs="Arial"/>
            <w:sz w:val="16"/>
            <w:szCs w:val="16"/>
          </w:rPr>
          <w:t>Jaye Bahre M.S. LPC, Member &amp; CEO/Blue Buddha Counseling LLC …</w:t>
        </w:r>
        <w:r>
          <w:rPr>
            <w:rFonts w:ascii="Arial" w:hAnsi="Arial" w:cs="Arial"/>
            <w:sz w:val="16"/>
            <w:szCs w:val="16"/>
          </w:rPr>
          <w:t>………………………</w:t>
        </w:r>
        <w:proofErr w:type="gramStart"/>
        <w:r>
          <w:rPr>
            <w:rFonts w:ascii="Arial" w:hAnsi="Arial" w:cs="Arial"/>
            <w:sz w:val="16"/>
            <w:szCs w:val="16"/>
          </w:rPr>
          <w:t>…..</w:t>
        </w:r>
        <w:proofErr w:type="gramEnd"/>
        <w:r w:rsidRPr="00A70442">
          <w:rPr>
            <w:rFonts w:ascii="Arial" w:hAnsi="Arial" w:cs="Arial"/>
            <w:sz w:val="16"/>
            <w:szCs w:val="16"/>
          </w:rPr>
          <w:t xml:space="preserve">…… Last Updated </w:t>
        </w:r>
        <w:r w:rsidR="003F5F85">
          <w:rPr>
            <w:rFonts w:ascii="Arial" w:hAnsi="Arial" w:cs="Arial"/>
            <w:sz w:val="16"/>
            <w:szCs w:val="16"/>
          </w:rPr>
          <w:t>10.</w:t>
        </w:r>
        <w:r w:rsidR="00360609">
          <w:rPr>
            <w:rFonts w:ascii="Arial" w:hAnsi="Arial" w:cs="Arial"/>
            <w:sz w:val="16"/>
            <w:szCs w:val="16"/>
          </w:rPr>
          <w:t>30</w:t>
        </w:r>
        <w:r w:rsidRPr="00A70442">
          <w:rPr>
            <w:rFonts w:ascii="Arial" w:hAnsi="Arial" w:cs="Arial"/>
            <w:sz w:val="16"/>
            <w:szCs w:val="16"/>
          </w:rPr>
          <w:t>.2021</w:t>
        </w:r>
      </w:p>
      <w:p w14:paraId="3CB6E128" w14:textId="6A80A3E4" w:rsidR="004A4B5F" w:rsidRDefault="004A4B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91187C" w14:textId="451279B5" w:rsidR="004A4B5F" w:rsidRPr="00A70442" w:rsidRDefault="004A4B5F" w:rsidP="00A704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24509"/>
      <w:docPartObj>
        <w:docPartGallery w:val="Page Numbers (Bottom of Page)"/>
        <w:docPartUnique/>
      </w:docPartObj>
    </w:sdtPr>
    <w:sdtEndPr>
      <w:rPr>
        <w:noProof/>
      </w:rPr>
    </w:sdtEndPr>
    <w:sdtContent>
      <w:p w14:paraId="01CDA91F" w14:textId="77777777" w:rsidR="004A4B5F" w:rsidRDefault="004A4B5F">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0EDA50B3" w14:textId="77777777" w:rsidR="004A4B5F" w:rsidRPr="00A70442" w:rsidRDefault="004A4B5F" w:rsidP="00B35DE0">
    <w:pPr>
      <w:pStyle w:val="Footer"/>
      <w:jc w:val="center"/>
      <w:rPr>
        <w:rFonts w:ascii="Arial" w:hAnsi="Arial" w:cs="Arial"/>
        <w:sz w:val="16"/>
        <w:szCs w:val="16"/>
      </w:rPr>
    </w:pPr>
    <w:r w:rsidRPr="00A70442">
      <w:rPr>
        <w:rFonts w:ascii="Arial" w:hAnsi="Arial" w:cs="Arial"/>
        <w:sz w:val="16"/>
        <w:szCs w:val="16"/>
      </w:rPr>
      <w:t>Jaye Bahre M.S. LPC, Member &amp; CEO/Blue Buddha Counseling LLC …</w:t>
    </w:r>
    <w:r>
      <w:rPr>
        <w:rFonts w:ascii="Arial" w:hAnsi="Arial" w:cs="Arial"/>
        <w:sz w:val="16"/>
        <w:szCs w:val="16"/>
      </w:rPr>
      <w:t>………………………</w:t>
    </w:r>
    <w:proofErr w:type="gramStart"/>
    <w:r>
      <w:rPr>
        <w:rFonts w:ascii="Arial" w:hAnsi="Arial" w:cs="Arial"/>
        <w:sz w:val="16"/>
        <w:szCs w:val="16"/>
      </w:rPr>
      <w:t>…..</w:t>
    </w:r>
    <w:proofErr w:type="gramEnd"/>
    <w:r w:rsidRPr="00A70442">
      <w:rPr>
        <w:rFonts w:ascii="Arial" w:hAnsi="Arial" w:cs="Arial"/>
        <w:sz w:val="16"/>
        <w:szCs w:val="16"/>
      </w:rPr>
      <w:t>…… Last Updated 03.30.2021</w:t>
    </w:r>
  </w:p>
  <w:p w14:paraId="49DDB26C" w14:textId="32AAE9D5" w:rsidR="004A4B5F" w:rsidRDefault="004A4B5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ED16" w14:textId="77777777" w:rsidR="004A4B5F" w:rsidRDefault="004A4B5F" w:rsidP="00B41BCB">
      <w:pPr>
        <w:spacing w:after="0" w:line="240" w:lineRule="auto"/>
      </w:pPr>
      <w:r>
        <w:separator/>
      </w:r>
    </w:p>
  </w:footnote>
  <w:footnote w:type="continuationSeparator" w:id="0">
    <w:p w14:paraId="525201D0" w14:textId="77777777" w:rsidR="004A4B5F" w:rsidRDefault="004A4B5F" w:rsidP="00B41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0EEF9"/>
    <w:multiLevelType w:val="hybridMultilevel"/>
    <w:tmpl w:val="B3B8D281"/>
    <w:lvl w:ilvl="0" w:tplc="FFFFFFFF">
      <w:start w:val="1"/>
      <w:numFmt w:val="bullet"/>
      <w:lvlText w:val="•"/>
      <w:lvlJc w:val="left"/>
    </w:lvl>
    <w:lvl w:ilvl="1" w:tplc="313D5C17">
      <w:start w:val="1"/>
      <w:numFmt w:val="bullet"/>
      <w:lvlText w:val="•"/>
      <w:lvlJc w:val="left"/>
    </w:lvl>
    <w:lvl w:ilvl="2" w:tplc="09AE300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CFBDC6"/>
    <w:multiLevelType w:val="hybridMultilevel"/>
    <w:tmpl w:val="C07F09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46E87CC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2"/>
    <w:multiLevelType w:val="hybridMultilevel"/>
    <w:tmpl w:val="3D1B58BA"/>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4"/>
    <w:multiLevelType w:val="hybridMultilevel"/>
    <w:tmpl w:val="2EB141F2"/>
    <w:lvl w:ilvl="0" w:tplc="FFFFFFFF">
      <w:start w:val="1"/>
      <w:numFmt w:val="upperLetter"/>
      <w:lvlText w:val="%1"/>
      <w:lvlJc w:val="left"/>
    </w:lvl>
    <w:lvl w:ilvl="1" w:tplc="FFFFFFFF">
      <w:start w:val="1"/>
      <w:numFmt w:val="decimal"/>
      <w:lvlText w:val="%2"/>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5"/>
    <w:multiLevelType w:val="hybridMultilevel"/>
    <w:tmpl w:val="41B71EFA"/>
    <w:lvl w:ilvl="0" w:tplc="FFFFFFFF">
      <w:start w:val="1"/>
      <w:numFmt w:val="upperLetter"/>
      <w:lvlText w:val="%1"/>
      <w:lvlJc w:val="left"/>
    </w:lvl>
    <w:lvl w:ilvl="1" w:tplc="FFFFFFFF">
      <w:start w:val="10"/>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6"/>
    <w:multiLevelType w:val="hybridMultilevel"/>
    <w:tmpl w:val="79E2A9E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8"/>
    <w:multiLevelType w:val="hybridMultilevel"/>
    <w:tmpl w:val="515F007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9"/>
    <w:multiLevelType w:val="hybridMultilevel"/>
    <w:tmpl w:val="5BD062C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CB1F05"/>
    <w:multiLevelType w:val="hybridMultilevel"/>
    <w:tmpl w:val="6362189A"/>
    <w:lvl w:ilvl="0" w:tplc="82D6C97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AE3102"/>
    <w:multiLevelType w:val="hybridMultilevel"/>
    <w:tmpl w:val="56FC8D96"/>
    <w:lvl w:ilvl="0" w:tplc="261C5C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6F5854"/>
    <w:multiLevelType w:val="multilevel"/>
    <w:tmpl w:val="796451C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DA69E5"/>
    <w:multiLevelType w:val="hybridMultilevel"/>
    <w:tmpl w:val="2FE6FA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DE368D"/>
    <w:multiLevelType w:val="hybridMultilevel"/>
    <w:tmpl w:val="676C0F8C"/>
    <w:lvl w:ilvl="0" w:tplc="E2241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870ADB"/>
    <w:multiLevelType w:val="hybridMultilevel"/>
    <w:tmpl w:val="99F6D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C2733A"/>
    <w:multiLevelType w:val="hybridMultilevel"/>
    <w:tmpl w:val="AA68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F726F3"/>
    <w:multiLevelType w:val="hybridMultilevel"/>
    <w:tmpl w:val="E5DE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F3038"/>
    <w:multiLevelType w:val="hybridMultilevel"/>
    <w:tmpl w:val="F29330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B52D21"/>
    <w:multiLevelType w:val="hybridMultilevel"/>
    <w:tmpl w:val="39B2D4C6"/>
    <w:lvl w:ilvl="0" w:tplc="57F0F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F6A4B43"/>
    <w:multiLevelType w:val="hybridMultilevel"/>
    <w:tmpl w:val="1DC2F288"/>
    <w:lvl w:ilvl="0" w:tplc="38FA39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C508A6"/>
    <w:multiLevelType w:val="hybridMultilevel"/>
    <w:tmpl w:val="DECA8E04"/>
    <w:lvl w:ilvl="0" w:tplc="204C5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DA332E"/>
    <w:multiLevelType w:val="hybridMultilevel"/>
    <w:tmpl w:val="173A6F54"/>
    <w:lvl w:ilvl="0" w:tplc="81C86DB2">
      <w:start w:val="1"/>
      <w:numFmt w:val="lowerLetter"/>
      <w:lvlText w:val="%1."/>
      <w:lvlJc w:val="left"/>
      <w:pPr>
        <w:ind w:left="1710" w:hanging="360"/>
      </w:pPr>
      <w:rPr>
        <w:rFonts w:ascii="Arial" w:eastAsiaTheme="minorHAnsi" w:hAnsi="Arial" w:cs="Aria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25944E8F"/>
    <w:multiLevelType w:val="hybridMultilevel"/>
    <w:tmpl w:val="1440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D6CA5"/>
    <w:multiLevelType w:val="hybridMultilevel"/>
    <w:tmpl w:val="EA823C58"/>
    <w:lvl w:ilvl="0" w:tplc="EC064F3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5F49C6"/>
    <w:multiLevelType w:val="hybridMultilevel"/>
    <w:tmpl w:val="CF66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A07BAE"/>
    <w:multiLevelType w:val="hybridMultilevel"/>
    <w:tmpl w:val="390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B95DD8"/>
    <w:multiLevelType w:val="hybridMultilevel"/>
    <w:tmpl w:val="CEF632CE"/>
    <w:lvl w:ilvl="0" w:tplc="2A486B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7092544"/>
    <w:multiLevelType w:val="multilevel"/>
    <w:tmpl w:val="CD26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DD4E54"/>
    <w:multiLevelType w:val="hybridMultilevel"/>
    <w:tmpl w:val="B6A8CCBC"/>
    <w:lvl w:ilvl="0" w:tplc="263AE99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1" w15:restartNumberingAfterBreak="0">
    <w:nsid w:val="3AB60F04"/>
    <w:multiLevelType w:val="hybridMultilevel"/>
    <w:tmpl w:val="4C04B606"/>
    <w:lvl w:ilvl="0" w:tplc="003C5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0F7E26"/>
    <w:multiLevelType w:val="hybridMultilevel"/>
    <w:tmpl w:val="4A8A21DA"/>
    <w:lvl w:ilvl="0" w:tplc="6798C37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41481BED"/>
    <w:multiLevelType w:val="hybridMultilevel"/>
    <w:tmpl w:val="2B6E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BE6886"/>
    <w:multiLevelType w:val="hybridMultilevel"/>
    <w:tmpl w:val="4D12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A11A9"/>
    <w:multiLevelType w:val="hybridMultilevel"/>
    <w:tmpl w:val="B4D4D84C"/>
    <w:lvl w:ilvl="0" w:tplc="61A09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741911"/>
    <w:multiLevelType w:val="hybridMultilevel"/>
    <w:tmpl w:val="974265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5D264BAA"/>
    <w:multiLevelType w:val="hybridMultilevel"/>
    <w:tmpl w:val="AEE41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35E4F"/>
    <w:multiLevelType w:val="hybridMultilevel"/>
    <w:tmpl w:val="D39CC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C5AA1"/>
    <w:multiLevelType w:val="hybridMultilevel"/>
    <w:tmpl w:val="541657DA"/>
    <w:lvl w:ilvl="0" w:tplc="261C5C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385024"/>
    <w:multiLevelType w:val="hybridMultilevel"/>
    <w:tmpl w:val="90BC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34448"/>
    <w:multiLevelType w:val="hybridMultilevel"/>
    <w:tmpl w:val="66A2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C7E7D"/>
    <w:multiLevelType w:val="hybridMultilevel"/>
    <w:tmpl w:val="11AAF706"/>
    <w:lvl w:ilvl="0" w:tplc="E8C44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18537B"/>
    <w:multiLevelType w:val="hybridMultilevel"/>
    <w:tmpl w:val="D6BC9CAC"/>
    <w:lvl w:ilvl="0" w:tplc="693EEB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BD37C6"/>
    <w:multiLevelType w:val="multilevel"/>
    <w:tmpl w:val="EAE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66E64"/>
    <w:multiLevelType w:val="multilevel"/>
    <w:tmpl w:val="25BCE86C"/>
    <w:lvl w:ilvl="0">
      <w:start w:val="1"/>
      <w:numFmt w:val="decimal"/>
      <w:lvlText w:val="%1)"/>
      <w:lvlJc w:val="left"/>
      <w:pPr>
        <w:tabs>
          <w:tab w:val="num" w:pos="1440"/>
        </w:tabs>
        <w:ind w:left="1440" w:hanging="360"/>
      </w:pPr>
      <w:rPr>
        <w:rFonts w:ascii="Arial" w:eastAsia="Times New Roman" w:hAnsi="Arial" w:cs="Arial"/>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79DB22FF"/>
    <w:multiLevelType w:val="hybridMultilevel"/>
    <w:tmpl w:val="B6904D50"/>
    <w:lvl w:ilvl="0" w:tplc="D30E6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527D68"/>
    <w:multiLevelType w:val="multilevel"/>
    <w:tmpl w:val="B47A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4B307B"/>
    <w:multiLevelType w:val="hybridMultilevel"/>
    <w:tmpl w:val="479EF332"/>
    <w:lvl w:ilvl="0" w:tplc="D8DC06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16"/>
  </w:num>
  <w:num w:numId="3">
    <w:abstractNumId w:val="25"/>
  </w:num>
  <w:num w:numId="4">
    <w:abstractNumId w:val="11"/>
  </w:num>
  <w:num w:numId="5">
    <w:abstractNumId w:val="37"/>
  </w:num>
  <w:num w:numId="6">
    <w:abstractNumId w:val="27"/>
  </w:num>
  <w:num w:numId="7">
    <w:abstractNumId w:val="36"/>
  </w:num>
  <w:num w:numId="8">
    <w:abstractNumId w:val="38"/>
  </w:num>
  <w:num w:numId="9">
    <w:abstractNumId w:val="45"/>
  </w:num>
  <w:num w:numId="10">
    <w:abstractNumId w:val="40"/>
  </w:num>
  <w:num w:numId="11">
    <w:abstractNumId w:val="15"/>
  </w:num>
  <w:num w:numId="12">
    <w:abstractNumId w:val="24"/>
  </w:num>
  <w:num w:numId="13">
    <w:abstractNumId w:val="29"/>
  </w:num>
  <w:num w:numId="14">
    <w:abstractNumId w:val="26"/>
  </w:num>
  <w:num w:numId="15">
    <w:abstractNumId w:val="34"/>
  </w:num>
  <w:num w:numId="16">
    <w:abstractNumId w:val="33"/>
  </w:num>
  <w:num w:numId="17">
    <w:abstractNumId w:val="17"/>
  </w:num>
  <w:num w:numId="18">
    <w:abstractNumId w:val="13"/>
  </w:num>
  <w:num w:numId="19">
    <w:abstractNumId w:val="48"/>
  </w:num>
  <w:num w:numId="20">
    <w:abstractNumId w:val="22"/>
  </w:num>
  <w:num w:numId="21">
    <w:abstractNumId w:val="21"/>
  </w:num>
  <w:num w:numId="22">
    <w:abstractNumId w:val="14"/>
  </w:num>
  <w:num w:numId="23">
    <w:abstractNumId w:val="35"/>
  </w:num>
  <w:num w:numId="24">
    <w:abstractNumId w:val="20"/>
  </w:num>
  <w:num w:numId="25">
    <w:abstractNumId w:val="12"/>
  </w:num>
  <w:num w:numId="26">
    <w:abstractNumId w:val="39"/>
  </w:num>
  <w:num w:numId="27">
    <w:abstractNumId w:val="19"/>
  </w:num>
  <w:num w:numId="28">
    <w:abstractNumId w:val="0"/>
  </w:num>
  <w:num w:numId="29">
    <w:abstractNumId w:val="23"/>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30"/>
  </w:num>
  <w:num w:numId="41">
    <w:abstractNumId w:val="32"/>
  </w:num>
  <w:num w:numId="42">
    <w:abstractNumId w:val="43"/>
  </w:num>
  <w:num w:numId="43">
    <w:abstractNumId w:val="41"/>
  </w:num>
  <w:num w:numId="44">
    <w:abstractNumId w:val="47"/>
  </w:num>
  <w:num w:numId="45">
    <w:abstractNumId w:val="44"/>
  </w:num>
  <w:num w:numId="46">
    <w:abstractNumId w:val="42"/>
  </w:num>
  <w:num w:numId="47">
    <w:abstractNumId w:val="46"/>
  </w:num>
  <w:num w:numId="48">
    <w:abstractNumId w:val="2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D5"/>
    <w:rsid w:val="00000F36"/>
    <w:rsid w:val="0000279F"/>
    <w:rsid w:val="00002C7D"/>
    <w:rsid w:val="00007746"/>
    <w:rsid w:val="0002045D"/>
    <w:rsid w:val="00025D01"/>
    <w:rsid w:val="00025F07"/>
    <w:rsid w:val="0004503A"/>
    <w:rsid w:val="00057D6B"/>
    <w:rsid w:val="00061728"/>
    <w:rsid w:val="00066AE4"/>
    <w:rsid w:val="00077B46"/>
    <w:rsid w:val="000867D6"/>
    <w:rsid w:val="000A1187"/>
    <w:rsid w:val="000A37F7"/>
    <w:rsid w:val="000B2057"/>
    <w:rsid w:val="000C2836"/>
    <w:rsid w:val="000F216C"/>
    <w:rsid w:val="00103153"/>
    <w:rsid w:val="00105866"/>
    <w:rsid w:val="00122695"/>
    <w:rsid w:val="001310E4"/>
    <w:rsid w:val="001346B7"/>
    <w:rsid w:val="00135948"/>
    <w:rsid w:val="00161453"/>
    <w:rsid w:val="00164077"/>
    <w:rsid w:val="00175055"/>
    <w:rsid w:val="001864B2"/>
    <w:rsid w:val="001975E8"/>
    <w:rsid w:val="001A304C"/>
    <w:rsid w:val="001A30EA"/>
    <w:rsid w:val="001A3B58"/>
    <w:rsid w:val="001A6EF5"/>
    <w:rsid w:val="001A6FCB"/>
    <w:rsid w:val="001B5850"/>
    <w:rsid w:val="001B6614"/>
    <w:rsid w:val="001C46B0"/>
    <w:rsid w:val="001C6403"/>
    <w:rsid w:val="00206187"/>
    <w:rsid w:val="00213354"/>
    <w:rsid w:val="00217499"/>
    <w:rsid w:val="00220DFB"/>
    <w:rsid w:val="002231E5"/>
    <w:rsid w:val="00260DBF"/>
    <w:rsid w:val="0027190A"/>
    <w:rsid w:val="002737E6"/>
    <w:rsid w:val="00274F45"/>
    <w:rsid w:val="00285D81"/>
    <w:rsid w:val="00290FAB"/>
    <w:rsid w:val="002B1829"/>
    <w:rsid w:val="002C11D6"/>
    <w:rsid w:val="002C1BF6"/>
    <w:rsid w:val="002E1FFE"/>
    <w:rsid w:val="002E5987"/>
    <w:rsid w:val="002F4024"/>
    <w:rsid w:val="00302580"/>
    <w:rsid w:val="0030261B"/>
    <w:rsid w:val="00305844"/>
    <w:rsid w:val="00313558"/>
    <w:rsid w:val="00315600"/>
    <w:rsid w:val="00316ECC"/>
    <w:rsid w:val="003241AD"/>
    <w:rsid w:val="00330857"/>
    <w:rsid w:val="003322BC"/>
    <w:rsid w:val="00350A51"/>
    <w:rsid w:val="00350FDB"/>
    <w:rsid w:val="003575EE"/>
    <w:rsid w:val="00360609"/>
    <w:rsid w:val="00360C96"/>
    <w:rsid w:val="003638DA"/>
    <w:rsid w:val="00370EC1"/>
    <w:rsid w:val="00376B27"/>
    <w:rsid w:val="00385BC2"/>
    <w:rsid w:val="00385F68"/>
    <w:rsid w:val="00390125"/>
    <w:rsid w:val="0039258B"/>
    <w:rsid w:val="003C0850"/>
    <w:rsid w:val="003C703C"/>
    <w:rsid w:val="003E41FC"/>
    <w:rsid w:val="003E6D41"/>
    <w:rsid w:val="003F5F85"/>
    <w:rsid w:val="003F7AD4"/>
    <w:rsid w:val="004162A1"/>
    <w:rsid w:val="00425721"/>
    <w:rsid w:val="00452A93"/>
    <w:rsid w:val="0047114D"/>
    <w:rsid w:val="00474CE2"/>
    <w:rsid w:val="0049601B"/>
    <w:rsid w:val="00496231"/>
    <w:rsid w:val="004A4B5F"/>
    <w:rsid w:val="004B15E8"/>
    <w:rsid w:val="004C555A"/>
    <w:rsid w:val="004C7001"/>
    <w:rsid w:val="004C75F0"/>
    <w:rsid w:val="004D03A4"/>
    <w:rsid w:val="004D7D30"/>
    <w:rsid w:val="004E54FE"/>
    <w:rsid w:val="004F3E6D"/>
    <w:rsid w:val="00500974"/>
    <w:rsid w:val="00504312"/>
    <w:rsid w:val="005238A4"/>
    <w:rsid w:val="005368E7"/>
    <w:rsid w:val="0056063C"/>
    <w:rsid w:val="00573404"/>
    <w:rsid w:val="00575E6E"/>
    <w:rsid w:val="005823D5"/>
    <w:rsid w:val="00595ACE"/>
    <w:rsid w:val="00596E3C"/>
    <w:rsid w:val="005A5208"/>
    <w:rsid w:val="005C770E"/>
    <w:rsid w:val="005D2F86"/>
    <w:rsid w:val="005D3276"/>
    <w:rsid w:val="005E24D2"/>
    <w:rsid w:val="005E60DD"/>
    <w:rsid w:val="005F0A80"/>
    <w:rsid w:val="005F69C1"/>
    <w:rsid w:val="006058C2"/>
    <w:rsid w:val="00606D21"/>
    <w:rsid w:val="00607E75"/>
    <w:rsid w:val="00620963"/>
    <w:rsid w:val="00620F4A"/>
    <w:rsid w:val="00626420"/>
    <w:rsid w:val="00626621"/>
    <w:rsid w:val="00626778"/>
    <w:rsid w:val="00627C9E"/>
    <w:rsid w:val="00627F29"/>
    <w:rsid w:val="0063233E"/>
    <w:rsid w:val="00635BD8"/>
    <w:rsid w:val="006457BD"/>
    <w:rsid w:val="00661787"/>
    <w:rsid w:val="00664C2C"/>
    <w:rsid w:val="00673922"/>
    <w:rsid w:val="0067413E"/>
    <w:rsid w:val="00680C57"/>
    <w:rsid w:val="0069238F"/>
    <w:rsid w:val="0069614B"/>
    <w:rsid w:val="006B41A3"/>
    <w:rsid w:val="006C4DD0"/>
    <w:rsid w:val="006D5BE4"/>
    <w:rsid w:val="006F022C"/>
    <w:rsid w:val="00724279"/>
    <w:rsid w:val="00745AE0"/>
    <w:rsid w:val="00764FC7"/>
    <w:rsid w:val="00765598"/>
    <w:rsid w:val="0077361F"/>
    <w:rsid w:val="0078534D"/>
    <w:rsid w:val="00791DB6"/>
    <w:rsid w:val="00795F79"/>
    <w:rsid w:val="007B7122"/>
    <w:rsid w:val="007C46D9"/>
    <w:rsid w:val="007D2B53"/>
    <w:rsid w:val="007D70C6"/>
    <w:rsid w:val="007E26A9"/>
    <w:rsid w:val="007E469A"/>
    <w:rsid w:val="00801416"/>
    <w:rsid w:val="0080725B"/>
    <w:rsid w:val="0081691C"/>
    <w:rsid w:val="008244EE"/>
    <w:rsid w:val="00840018"/>
    <w:rsid w:val="00843C1D"/>
    <w:rsid w:val="00844831"/>
    <w:rsid w:val="008505AD"/>
    <w:rsid w:val="00850E31"/>
    <w:rsid w:val="00852DF7"/>
    <w:rsid w:val="008638B8"/>
    <w:rsid w:val="00876D43"/>
    <w:rsid w:val="00885501"/>
    <w:rsid w:val="00887991"/>
    <w:rsid w:val="00896C07"/>
    <w:rsid w:val="008B6690"/>
    <w:rsid w:val="008E4389"/>
    <w:rsid w:val="008E7F22"/>
    <w:rsid w:val="008F5BDF"/>
    <w:rsid w:val="00901AC0"/>
    <w:rsid w:val="00925FA6"/>
    <w:rsid w:val="00930CDF"/>
    <w:rsid w:val="00941EF8"/>
    <w:rsid w:val="0094488E"/>
    <w:rsid w:val="00957BBC"/>
    <w:rsid w:val="009803F6"/>
    <w:rsid w:val="00986B0B"/>
    <w:rsid w:val="00995386"/>
    <w:rsid w:val="009A6ECC"/>
    <w:rsid w:val="009F1DA5"/>
    <w:rsid w:val="00A070DE"/>
    <w:rsid w:val="00A1356E"/>
    <w:rsid w:val="00A22992"/>
    <w:rsid w:val="00A30E7F"/>
    <w:rsid w:val="00A31F69"/>
    <w:rsid w:val="00A35339"/>
    <w:rsid w:val="00A36B5C"/>
    <w:rsid w:val="00A40214"/>
    <w:rsid w:val="00A41324"/>
    <w:rsid w:val="00A44145"/>
    <w:rsid w:val="00A45ADB"/>
    <w:rsid w:val="00A46328"/>
    <w:rsid w:val="00A46514"/>
    <w:rsid w:val="00A47B59"/>
    <w:rsid w:val="00A5104F"/>
    <w:rsid w:val="00A5745C"/>
    <w:rsid w:val="00A62521"/>
    <w:rsid w:val="00A63918"/>
    <w:rsid w:val="00A6506D"/>
    <w:rsid w:val="00A70442"/>
    <w:rsid w:val="00A75DE8"/>
    <w:rsid w:val="00A77E9F"/>
    <w:rsid w:val="00A857AA"/>
    <w:rsid w:val="00AC72F9"/>
    <w:rsid w:val="00AD3AB9"/>
    <w:rsid w:val="00AE4C6D"/>
    <w:rsid w:val="00AF610D"/>
    <w:rsid w:val="00B1391E"/>
    <w:rsid w:val="00B15D53"/>
    <w:rsid w:val="00B23117"/>
    <w:rsid w:val="00B301A5"/>
    <w:rsid w:val="00B327A6"/>
    <w:rsid w:val="00B35871"/>
    <w:rsid w:val="00B35DE0"/>
    <w:rsid w:val="00B41BCB"/>
    <w:rsid w:val="00B4609D"/>
    <w:rsid w:val="00B51C72"/>
    <w:rsid w:val="00B62DA9"/>
    <w:rsid w:val="00B66DC5"/>
    <w:rsid w:val="00BA4228"/>
    <w:rsid w:val="00BA46AA"/>
    <w:rsid w:val="00BC7359"/>
    <w:rsid w:val="00BD47DD"/>
    <w:rsid w:val="00BE633C"/>
    <w:rsid w:val="00C02A95"/>
    <w:rsid w:val="00C043B7"/>
    <w:rsid w:val="00C164D9"/>
    <w:rsid w:val="00C17A1E"/>
    <w:rsid w:val="00C35463"/>
    <w:rsid w:val="00C43693"/>
    <w:rsid w:val="00C60163"/>
    <w:rsid w:val="00C610CF"/>
    <w:rsid w:val="00C92139"/>
    <w:rsid w:val="00CC6B86"/>
    <w:rsid w:val="00CE70A2"/>
    <w:rsid w:val="00CF2188"/>
    <w:rsid w:val="00D20897"/>
    <w:rsid w:val="00D376CA"/>
    <w:rsid w:val="00D452A1"/>
    <w:rsid w:val="00D50A5E"/>
    <w:rsid w:val="00D51BA6"/>
    <w:rsid w:val="00D54B95"/>
    <w:rsid w:val="00D553A3"/>
    <w:rsid w:val="00D576E8"/>
    <w:rsid w:val="00D61FDB"/>
    <w:rsid w:val="00D62B78"/>
    <w:rsid w:val="00D63239"/>
    <w:rsid w:val="00D8240E"/>
    <w:rsid w:val="00D8558C"/>
    <w:rsid w:val="00DA1DAB"/>
    <w:rsid w:val="00DB18F9"/>
    <w:rsid w:val="00E00E88"/>
    <w:rsid w:val="00E1212C"/>
    <w:rsid w:val="00E14B2A"/>
    <w:rsid w:val="00E23B29"/>
    <w:rsid w:val="00E24681"/>
    <w:rsid w:val="00E2773F"/>
    <w:rsid w:val="00E3625A"/>
    <w:rsid w:val="00E52A36"/>
    <w:rsid w:val="00E56214"/>
    <w:rsid w:val="00E65657"/>
    <w:rsid w:val="00E676B4"/>
    <w:rsid w:val="00E70CCD"/>
    <w:rsid w:val="00E71ACA"/>
    <w:rsid w:val="00E751C5"/>
    <w:rsid w:val="00EA22F8"/>
    <w:rsid w:val="00EA5462"/>
    <w:rsid w:val="00EA5E89"/>
    <w:rsid w:val="00EB0BB9"/>
    <w:rsid w:val="00EB0E1B"/>
    <w:rsid w:val="00EC21DB"/>
    <w:rsid w:val="00EC728D"/>
    <w:rsid w:val="00ED061D"/>
    <w:rsid w:val="00ED1425"/>
    <w:rsid w:val="00F05544"/>
    <w:rsid w:val="00F2769A"/>
    <w:rsid w:val="00F30D60"/>
    <w:rsid w:val="00F71FC5"/>
    <w:rsid w:val="00F7621A"/>
    <w:rsid w:val="00F8015B"/>
    <w:rsid w:val="00F90301"/>
    <w:rsid w:val="00F93B00"/>
    <w:rsid w:val="00F9494A"/>
    <w:rsid w:val="00FA675C"/>
    <w:rsid w:val="00FB6329"/>
    <w:rsid w:val="00FB6F15"/>
    <w:rsid w:val="00FC24D4"/>
    <w:rsid w:val="00FC6379"/>
    <w:rsid w:val="00FE692A"/>
    <w:rsid w:val="00FF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6534B7"/>
  <w15:chartTrackingRefBased/>
  <w15:docId w15:val="{A5D62782-2A08-420C-AC08-D656DFC2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6B7"/>
    <w:rPr>
      <w:color w:val="0563C1" w:themeColor="hyperlink"/>
      <w:u w:val="single"/>
    </w:rPr>
  </w:style>
  <w:style w:type="paragraph" w:styleId="ListParagraph">
    <w:name w:val="List Paragraph"/>
    <w:basedOn w:val="Normal"/>
    <w:uiPriority w:val="34"/>
    <w:qFormat/>
    <w:rsid w:val="007D2B53"/>
    <w:pPr>
      <w:ind w:left="720"/>
      <w:contextualSpacing/>
    </w:pPr>
  </w:style>
  <w:style w:type="paragraph" w:customStyle="1" w:styleId="Default">
    <w:name w:val="Default"/>
    <w:rsid w:val="00A63918"/>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EB0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1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CB"/>
  </w:style>
  <w:style w:type="paragraph" w:styleId="Footer">
    <w:name w:val="footer"/>
    <w:basedOn w:val="Normal"/>
    <w:link w:val="FooterChar"/>
    <w:uiPriority w:val="99"/>
    <w:unhideWhenUsed/>
    <w:rsid w:val="00B41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BCB"/>
  </w:style>
  <w:style w:type="paragraph" w:styleId="NormalWeb">
    <w:name w:val="Normal (Web)"/>
    <w:basedOn w:val="Normal"/>
    <w:uiPriority w:val="99"/>
    <w:semiHidden/>
    <w:unhideWhenUsed/>
    <w:rsid w:val="00607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C24D4"/>
    <w:rPr>
      <w:color w:val="605E5C"/>
      <w:shd w:val="clear" w:color="auto" w:fill="E1DFDD"/>
    </w:rPr>
  </w:style>
  <w:style w:type="paragraph" w:styleId="BalloonText">
    <w:name w:val="Balloon Text"/>
    <w:basedOn w:val="Normal"/>
    <w:link w:val="BalloonTextChar"/>
    <w:uiPriority w:val="99"/>
    <w:semiHidden/>
    <w:unhideWhenUsed/>
    <w:rsid w:val="00B1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1E"/>
    <w:rPr>
      <w:rFonts w:ascii="Segoe UI" w:hAnsi="Segoe UI" w:cs="Segoe UI"/>
      <w:sz w:val="18"/>
      <w:szCs w:val="18"/>
    </w:rPr>
  </w:style>
  <w:style w:type="character" w:styleId="UnresolvedMention">
    <w:name w:val="Unresolved Mention"/>
    <w:basedOn w:val="DefaultParagraphFont"/>
    <w:uiPriority w:val="99"/>
    <w:semiHidden/>
    <w:unhideWhenUsed/>
    <w:rsid w:val="008E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45628">
      <w:bodyDiv w:val="1"/>
      <w:marLeft w:val="0"/>
      <w:marRight w:val="0"/>
      <w:marTop w:val="0"/>
      <w:marBottom w:val="0"/>
      <w:divBdr>
        <w:top w:val="none" w:sz="0" w:space="0" w:color="auto"/>
        <w:left w:val="none" w:sz="0" w:space="0" w:color="auto"/>
        <w:bottom w:val="none" w:sz="0" w:space="0" w:color="auto"/>
        <w:right w:val="none" w:sz="0" w:space="0" w:color="auto"/>
      </w:divBdr>
    </w:div>
    <w:div w:id="1291131304">
      <w:bodyDiv w:val="1"/>
      <w:marLeft w:val="0"/>
      <w:marRight w:val="0"/>
      <w:marTop w:val="0"/>
      <w:marBottom w:val="0"/>
      <w:divBdr>
        <w:top w:val="none" w:sz="0" w:space="0" w:color="auto"/>
        <w:left w:val="none" w:sz="0" w:space="0" w:color="auto"/>
        <w:bottom w:val="none" w:sz="0" w:space="0" w:color="auto"/>
        <w:right w:val="none" w:sz="0" w:space="0" w:color="auto"/>
      </w:divBdr>
    </w:div>
    <w:div w:id="13536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buddhacounseling@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uebuddhacounselin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ebuddhacounseling.com" TargetMode="External"/><Relationship Id="rId5" Type="http://schemas.openxmlformats.org/officeDocument/2006/relationships/webSettings" Target="webSettings.xml"/><Relationship Id="rId15" Type="http://schemas.openxmlformats.org/officeDocument/2006/relationships/hyperlink" Target="mailto:lpct.board@oregon.gov" TargetMode="External"/><Relationship Id="rId10" Type="http://schemas.openxmlformats.org/officeDocument/2006/relationships/hyperlink" Target="http://www.bluebuddhacounseling.com" TargetMode="External"/><Relationship Id="rId4" Type="http://schemas.openxmlformats.org/officeDocument/2006/relationships/settings" Target="settings.xml"/><Relationship Id="rId9" Type="http://schemas.openxmlformats.org/officeDocument/2006/relationships/hyperlink" Target="http://www.bluebuddhacounseling.com" TargetMode="External"/><Relationship Id="rId14" Type="http://schemas.openxmlformats.org/officeDocument/2006/relationships/hyperlink" Target="https://www.facebook.com/groups/bluebuddha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27F1-D025-4BDA-B66D-B3F79740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11211</Words>
  <Characters>63909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74971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Bahre, Jaye G. (DOC)</dc:creator>
  <cp:keywords/>
  <dc:description/>
  <cp:lastModifiedBy>Jaye</cp:lastModifiedBy>
  <cp:revision>2</cp:revision>
  <cp:lastPrinted>2021-03-30T19:29:00Z</cp:lastPrinted>
  <dcterms:created xsi:type="dcterms:W3CDTF">2021-11-15T21:13:00Z</dcterms:created>
  <dcterms:modified xsi:type="dcterms:W3CDTF">2021-11-15T21:13:00Z</dcterms:modified>
</cp:coreProperties>
</file>